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DB99" w14:textId="14743A4A" w:rsidR="009239F7" w:rsidRPr="003B74B9" w:rsidRDefault="003B74B9" w:rsidP="003B74B9">
      <w:pPr>
        <w:pStyle w:val="Title"/>
        <w:rPr>
          <w:caps w:val="0"/>
          <w:kern w:val="0"/>
        </w:rPr>
      </w:pPr>
      <w:bookmarkStart w:id="0" w:name="_GoBack"/>
      <w:bookmarkEnd w:id="0"/>
      <w:r w:rsidRPr="003B74B9">
        <w:rPr>
          <w:caps w:val="0"/>
          <w:kern w:val="0"/>
        </w:rPr>
        <w:t>NOTIFICATION</w:t>
      </w:r>
    </w:p>
    <w:p w14:paraId="25ED1FE0" w14:textId="77777777" w:rsidR="009239F7" w:rsidRPr="003B74B9" w:rsidRDefault="002E7ACD" w:rsidP="003B74B9">
      <w:pPr>
        <w:jc w:val="center"/>
      </w:pPr>
      <w:r w:rsidRPr="003B74B9">
        <w:t>La notification suivante est communiquée conformément à l'article 10.6.</w:t>
      </w:r>
    </w:p>
    <w:p w14:paraId="14EC9D10" w14:textId="77777777" w:rsidR="009239F7" w:rsidRPr="003B74B9" w:rsidRDefault="009239F7" w:rsidP="003B74B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3B74B9" w:rsidRPr="003B74B9" w14:paraId="00AA3181" w14:textId="77777777" w:rsidTr="003B74B9">
        <w:tc>
          <w:tcPr>
            <w:tcW w:w="709" w:type="dxa"/>
            <w:tcBorders>
              <w:top w:val="double" w:sz="6" w:space="0" w:color="auto"/>
              <w:bottom w:val="single" w:sz="6" w:space="0" w:color="auto"/>
            </w:tcBorders>
            <w:shd w:val="clear" w:color="auto" w:fill="auto"/>
          </w:tcPr>
          <w:p w14:paraId="54521A45" w14:textId="77777777" w:rsidR="00F85C99" w:rsidRPr="003B74B9" w:rsidRDefault="002E7ACD" w:rsidP="003B74B9">
            <w:pPr>
              <w:spacing w:before="120" w:after="120"/>
              <w:jc w:val="left"/>
            </w:pPr>
            <w:r w:rsidRPr="003B74B9">
              <w:rPr>
                <w:b/>
              </w:rPr>
              <w:t>1.</w:t>
            </w:r>
          </w:p>
        </w:tc>
        <w:tc>
          <w:tcPr>
            <w:tcW w:w="8282" w:type="dxa"/>
            <w:tcBorders>
              <w:top w:val="double" w:sz="6" w:space="0" w:color="auto"/>
              <w:bottom w:val="single" w:sz="6" w:space="0" w:color="auto"/>
            </w:tcBorders>
            <w:shd w:val="clear" w:color="auto" w:fill="auto"/>
          </w:tcPr>
          <w:p w14:paraId="6CC6B064" w14:textId="244B2433" w:rsidR="002527E8" w:rsidRPr="003B74B9" w:rsidRDefault="002E7ACD" w:rsidP="003B74B9">
            <w:pPr>
              <w:spacing w:before="120" w:after="120"/>
            </w:pPr>
            <w:r w:rsidRPr="003B74B9">
              <w:rPr>
                <w:b/>
              </w:rPr>
              <w:t>Membre notifiant</w:t>
            </w:r>
            <w:r w:rsidR="003B74B9" w:rsidRPr="003B74B9">
              <w:rPr>
                <w:b/>
                <w:bCs/>
              </w:rPr>
              <w:t xml:space="preserve">: </w:t>
            </w:r>
            <w:r w:rsidR="003B74B9" w:rsidRPr="003B74B9">
              <w:rPr>
                <w:u w:val="single"/>
              </w:rPr>
              <w:t>É</w:t>
            </w:r>
            <w:r w:rsidRPr="003B74B9">
              <w:rPr>
                <w:u w:val="single"/>
              </w:rPr>
              <w:t>TATS</w:t>
            </w:r>
            <w:r w:rsidR="003B74B9" w:rsidRPr="003B74B9">
              <w:rPr>
                <w:u w:val="single"/>
              </w:rPr>
              <w:t>-</w:t>
            </w:r>
            <w:r w:rsidRPr="003B74B9">
              <w:rPr>
                <w:u w:val="single"/>
              </w:rPr>
              <w:t>UNIS D'AMÉRIQUE</w:t>
            </w:r>
          </w:p>
          <w:p w14:paraId="1D69D8AD" w14:textId="77777777" w:rsidR="00F85C99" w:rsidRPr="003B74B9" w:rsidRDefault="002E7ACD" w:rsidP="003B74B9">
            <w:pPr>
              <w:spacing w:after="120"/>
            </w:pPr>
            <w:r w:rsidRPr="003B74B9">
              <w:rPr>
                <w:b/>
              </w:rPr>
              <w:t>Le cas échéant, pouvoirs publics locaux concernés (articles 3.2 et 7.2):</w:t>
            </w:r>
          </w:p>
        </w:tc>
      </w:tr>
      <w:tr w:rsidR="003B74B9" w:rsidRPr="003B74B9" w14:paraId="258D2C90" w14:textId="77777777" w:rsidTr="003B74B9">
        <w:tc>
          <w:tcPr>
            <w:tcW w:w="709" w:type="dxa"/>
            <w:tcBorders>
              <w:top w:val="single" w:sz="6" w:space="0" w:color="auto"/>
              <w:bottom w:val="single" w:sz="6" w:space="0" w:color="auto"/>
            </w:tcBorders>
            <w:shd w:val="clear" w:color="auto" w:fill="auto"/>
          </w:tcPr>
          <w:p w14:paraId="1C39CE60" w14:textId="77777777" w:rsidR="00F85C99" w:rsidRPr="003B74B9" w:rsidRDefault="002E7ACD" w:rsidP="003B74B9">
            <w:pPr>
              <w:spacing w:before="120" w:after="120"/>
              <w:jc w:val="left"/>
            </w:pPr>
            <w:r w:rsidRPr="003B74B9">
              <w:rPr>
                <w:b/>
              </w:rPr>
              <w:t>2.</w:t>
            </w:r>
          </w:p>
        </w:tc>
        <w:tc>
          <w:tcPr>
            <w:tcW w:w="8282" w:type="dxa"/>
            <w:tcBorders>
              <w:top w:val="single" w:sz="6" w:space="0" w:color="auto"/>
              <w:bottom w:val="single" w:sz="6" w:space="0" w:color="auto"/>
            </w:tcBorders>
            <w:shd w:val="clear" w:color="auto" w:fill="auto"/>
          </w:tcPr>
          <w:p w14:paraId="70AEE84E" w14:textId="7A810390" w:rsidR="00F85C99" w:rsidRPr="003B74B9" w:rsidRDefault="002E7ACD" w:rsidP="003B74B9">
            <w:pPr>
              <w:spacing w:before="120" w:after="120"/>
            </w:pPr>
            <w:r w:rsidRPr="003B74B9">
              <w:rPr>
                <w:b/>
              </w:rPr>
              <w:t>Organisme responsable</w:t>
            </w:r>
            <w:r w:rsidR="003B74B9" w:rsidRPr="003B74B9">
              <w:rPr>
                <w:b/>
              </w:rPr>
              <w:t xml:space="preserve">: </w:t>
            </w:r>
            <w:proofErr w:type="spellStart"/>
            <w:r w:rsidR="003B74B9" w:rsidRPr="003B74B9">
              <w:rPr>
                <w:i/>
                <w:iCs/>
              </w:rPr>
              <w:t>F</w:t>
            </w:r>
            <w:r w:rsidRPr="003B74B9">
              <w:rPr>
                <w:i/>
                <w:iCs/>
              </w:rPr>
              <w:t>ederal</w:t>
            </w:r>
            <w:proofErr w:type="spellEnd"/>
            <w:r w:rsidRPr="003B74B9">
              <w:rPr>
                <w:i/>
                <w:iCs/>
              </w:rPr>
              <w:t xml:space="preserve"> Highway Administration</w:t>
            </w:r>
            <w:r w:rsidRPr="003B74B9">
              <w:t xml:space="preserve"> </w:t>
            </w:r>
            <w:r w:rsidR="003B74B9" w:rsidRPr="003B74B9">
              <w:t>-</w:t>
            </w:r>
            <w:r w:rsidRPr="003B74B9">
              <w:t xml:space="preserve"> </w:t>
            </w:r>
            <w:proofErr w:type="spellStart"/>
            <w:r w:rsidRPr="003B74B9">
              <w:t>FHWA</w:t>
            </w:r>
            <w:proofErr w:type="spellEnd"/>
            <w:r w:rsidRPr="003B74B9">
              <w:t xml:space="preserve"> (Administration fédérale des routes), </w:t>
            </w:r>
            <w:proofErr w:type="spellStart"/>
            <w:r w:rsidRPr="003B74B9">
              <w:rPr>
                <w:i/>
                <w:iCs/>
              </w:rPr>
              <w:t>Department</w:t>
            </w:r>
            <w:proofErr w:type="spellEnd"/>
            <w:r w:rsidRPr="003B74B9">
              <w:rPr>
                <w:i/>
                <w:iCs/>
              </w:rPr>
              <w:t xml:space="preserve"> of Transportation</w:t>
            </w:r>
            <w:r w:rsidRPr="003B74B9">
              <w:t xml:space="preserve"> </w:t>
            </w:r>
            <w:r w:rsidR="003B74B9" w:rsidRPr="003B74B9">
              <w:t>-</w:t>
            </w:r>
            <w:r w:rsidRPr="003B74B9">
              <w:t xml:space="preserve"> DOT (Département des transports) [1706]</w:t>
            </w:r>
          </w:p>
          <w:p w14:paraId="0112DCDB" w14:textId="77777777" w:rsidR="002527E8" w:rsidRPr="003B74B9" w:rsidRDefault="002E7ACD" w:rsidP="003B74B9">
            <w:pPr>
              <w:spacing w:after="120"/>
            </w:pPr>
            <w:r w:rsidRPr="003B74B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BAF77A1" w14:textId="412AFB43" w:rsidR="00530E5A" w:rsidRPr="003B74B9" w:rsidRDefault="002E7ACD" w:rsidP="003B74B9">
            <w:pPr>
              <w:spacing w:after="120"/>
            </w:pPr>
            <w:r w:rsidRPr="003B74B9">
              <w:t>Les observations sont à envoyer à</w:t>
            </w:r>
            <w:r w:rsidR="003B74B9" w:rsidRPr="003B74B9">
              <w:t xml:space="preserve">: </w:t>
            </w:r>
            <w:r w:rsidR="003B74B9" w:rsidRPr="003B74B9">
              <w:rPr>
                <w:i/>
                <w:iCs/>
              </w:rPr>
              <w:t>U</w:t>
            </w:r>
            <w:r w:rsidRPr="003B74B9">
              <w:rPr>
                <w:i/>
                <w:iCs/>
              </w:rPr>
              <w:t xml:space="preserve">SA WTO </w:t>
            </w:r>
            <w:proofErr w:type="spellStart"/>
            <w:r w:rsidRPr="003B74B9">
              <w:rPr>
                <w:i/>
                <w:iCs/>
              </w:rPr>
              <w:t>TBT</w:t>
            </w:r>
            <w:proofErr w:type="spellEnd"/>
            <w:r w:rsidRPr="003B74B9">
              <w:rPr>
                <w:i/>
                <w:iCs/>
              </w:rPr>
              <w:t xml:space="preserve"> </w:t>
            </w:r>
            <w:proofErr w:type="spellStart"/>
            <w:r w:rsidRPr="003B74B9">
              <w:rPr>
                <w:i/>
                <w:iCs/>
              </w:rPr>
              <w:t>Enquiry</w:t>
            </w:r>
            <w:proofErr w:type="spellEnd"/>
            <w:r w:rsidRPr="003B74B9">
              <w:rPr>
                <w:i/>
                <w:iCs/>
              </w:rPr>
              <w:t xml:space="preserve"> Point</w:t>
            </w:r>
            <w:r w:rsidRPr="003B74B9">
              <w:t xml:space="preserve"> (Point d'information </w:t>
            </w:r>
            <w:proofErr w:type="spellStart"/>
            <w:r w:rsidRPr="003B74B9">
              <w:t>OTC</w:t>
            </w:r>
            <w:proofErr w:type="spellEnd"/>
            <w:r w:rsidRPr="003B74B9">
              <w:t xml:space="preserve"> pour l'OMC des États</w:t>
            </w:r>
            <w:r w:rsidR="003B74B9" w:rsidRPr="003B74B9">
              <w:t>-</w:t>
            </w:r>
            <w:r w:rsidRPr="003B74B9">
              <w:t>Unis d'Amérique)</w:t>
            </w:r>
            <w:r w:rsidR="003B74B9" w:rsidRPr="003B74B9">
              <w:t>. C</w:t>
            </w:r>
            <w:r w:rsidRPr="003B74B9">
              <w:t xml:space="preserve">ourrier électronique: </w:t>
            </w:r>
            <w:hyperlink r:id="rId8" w:history="1">
              <w:r w:rsidR="003B74B9" w:rsidRPr="003B74B9">
                <w:rPr>
                  <w:rStyle w:val="Hyperlink"/>
                </w:rPr>
                <w:t>usatbtep@nist.gov</w:t>
              </w:r>
            </w:hyperlink>
          </w:p>
        </w:tc>
      </w:tr>
      <w:tr w:rsidR="003B74B9" w:rsidRPr="003B74B9" w14:paraId="2E0987CA" w14:textId="77777777" w:rsidTr="003B74B9">
        <w:tc>
          <w:tcPr>
            <w:tcW w:w="709" w:type="dxa"/>
            <w:tcBorders>
              <w:top w:val="single" w:sz="6" w:space="0" w:color="auto"/>
              <w:bottom w:val="single" w:sz="6" w:space="0" w:color="auto"/>
            </w:tcBorders>
            <w:shd w:val="clear" w:color="auto" w:fill="auto"/>
          </w:tcPr>
          <w:p w14:paraId="33F363C9" w14:textId="77777777" w:rsidR="00F85C99" w:rsidRPr="003B74B9" w:rsidRDefault="002E7ACD" w:rsidP="003B74B9">
            <w:pPr>
              <w:spacing w:before="120" w:after="120"/>
              <w:jc w:val="left"/>
              <w:rPr>
                <w:b/>
              </w:rPr>
            </w:pPr>
            <w:r w:rsidRPr="003B74B9">
              <w:rPr>
                <w:b/>
              </w:rPr>
              <w:t>3.</w:t>
            </w:r>
          </w:p>
        </w:tc>
        <w:tc>
          <w:tcPr>
            <w:tcW w:w="8282" w:type="dxa"/>
            <w:tcBorders>
              <w:top w:val="single" w:sz="6" w:space="0" w:color="auto"/>
              <w:bottom w:val="single" w:sz="6" w:space="0" w:color="auto"/>
            </w:tcBorders>
            <w:shd w:val="clear" w:color="auto" w:fill="auto"/>
          </w:tcPr>
          <w:p w14:paraId="1B47D6D6" w14:textId="3B576B9A" w:rsidR="00F85C99" w:rsidRPr="003B74B9" w:rsidRDefault="002E7ACD" w:rsidP="003B74B9">
            <w:pPr>
              <w:spacing w:before="120" w:after="120"/>
            </w:pPr>
            <w:r w:rsidRPr="003B74B9">
              <w:rPr>
                <w:b/>
              </w:rPr>
              <w:t xml:space="preserve">Notification au titre de l'article 2.9.2 [X], 2.10.1 </w:t>
            </w:r>
            <w:r w:rsidR="003B74B9" w:rsidRPr="003B74B9">
              <w:rPr>
                <w:b/>
              </w:rPr>
              <w:t>[ ]</w:t>
            </w:r>
            <w:r w:rsidRPr="003B74B9">
              <w:rPr>
                <w:b/>
              </w:rPr>
              <w:t xml:space="preserve">, 5.6.2 </w:t>
            </w:r>
            <w:r w:rsidR="003B74B9" w:rsidRPr="003B74B9">
              <w:rPr>
                <w:b/>
              </w:rPr>
              <w:t>[ ]</w:t>
            </w:r>
            <w:r w:rsidRPr="003B74B9">
              <w:rPr>
                <w:b/>
              </w:rPr>
              <w:t xml:space="preserve">, 5.7.1 </w:t>
            </w:r>
            <w:r w:rsidR="003B74B9" w:rsidRPr="003B74B9">
              <w:rPr>
                <w:b/>
              </w:rPr>
              <w:t>[ ]</w:t>
            </w:r>
            <w:r w:rsidRPr="003B74B9">
              <w:rPr>
                <w:b/>
              </w:rPr>
              <w:t>, autres:</w:t>
            </w:r>
          </w:p>
        </w:tc>
      </w:tr>
      <w:tr w:rsidR="003B74B9" w:rsidRPr="003B74B9" w14:paraId="3B37A810" w14:textId="77777777" w:rsidTr="003B74B9">
        <w:tc>
          <w:tcPr>
            <w:tcW w:w="709" w:type="dxa"/>
            <w:tcBorders>
              <w:top w:val="single" w:sz="6" w:space="0" w:color="auto"/>
              <w:bottom w:val="single" w:sz="6" w:space="0" w:color="auto"/>
            </w:tcBorders>
            <w:shd w:val="clear" w:color="auto" w:fill="auto"/>
          </w:tcPr>
          <w:p w14:paraId="3EAB2521" w14:textId="77777777" w:rsidR="00F85C99" w:rsidRPr="003B74B9" w:rsidRDefault="002E7ACD" w:rsidP="003B74B9">
            <w:pPr>
              <w:spacing w:before="120" w:after="120"/>
              <w:jc w:val="left"/>
            </w:pPr>
            <w:r w:rsidRPr="003B74B9">
              <w:rPr>
                <w:b/>
              </w:rPr>
              <w:t>4.</w:t>
            </w:r>
          </w:p>
        </w:tc>
        <w:tc>
          <w:tcPr>
            <w:tcW w:w="8282" w:type="dxa"/>
            <w:tcBorders>
              <w:top w:val="single" w:sz="6" w:space="0" w:color="auto"/>
              <w:bottom w:val="single" w:sz="6" w:space="0" w:color="auto"/>
            </w:tcBorders>
            <w:shd w:val="clear" w:color="auto" w:fill="auto"/>
          </w:tcPr>
          <w:p w14:paraId="46BC272C" w14:textId="741B0EDB" w:rsidR="00F85C99" w:rsidRPr="003B74B9" w:rsidRDefault="002E7ACD" w:rsidP="003B74B9">
            <w:pPr>
              <w:spacing w:before="120" w:after="120"/>
            </w:pPr>
            <w:r w:rsidRPr="003B74B9">
              <w:rPr>
                <w:b/>
              </w:rPr>
              <w:t xml:space="preserve">Produits visés (le cas échéant, position du SH ou de la </w:t>
            </w:r>
            <w:proofErr w:type="spellStart"/>
            <w:r w:rsidRPr="003B74B9">
              <w:rPr>
                <w:b/>
              </w:rPr>
              <w:t>NCCD</w:t>
            </w:r>
            <w:proofErr w:type="spellEnd"/>
            <w:r w:rsidRPr="003B74B9">
              <w:rPr>
                <w:b/>
              </w:rPr>
              <w:t>, sinon position du tarif douanier national</w:t>
            </w:r>
            <w:r w:rsidR="003B74B9" w:rsidRPr="003B74B9">
              <w:rPr>
                <w:b/>
              </w:rPr>
              <w:t>. L</w:t>
            </w:r>
            <w:r w:rsidRPr="003B74B9">
              <w:rPr>
                <w:b/>
              </w:rPr>
              <w:t>es numéros de l'</w:t>
            </w:r>
            <w:proofErr w:type="spellStart"/>
            <w:r w:rsidRPr="003B74B9">
              <w:rPr>
                <w:b/>
              </w:rPr>
              <w:t>ICS</w:t>
            </w:r>
            <w:proofErr w:type="spellEnd"/>
            <w:r w:rsidRPr="003B74B9">
              <w:rPr>
                <w:b/>
              </w:rPr>
              <w:t xml:space="preserve"> peuvent aussi être indiqués, le cas échéant)</w:t>
            </w:r>
            <w:r w:rsidR="003B74B9" w:rsidRPr="003B74B9">
              <w:rPr>
                <w:b/>
              </w:rPr>
              <w:t xml:space="preserve">: </w:t>
            </w:r>
            <w:r w:rsidR="003B74B9" w:rsidRPr="003B74B9">
              <w:t>P</w:t>
            </w:r>
            <w:r w:rsidRPr="003B74B9">
              <w:t>révention des accidents et des catastrophes (</w:t>
            </w:r>
            <w:proofErr w:type="spellStart"/>
            <w:r w:rsidR="003B74B9" w:rsidRPr="003B74B9">
              <w:t>ICS</w:t>
            </w:r>
            <w:proofErr w:type="spellEnd"/>
            <w:r w:rsidR="0040563A">
              <w:t> </w:t>
            </w:r>
            <w:r w:rsidR="003B74B9" w:rsidRPr="003B74B9">
              <w:t>13</w:t>
            </w:r>
            <w:r w:rsidRPr="003B74B9">
              <w:t>.200)</w:t>
            </w:r>
            <w:r w:rsidR="003B74B9" w:rsidRPr="003B74B9">
              <w:t>; D</w:t>
            </w:r>
            <w:r w:rsidRPr="003B74B9">
              <w:t>ispositifs d'affichage électroniques (</w:t>
            </w:r>
            <w:proofErr w:type="spellStart"/>
            <w:r w:rsidR="003B74B9" w:rsidRPr="003B74B9">
              <w:t>ICS</w:t>
            </w:r>
            <w:proofErr w:type="spellEnd"/>
            <w:r w:rsidR="0040563A">
              <w:t> </w:t>
            </w:r>
            <w:r w:rsidR="003B74B9" w:rsidRPr="003B74B9">
              <w:t>31</w:t>
            </w:r>
            <w:r w:rsidRPr="003B74B9">
              <w:t>.120).</w:t>
            </w:r>
          </w:p>
        </w:tc>
      </w:tr>
      <w:tr w:rsidR="003B74B9" w:rsidRPr="003B74B9" w14:paraId="05682224" w14:textId="77777777" w:rsidTr="003B74B9">
        <w:tc>
          <w:tcPr>
            <w:tcW w:w="709" w:type="dxa"/>
            <w:tcBorders>
              <w:top w:val="single" w:sz="6" w:space="0" w:color="auto"/>
              <w:bottom w:val="single" w:sz="6" w:space="0" w:color="auto"/>
            </w:tcBorders>
            <w:shd w:val="clear" w:color="auto" w:fill="auto"/>
          </w:tcPr>
          <w:p w14:paraId="613748EC" w14:textId="77777777" w:rsidR="00F85C99" w:rsidRPr="003B74B9" w:rsidRDefault="002E7ACD" w:rsidP="003B74B9">
            <w:pPr>
              <w:spacing w:before="120" w:after="120"/>
              <w:jc w:val="left"/>
            </w:pPr>
            <w:r w:rsidRPr="003B74B9">
              <w:rPr>
                <w:b/>
              </w:rPr>
              <w:t>5.</w:t>
            </w:r>
          </w:p>
        </w:tc>
        <w:tc>
          <w:tcPr>
            <w:tcW w:w="8282" w:type="dxa"/>
            <w:tcBorders>
              <w:top w:val="single" w:sz="6" w:space="0" w:color="auto"/>
              <w:bottom w:val="single" w:sz="6" w:space="0" w:color="auto"/>
            </w:tcBorders>
            <w:shd w:val="clear" w:color="auto" w:fill="auto"/>
          </w:tcPr>
          <w:p w14:paraId="20F58125" w14:textId="4356481F" w:rsidR="00F85C99" w:rsidRPr="003B74B9" w:rsidRDefault="002E7ACD" w:rsidP="003B74B9">
            <w:pPr>
              <w:spacing w:before="120" w:after="120"/>
            </w:pPr>
            <w:r w:rsidRPr="003B74B9">
              <w:rPr>
                <w:b/>
              </w:rPr>
              <w:t>Intitulé, nombre de pages et langue(s) du texte notifié</w:t>
            </w:r>
            <w:r w:rsidR="003B74B9" w:rsidRPr="003B74B9">
              <w:rPr>
                <w:b/>
              </w:rPr>
              <w:t xml:space="preserve">: </w:t>
            </w:r>
            <w:r w:rsidR="003B74B9" w:rsidRPr="003B74B9">
              <w:rPr>
                <w:i/>
                <w:iCs/>
              </w:rPr>
              <w:t>N</w:t>
            </w:r>
            <w:r w:rsidRPr="003B74B9">
              <w:rPr>
                <w:i/>
                <w:iCs/>
              </w:rPr>
              <w:t xml:space="preserve">ational Standards for Traffic Control </w:t>
            </w:r>
            <w:proofErr w:type="spellStart"/>
            <w:r w:rsidRPr="003B74B9">
              <w:rPr>
                <w:i/>
                <w:iCs/>
              </w:rPr>
              <w:t>Devices</w:t>
            </w:r>
            <w:proofErr w:type="spellEnd"/>
            <w:r w:rsidR="003B74B9" w:rsidRPr="003B74B9">
              <w:rPr>
                <w:i/>
                <w:iCs/>
              </w:rPr>
              <w:t>; t</w:t>
            </w:r>
            <w:r w:rsidRPr="003B74B9">
              <w:rPr>
                <w:i/>
                <w:iCs/>
              </w:rPr>
              <w:t xml:space="preserve">he Manual on Uniform Traffic Control </w:t>
            </w:r>
            <w:proofErr w:type="spellStart"/>
            <w:r w:rsidRPr="003B74B9">
              <w:rPr>
                <w:i/>
                <w:iCs/>
              </w:rPr>
              <w:t>Devices</w:t>
            </w:r>
            <w:proofErr w:type="spellEnd"/>
            <w:r w:rsidRPr="003B74B9">
              <w:rPr>
                <w:i/>
                <w:iCs/>
              </w:rPr>
              <w:t xml:space="preserve"> for Streets and Highways</w:t>
            </w:r>
            <w:r w:rsidR="003B74B9" w:rsidRPr="003B74B9">
              <w:rPr>
                <w:i/>
                <w:iCs/>
              </w:rPr>
              <w:t xml:space="preserve">; </w:t>
            </w:r>
            <w:proofErr w:type="spellStart"/>
            <w:r w:rsidR="003B74B9" w:rsidRPr="003B74B9">
              <w:rPr>
                <w:i/>
                <w:iCs/>
              </w:rPr>
              <w:t>R</w:t>
            </w:r>
            <w:r w:rsidRPr="003B74B9">
              <w:rPr>
                <w:i/>
                <w:iCs/>
              </w:rPr>
              <w:t>evision</w:t>
            </w:r>
            <w:proofErr w:type="spellEnd"/>
            <w:r w:rsidRPr="003B74B9">
              <w:t xml:space="preserve"> (Normes nationales relatives aux dispositifs de contrôle de la circulation</w:t>
            </w:r>
            <w:r w:rsidR="005511EE">
              <w:t>.</w:t>
            </w:r>
            <w:r w:rsidR="003B74B9" w:rsidRPr="003B74B9">
              <w:t xml:space="preserve"> M</w:t>
            </w:r>
            <w:r w:rsidRPr="003B74B9">
              <w:t>anuel de normalisation des dispositifs de contrôle de la circulation des voies routières</w:t>
            </w:r>
            <w:r w:rsidR="005511EE">
              <w:t>. Révision</w:t>
            </w:r>
            <w:r w:rsidRPr="003B74B9">
              <w:t>), 82 page(s), en anglais.</w:t>
            </w:r>
          </w:p>
        </w:tc>
      </w:tr>
      <w:tr w:rsidR="003B74B9" w:rsidRPr="003B74B9" w14:paraId="5F746005" w14:textId="77777777" w:rsidTr="003B74B9">
        <w:tc>
          <w:tcPr>
            <w:tcW w:w="709" w:type="dxa"/>
            <w:tcBorders>
              <w:top w:val="single" w:sz="6" w:space="0" w:color="auto"/>
              <w:bottom w:val="single" w:sz="6" w:space="0" w:color="auto"/>
            </w:tcBorders>
            <w:shd w:val="clear" w:color="auto" w:fill="auto"/>
          </w:tcPr>
          <w:p w14:paraId="06F26D50" w14:textId="77777777" w:rsidR="00F85C99" w:rsidRPr="003B74B9" w:rsidRDefault="002E7ACD" w:rsidP="003B74B9">
            <w:pPr>
              <w:spacing w:before="120" w:after="120"/>
              <w:jc w:val="left"/>
              <w:rPr>
                <w:b/>
              </w:rPr>
            </w:pPr>
            <w:r w:rsidRPr="003B74B9">
              <w:rPr>
                <w:b/>
              </w:rPr>
              <w:t>6.</w:t>
            </w:r>
          </w:p>
        </w:tc>
        <w:tc>
          <w:tcPr>
            <w:tcW w:w="8282" w:type="dxa"/>
            <w:tcBorders>
              <w:top w:val="single" w:sz="6" w:space="0" w:color="auto"/>
              <w:bottom w:val="single" w:sz="6" w:space="0" w:color="auto"/>
            </w:tcBorders>
            <w:shd w:val="clear" w:color="auto" w:fill="auto"/>
          </w:tcPr>
          <w:p w14:paraId="1D584C50" w14:textId="7EA1E4AB" w:rsidR="00F85C99" w:rsidRPr="003B74B9" w:rsidRDefault="002E7ACD" w:rsidP="003B74B9">
            <w:pPr>
              <w:spacing w:before="120" w:after="120"/>
              <w:rPr>
                <w:b/>
              </w:rPr>
            </w:pPr>
            <w:r w:rsidRPr="003B74B9">
              <w:rPr>
                <w:b/>
              </w:rPr>
              <w:t>Teneur</w:t>
            </w:r>
            <w:r w:rsidR="003B74B9" w:rsidRPr="003B74B9">
              <w:rPr>
                <w:b/>
              </w:rPr>
              <w:t xml:space="preserve">: </w:t>
            </w:r>
            <w:r w:rsidR="003B74B9" w:rsidRPr="003B74B9">
              <w:t>P</w:t>
            </w:r>
            <w:r w:rsidRPr="003B74B9">
              <w:t>roposition de règle</w:t>
            </w:r>
            <w:r w:rsidR="003B74B9" w:rsidRPr="003B74B9">
              <w:t>; a</w:t>
            </w:r>
            <w:r w:rsidRPr="003B74B9">
              <w:t>vis de proposition de modifications (</w:t>
            </w:r>
            <w:proofErr w:type="spellStart"/>
            <w:r w:rsidRPr="003B74B9">
              <w:t>NPA</w:t>
            </w:r>
            <w:proofErr w:type="spellEnd"/>
            <w:r w:rsidRPr="003B74B9">
              <w:t xml:space="preserve">) </w:t>
            </w:r>
            <w:r w:rsidR="003B74B9" w:rsidRPr="003B74B9">
              <w:t>-</w:t>
            </w:r>
            <w:r w:rsidRPr="003B74B9">
              <w:t xml:space="preserve"> Le Manuel de normalisation des dispositifs de contrôle de la circulation des voies routières (</w:t>
            </w:r>
            <w:proofErr w:type="spellStart"/>
            <w:r w:rsidRPr="003B74B9">
              <w:t>MUTCD</w:t>
            </w:r>
            <w:proofErr w:type="spellEnd"/>
            <w:r w:rsidRPr="003B74B9">
              <w:t xml:space="preserve">) est incorporé dans la réglementation de la </w:t>
            </w:r>
            <w:proofErr w:type="spellStart"/>
            <w:r w:rsidRPr="003B74B9">
              <w:t>FHWA</w:t>
            </w:r>
            <w:proofErr w:type="spellEnd"/>
            <w:r w:rsidRPr="003B74B9">
              <w:t xml:space="preserve"> et reconnu en tant que norme nationale relative aux dispositifs de contrôle de la circulation utilisés sur toutes les voies publiques</w:t>
            </w:r>
            <w:r w:rsidR="003B74B9" w:rsidRPr="003B74B9">
              <w:t>. L</w:t>
            </w:r>
            <w:r w:rsidRPr="003B74B9">
              <w:t xml:space="preserve">e </w:t>
            </w:r>
            <w:proofErr w:type="spellStart"/>
            <w:r w:rsidRPr="003B74B9">
              <w:t>NPA</w:t>
            </w:r>
            <w:proofErr w:type="spellEnd"/>
            <w:r w:rsidRPr="003B74B9">
              <w:t xml:space="preserve"> notifié a pour objet de réviser les normes, les lignes directrices, les options et les renseignements connexes concernant les dispositifs de contrôle de la circulation dans toutes les parties du </w:t>
            </w:r>
            <w:proofErr w:type="spellStart"/>
            <w:r w:rsidRPr="003B74B9">
              <w:t>MUTCD</w:t>
            </w:r>
            <w:proofErr w:type="spellEnd"/>
            <w:r w:rsidR="003B74B9" w:rsidRPr="003B74B9">
              <w:t>. L</w:t>
            </w:r>
            <w:r w:rsidRPr="003B74B9">
              <w:t>es modifications proposées sont destinées à actualiser les dispositions techniques afin de tenir compte des avancées technologiques et de l'évolution des pratiques opérationnelles, d'incorporer les tendances récentes et les innovations et de préparer l'arrivée des systèmes de conduite autonome, dont les progrès continuent</w:t>
            </w:r>
            <w:r w:rsidR="003B74B9" w:rsidRPr="003B74B9">
              <w:t>. C</w:t>
            </w:r>
            <w:r w:rsidRPr="003B74B9">
              <w:t>es modifications favoriseraient la normalisation, incorporeraient les avancées technologiques concernant les dispositifs de contrôle de la circulation et permettraient également d'améliorer et de promouvoir l'utilisation sûre et efficiente des voies de circulation publiques</w:t>
            </w:r>
            <w:r w:rsidR="003B74B9" w:rsidRPr="003B74B9">
              <w:t>. L</w:t>
            </w:r>
            <w:r w:rsidRPr="003B74B9">
              <w:t>es modifications proposées seront contenues dans la 11</w:t>
            </w:r>
            <w:r w:rsidRPr="003B74B9">
              <w:rPr>
                <w:vertAlign w:val="superscript"/>
              </w:rPr>
              <w:t>ème</w:t>
            </w:r>
            <w:r w:rsidRPr="003B74B9">
              <w:t xml:space="preserve"> édition du </w:t>
            </w:r>
            <w:proofErr w:type="spellStart"/>
            <w:r w:rsidRPr="003B74B9">
              <w:t>MUTCD</w:t>
            </w:r>
            <w:proofErr w:type="spellEnd"/>
            <w:r w:rsidRPr="003B74B9">
              <w:t>.</w:t>
            </w:r>
          </w:p>
        </w:tc>
      </w:tr>
      <w:tr w:rsidR="003B74B9" w:rsidRPr="003B74B9" w14:paraId="767DFF03" w14:textId="77777777" w:rsidTr="003B74B9">
        <w:tc>
          <w:tcPr>
            <w:tcW w:w="709" w:type="dxa"/>
            <w:tcBorders>
              <w:top w:val="single" w:sz="6" w:space="0" w:color="auto"/>
              <w:bottom w:val="single" w:sz="6" w:space="0" w:color="auto"/>
            </w:tcBorders>
            <w:shd w:val="clear" w:color="auto" w:fill="auto"/>
          </w:tcPr>
          <w:p w14:paraId="0E947A2F" w14:textId="77777777" w:rsidR="00F85C99" w:rsidRPr="003B74B9" w:rsidRDefault="002E7ACD" w:rsidP="003B74B9">
            <w:pPr>
              <w:spacing w:before="120" w:after="120"/>
              <w:jc w:val="left"/>
              <w:rPr>
                <w:b/>
              </w:rPr>
            </w:pPr>
            <w:r w:rsidRPr="003B74B9">
              <w:rPr>
                <w:b/>
              </w:rPr>
              <w:lastRenderedPageBreak/>
              <w:t>7.</w:t>
            </w:r>
          </w:p>
        </w:tc>
        <w:tc>
          <w:tcPr>
            <w:tcW w:w="8282" w:type="dxa"/>
            <w:tcBorders>
              <w:top w:val="single" w:sz="6" w:space="0" w:color="auto"/>
              <w:bottom w:val="single" w:sz="6" w:space="0" w:color="auto"/>
            </w:tcBorders>
            <w:shd w:val="clear" w:color="auto" w:fill="auto"/>
          </w:tcPr>
          <w:p w14:paraId="712012CC" w14:textId="27C7EF93" w:rsidR="00F85C99" w:rsidRPr="003B74B9" w:rsidRDefault="002E7ACD" w:rsidP="003B74B9">
            <w:pPr>
              <w:spacing w:before="120" w:after="120"/>
              <w:rPr>
                <w:b/>
              </w:rPr>
            </w:pPr>
            <w:r w:rsidRPr="003B74B9">
              <w:rPr>
                <w:b/>
              </w:rPr>
              <w:t>Objectif et justification, y compris la nature des problèmes urgents, le cas échéant</w:t>
            </w:r>
            <w:r w:rsidR="003B74B9" w:rsidRPr="003B74B9">
              <w:rPr>
                <w:b/>
              </w:rPr>
              <w:t xml:space="preserve">: </w:t>
            </w:r>
            <w:r w:rsidR="003B74B9" w:rsidRPr="003B74B9">
              <w:t>P</w:t>
            </w:r>
            <w:r w:rsidRPr="003B74B9">
              <w:t>rotection de la santé ou de la sécurité des personnes</w:t>
            </w:r>
            <w:r w:rsidR="003B74B9" w:rsidRPr="003B74B9">
              <w:t>; r</w:t>
            </w:r>
            <w:r w:rsidRPr="003B74B9">
              <w:t>éduction des coûts et accroissement de la productivité</w:t>
            </w:r>
          </w:p>
        </w:tc>
      </w:tr>
      <w:tr w:rsidR="003B74B9" w:rsidRPr="003B74B9" w14:paraId="771CB455" w14:textId="77777777" w:rsidTr="003B74B9">
        <w:tc>
          <w:tcPr>
            <w:tcW w:w="709" w:type="dxa"/>
            <w:tcBorders>
              <w:top w:val="single" w:sz="6" w:space="0" w:color="auto"/>
              <w:bottom w:val="single" w:sz="6" w:space="0" w:color="auto"/>
            </w:tcBorders>
            <w:shd w:val="clear" w:color="auto" w:fill="auto"/>
          </w:tcPr>
          <w:p w14:paraId="5AAD0D4D" w14:textId="77777777" w:rsidR="00F85C99" w:rsidRPr="003B74B9" w:rsidRDefault="002E7ACD" w:rsidP="003B74B9">
            <w:pPr>
              <w:spacing w:before="120" w:after="120"/>
              <w:jc w:val="left"/>
              <w:rPr>
                <w:b/>
              </w:rPr>
            </w:pPr>
            <w:r w:rsidRPr="003B74B9">
              <w:rPr>
                <w:b/>
              </w:rPr>
              <w:t>8.</w:t>
            </w:r>
          </w:p>
        </w:tc>
        <w:tc>
          <w:tcPr>
            <w:tcW w:w="8282" w:type="dxa"/>
            <w:tcBorders>
              <w:top w:val="single" w:sz="6" w:space="0" w:color="auto"/>
              <w:bottom w:val="single" w:sz="6" w:space="0" w:color="auto"/>
            </w:tcBorders>
            <w:shd w:val="clear" w:color="auto" w:fill="auto"/>
          </w:tcPr>
          <w:p w14:paraId="3BE41C83" w14:textId="77777777" w:rsidR="002527E8" w:rsidRPr="003B74B9" w:rsidRDefault="002E7ACD" w:rsidP="003B74B9">
            <w:pPr>
              <w:spacing w:before="120" w:after="120"/>
            </w:pPr>
            <w:r w:rsidRPr="003B74B9">
              <w:rPr>
                <w:b/>
              </w:rPr>
              <w:t>Documents pertinents:</w:t>
            </w:r>
          </w:p>
          <w:p w14:paraId="3926A9C1" w14:textId="5521736B" w:rsidR="00F85C99" w:rsidRPr="003B74B9" w:rsidRDefault="002E7ACD" w:rsidP="003B74B9">
            <w:pPr>
              <w:spacing w:before="120" w:after="120"/>
            </w:pPr>
            <w:r w:rsidRPr="003B74B9">
              <w:t xml:space="preserve">85 </w:t>
            </w:r>
            <w:proofErr w:type="spellStart"/>
            <w:r w:rsidRPr="003B74B9">
              <w:t>Federal</w:t>
            </w:r>
            <w:proofErr w:type="spellEnd"/>
            <w:r w:rsidRPr="003B74B9">
              <w:t xml:space="preserve"> </w:t>
            </w:r>
            <w:proofErr w:type="spellStart"/>
            <w:r w:rsidRPr="003B74B9">
              <w:t>Register</w:t>
            </w:r>
            <w:proofErr w:type="spellEnd"/>
            <w:r w:rsidRPr="003B74B9">
              <w:t xml:space="preserve"> (FR) 80898, 1</w:t>
            </w:r>
            <w:r w:rsidR="003B74B9" w:rsidRPr="003B74B9">
              <w:t>4</w:t>
            </w:r>
            <w:r w:rsidR="0040563A">
              <w:t> </w:t>
            </w:r>
            <w:r w:rsidR="003B74B9" w:rsidRPr="003B74B9">
              <w:t>décembre</w:t>
            </w:r>
            <w:r w:rsidR="0040563A">
              <w:t> </w:t>
            </w:r>
            <w:r w:rsidR="003B74B9" w:rsidRPr="003B74B9">
              <w:t>2</w:t>
            </w:r>
            <w:r w:rsidRPr="003B74B9">
              <w:t>020</w:t>
            </w:r>
            <w:r w:rsidR="003B74B9" w:rsidRPr="003B74B9">
              <w:t>; T</w:t>
            </w:r>
            <w:r w:rsidRPr="003B74B9">
              <w:t>itre 23 du Code des règlements fédéraux (</w:t>
            </w:r>
            <w:proofErr w:type="spellStart"/>
            <w:r w:rsidRPr="003B74B9">
              <w:t>CFR</w:t>
            </w:r>
            <w:proofErr w:type="spellEnd"/>
            <w:r w:rsidRPr="003B74B9">
              <w:t>), Parties</w:t>
            </w:r>
            <w:r w:rsidR="0040563A">
              <w:t> </w:t>
            </w:r>
            <w:r w:rsidRPr="003B74B9">
              <w:t>470, 635 et 655:</w:t>
            </w:r>
          </w:p>
          <w:p w14:paraId="1B4B14A0" w14:textId="0139B70C" w:rsidR="002527E8" w:rsidRPr="003B74B9" w:rsidRDefault="00AA5B00" w:rsidP="003B74B9">
            <w:pPr>
              <w:jc w:val="left"/>
              <w:rPr>
                <w:rStyle w:val="Hyperlink"/>
              </w:rPr>
            </w:pPr>
            <w:hyperlink r:id="rId9" w:tgtFrame="_blank" w:history="1">
              <w:r w:rsidR="003B74B9" w:rsidRPr="003B74B9">
                <w:rPr>
                  <w:rStyle w:val="Hyperlink"/>
                </w:rPr>
                <w:t>https://www.govinfo.gov/content/pkg/FR-2020-12-14/html/2020-26789.htm</w:t>
              </w:r>
            </w:hyperlink>
          </w:p>
          <w:p w14:paraId="2A630ADA" w14:textId="5EFFF28F" w:rsidR="00530E5A" w:rsidRPr="003B74B9" w:rsidRDefault="00AA5B00" w:rsidP="003B74B9">
            <w:pPr>
              <w:spacing w:before="120" w:after="120"/>
              <w:jc w:val="left"/>
              <w:rPr>
                <w:rStyle w:val="Hyperlink"/>
              </w:rPr>
            </w:pPr>
            <w:hyperlink r:id="rId10" w:tgtFrame="_blank" w:history="1">
              <w:r w:rsidR="003B74B9" w:rsidRPr="003B74B9">
                <w:rPr>
                  <w:rStyle w:val="Hyperlink"/>
                </w:rPr>
                <w:t>https://www.govinfo.gov/content/pkg/FR-2020-12-14/pdf/2020-26789.pdf</w:t>
              </w:r>
            </w:hyperlink>
          </w:p>
          <w:p w14:paraId="34A42709" w14:textId="77777777" w:rsidR="002527E8" w:rsidRPr="003B74B9" w:rsidRDefault="002527E8" w:rsidP="003B74B9"/>
          <w:p w14:paraId="187A55F2" w14:textId="7AC082D9" w:rsidR="00530E5A" w:rsidRPr="003B74B9" w:rsidRDefault="002E7ACD" w:rsidP="003B74B9">
            <w:pPr>
              <w:spacing w:after="120"/>
              <w:rPr>
                <w:bCs/>
              </w:rPr>
            </w:pPr>
            <w:r w:rsidRPr="003B74B9">
              <w:t>La proposition de règle (avis de proposition de modifications (</w:t>
            </w:r>
            <w:proofErr w:type="spellStart"/>
            <w:r w:rsidRPr="003B74B9">
              <w:t>NPA</w:t>
            </w:r>
            <w:proofErr w:type="spellEnd"/>
            <w:r w:rsidRPr="003B74B9">
              <w:t>)) notifiée porte le numéro de dossier de consultation (</w:t>
            </w:r>
            <w:proofErr w:type="spellStart"/>
            <w:r w:rsidRPr="003B74B9">
              <w:rPr>
                <w:i/>
                <w:iCs/>
              </w:rPr>
              <w:t>docket</w:t>
            </w:r>
            <w:proofErr w:type="spellEnd"/>
            <w:r w:rsidRPr="003B74B9">
              <w:t>) FHWA</w:t>
            </w:r>
            <w:r w:rsidR="003B74B9" w:rsidRPr="003B74B9">
              <w:t>-</w:t>
            </w:r>
            <w:r w:rsidRPr="003B74B9">
              <w:t>2020</w:t>
            </w:r>
            <w:r w:rsidR="003B74B9" w:rsidRPr="003B74B9">
              <w:t>-</w:t>
            </w:r>
            <w:r w:rsidRPr="003B74B9">
              <w:t>0001</w:t>
            </w:r>
            <w:r w:rsidR="003B74B9" w:rsidRPr="003B74B9">
              <w:t>. L</w:t>
            </w:r>
            <w:r w:rsidRPr="003B74B9">
              <w:t xml:space="preserve">e dossier est disponible sur le site Regulations.gov à l'adresse </w:t>
            </w:r>
            <w:hyperlink r:id="rId11" w:tgtFrame="_blank" w:history="1">
              <w:r w:rsidR="003B74B9" w:rsidRPr="003B74B9">
                <w:rPr>
                  <w:rStyle w:val="Hyperlink"/>
                </w:rPr>
                <w:t>https://www.regulations.gov/docket?D=FHWA-2020-0001</w:t>
              </w:r>
            </w:hyperlink>
            <w:r w:rsidRPr="003B74B9">
              <w:t xml:space="preserve"> et permet d'accéder aux documents principaux et aux documents justificatifs, ainsi qu'aux observations reçues</w:t>
            </w:r>
            <w:r w:rsidR="003B74B9" w:rsidRPr="003B74B9">
              <w:t>. L</w:t>
            </w:r>
            <w:r w:rsidRPr="003B74B9">
              <w:t xml:space="preserve">es documents sont également disponibles sur le site </w:t>
            </w:r>
            <w:hyperlink r:id="rId12" w:tgtFrame="_blank" w:history="1">
              <w:r w:rsidR="003B74B9" w:rsidRPr="003B74B9">
                <w:rPr>
                  <w:rStyle w:val="Hyperlink"/>
                </w:rPr>
                <w:t>Regulations.gov</w:t>
              </w:r>
            </w:hyperlink>
            <w:r w:rsidRPr="003B74B9">
              <w:t xml:space="preserve"> en effectuant une recherche par numéro de dossier (</w:t>
            </w:r>
            <w:proofErr w:type="spellStart"/>
            <w:r w:rsidRPr="003B74B9">
              <w:rPr>
                <w:i/>
                <w:iCs/>
              </w:rPr>
              <w:t>docket</w:t>
            </w:r>
            <w:proofErr w:type="spellEnd"/>
            <w:r w:rsidRPr="003B74B9">
              <w:t xml:space="preserve"> </w:t>
            </w:r>
            <w:proofErr w:type="spellStart"/>
            <w:r w:rsidRPr="003B74B9">
              <w:rPr>
                <w:i/>
                <w:iCs/>
              </w:rPr>
              <w:t>number</w:t>
            </w:r>
            <w:proofErr w:type="spellEnd"/>
            <w:r w:rsidRPr="003B74B9">
              <w:t>)</w:t>
            </w:r>
            <w:r w:rsidR="003B74B9" w:rsidRPr="003B74B9">
              <w:t>. L</w:t>
            </w:r>
            <w:r w:rsidRPr="003B74B9">
              <w:t xml:space="preserve">es Membres de l'OMC et leurs parties prenantes sont priés de formuler des observations à l'intention du point d'information </w:t>
            </w:r>
            <w:proofErr w:type="spellStart"/>
            <w:r w:rsidRPr="003B74B9">
              <w:t>OTC</w:t>
            </w:r>
            <w:proofErr w:type="spellEnd"/>
            <w:r w:rsidRPr="003B74B9">
              <w:t xml:space="preserve"> des États</w:t>
            </w:r>
            <w:r w:rsidR="003B74B9" w:rsidRPr="003B74B9">
              <w:t>-</w:t>
            </w:r>
            <w:r w:rsidRPr="003B74B9">
              <w:t>Unis</w:t>
            </w:r>
            <w:r w:rsidR="003B74B9" w:rsidRPr="003B74B9">
              <w:t>. L</w:t>
            </w:r>
            <w:r w:rsidRPr="003B74B9">
              <w:t xml:space="preserve">es observation reçues par le point d'information </w:t>
            </w:r>
            <w:proofErr w:type="spellStart"/>
            <w:r w:rsidRPr="003B74B9">
              <w:t>OTC</w:t>
            </w:r>
            <w:proofErr w:type="spellEnd"/>
            <w:r w:rsidRPr="003B74B9">
              <w:t xml:space="preserve"> des États</w:t>
            </w:r>
            <w:r w:rsidR="003B74B9" w:rsidRPr="003B74B9">
              <w:t>-</w:t>
            </w:r>
            <w:r w:rsidRPr="003B74B9">
              <w:t xml:space="preserve">Unis de la part des Membres de l'OMC et de leurs parties prenantes seront transmises à l'organisme de réglementation et seront aussi versées au </w:t>
            </w:r>
            <w:hyperlink r:id="rId13" w:tgtFrame="_blank" w:history="1">
              <w:r w:rsidR="003B74B9" w:rsidRPr="003B74B9">
                <w:rPr>
                  <w:rStyle w:val="Hyperlink"/>
                </w:rPr>
                <w:t>dossier</w:t>
              </w:r>
            </w:hyperlink>
            <w:r w:rsidRPr="003B74B9">
              <w:t xml:space="preserve"> sur Regulations.gov si elles sont reçues pendant le délai prévu pour la présentation des observations.</w:t>
            </w:r>
          </w:p>
          <w:p w14:paraId="283FD7F1" w14:textId="77777777" w:rsidR="002527E8" w:rsidRPr="003B74B9" w:rsidRDefault="002E7ACD" w:rsidP="003B74B9">
            <w:pPr>
              <w:jc w:val="left"/>
              <w:rPr>
                <w:bCs/>
              </w:rPr>
            </w:pPr>
            <w:r w:rsidRPr="003B74B9">
              <w:t>Manuel de normalisation des dispositifs de contrôle de la circulation des voies routières</w:t>
            </w:r>
          </w:p>
          <w:p w14:paraId="344C06C7" w14:textId="30529A62" w:rsidR="00530E5A" w:rsidRPr="003B74B9" w:rsidRDefault="00AA5B00" w:rsidP="003B74B9">
            <w:pPr>
              <w:spacing w:after="120"/>
              <w:jc w:val="left"/>
              <w:rPr>
                <w:rStyle w:val="Hyperlink"/>
              </w:rPr>
            </w:pPr>
            <w:hyperlink r:id="rId14" w:tgtFrame="_blank" w:history="1">
              <w:r w:rsidR="003B74B9" w:rsidRPr="003B74B9">
                <w:rPr>
                  <w:rStyle w:val="Hyperlink"/>
                </w:rPr>
                <w:t>https://mutcd.fhwa.dot.gov/</w:t>
              </w:r>
            </w:hyperlink>
          </w:p>
          <w:p w14:paraId="63ACCC0B" w14:textId="66F35736" w:rsidR="00530E5A" w:rsidRPr="003B74B9" w:rsidRDefault="00AA5B00" w:rsidP="003B74B9">
            <w:pPr>
              <w:spacing w:after="120"/>
              <w:rPr>
                <w:bCs/>
              </w:rPr>
            </w:pPr>
            <w:hyperlink r:id="rId15" w:tgtFrame="_blank" w:history="1">
              <w:r w:rsidR="003B74B9" w:rsidRPr="003B74B9">
                <w:rPr>
                  <w:rStyle w:val="Hyperlink"/>
                </w:rPr>
                <w:t>G/</w:t>
              </w:r>
              <w:proofErr w:type="spellStart"/>
              <w:r w:rsidR="003B74B9" w:rsidRPr="003B74B9">
                <w:rPr>
                  <w:rStyle w:val="Hyperlink"/>
                </w:rPr>
                <w:t>TBT</w:t>
              </w:r>
              <w:proofErr w:type="spellEnd"/>
              <w:r w:rsidR="003B74B9" w:rsidRPr="003B74B9">
                <w:rPr>
                  <w:rStyle w:val="Hyperlink"/>
                </w:rPr>
                <w:t>/N/USA/1675</w:t>
              </w:r>
            </w:hyperlink>
            <w:r w:rsidR="002527E8" w:rsidRPr="003B74B9">
              <w:t xml:space="preserve"> publié le </w:t>
            </w:r>
            <w:r w:rsidR="003B74B9" w:rsidRPr="003B74B9">
              <w:t>4</w:t>
            </w:r>
            <w:r w:rsidR="0040563A">
              <w:t> </w:t>
            </w:r>
            <w:r w:rsidR="003B74B9" w:rsidRPr="003B74B9">
              <w:t>décembre</w:t>
            </w:r>
            <w:r w:rsidR="0040563A">
              <w:t> </w:t>
            </w:r>
            <w:r w:rsidR="003B74B9" w:rsidRPr="003B74B9">
              <w:t>2</w:t>
            </w:r>
            <w:r w:rsidR="002527E8" w:rsidRPr="003B74B9">
              <w:t xml:space="preserve">020 </w:t>
            </w:r>
            <w:r w:rsidR="003B74B9" w:rsidRPr="003B74B9">
              <w:t>-</w:t>
            </w:r>
            <w:r w:rsidR="002527E8" w:rsidRPr="003B74B9">
              <w:t xml:space="preserve"> Préavis de proposition de réglementation</w:t>
            </w:r>
            <w:r w:rsidR="003B74B9" w:rsidRPr="003B74B9">
              <w:rPr>
                <w:i/>
                <w:iCs/>
              </w:rPr>
              <w:t xml:space="preserve">. </w:t>
            </w:r>
            <w:r w:rsidR="003B74B9" w:rsidRPr="003B74B9">
              <w:t>C</w:t>
            </w:r>
            <w:r w:rsidR="002527E8" w:rsidRPr="003B74B9">
              <w:t>adre pour la sécurité des systèmes de conduite autonome</w:t>
            </w:r>
            <w:r w:rsidR="002527E8" w:rsidRPr="003B74B9">
              <w:rPr>
                <w:i/>
                <w:iCs/>
              </w:rPr>
              <w:t>.</w:t>
            </w:r>
          </w:p>
        </w:tc>
      </w:tr>
      <w:tr w:rsidR="003B74B9" w:rsidRPr="003B74B9" w14:paraId="3CDC25F6" w14:textId="77777777" w:rsidTr="003B74B9">
        <w:tc>
          <w:tcPr>
            <w:tcW w:w="709" w:type="dxa"/>
            <w:tcBorders>
              <w:top w:val="single" w:sz="6" w:space="0" w:color="auto"/>
              <w:bottom w:val="single" w:sz="6" w:space="0" w:color="auto"/>
            </w:tcBorders>
            <w:shd w:val="clear" w:color="auto" w:fill="auto"/>
          </w:tcPr>
          <w:p w14:paraId="233F2820" w14:textId="77777777" w:rsidR="00EE3A11" w:rsidRPr="003B74B9" w:rsidRDefault="002E7ACD" w:rsidP="003B74B9">
            <w:pPr>
              <w:spacing w:before="120" w:after="120"/>
              <w:jc w:val="left"/>
              <w:rPr>
                <w:b/>
              </w:rPr>
            </w:pPr>
            <w:r w:rsidRPr="003B74B9">
              <w:rPr>
                <w:b/>
              </w:rPr>
              <w:t>9.</w:t>
            </w:r>
          </w:p>
        </w:tc>
        <w:tc>
          <w:tcPr>
            <w:tcW w:w="8282" w:type="dxa"/>
            <w:tcBorders>
              <w:top w:val="single" w:sz="6" w:space="0" w:color="auto"/>
              <w:bottom w:val="single" w:sz="6" w:space="0" w:color="auto"/>
            </w:tcBorders>
            <w:shd w:val="clear" w:color="auto" w:fill="auto"/>
          </w:tcPr>
          <w:p w14:paraId="48F32838" w14:textId="3FA35064" w:rsidR="00EE3A11" w:rsidRPr="003B74B9" w:rsidRDefault="002E7ACD" w:rsidP="003B74B9">
            <w:pPr>
              <w:spacing w:before="120" w:after="120"/>
            </w:pPr>
            <w:r w:rsidRPr="003B74B9">
              <w:rPr>
                <w:b/>
              </w:rPr>
              <w:t>Date projetée pour l'adoption</w:t>
            </w:r>
            <w:r w:rsidR="003B74B9" w:rsidRPr="003B74B9">
              <w:rPr>
                <w:b/>
              </w:rPr>
              <w:t xml:space="preserve">: </w:t>
            </w:r>
            <w:r w:rsidR="003B74B9" w:rsidRPr="003B74B9">
              <w:t>à</w:t>
            </w:r>
            <w:r w:rsidRPr="003B74B9">
              <w:t xml:space="preserve"> déterminer</w:t>
            </w:r>
          </w:p>
          <w:p w14:paraId="335AC8F5" w14:textId="3D7BA0C8" w:rsidR="00EE3A11" w:rsidRPr="003B74B9" w:rsidRDefault="002E7ACD" w:rsidP="003B74B9">
            <w:pPr>
              <w:spacing w:after="120"/>
            </w:pPr>
            <w:r w:rsidRPr="003B74B9">
              <w:rPr>
                <w:b/>
              </w:rPr>
              <w:t>Date projetée pour l'entrée en vigueur</w:t>
            </w:r>
            <w:r w:rsidR="003B74B9" w:rsidRPr="003B74B9">
              <w:rPr>
                <w:b/>
              </w:rPr>
              <w:t xml:space="preserve">: </w:t>
            </w:r>
            <w:r w:rsidR="003B74B9" w:rsidRPr="003B74B9">
              <w:t>à</w:t>
            </w:r>
            <w:r w:rsidRPr="003B74B9">
              <w:t xml:space="preserve"> déterminer</w:t>
            </w:r>
          </w:p>
        </w:tc>
      </w:tr>
      <w:tr w:rsidR="003B74B9" w:rsidRPr="003B74B9" w14:paraId="4DCC24B9" w14:textId="77777777" w:rsidTr="003B74B9">
        <w:tc>
          <w:tcPr>
            <w:tcW w:w="709" w:type="dxa"/>
            <w:tcBorders>
              <w:top w:val="single" w:sz="6" w:space="0" w:color="auto"/>
              <w:bottom w:val="single" w:sz="6" w:space="0" w:color="auto"/>
            </w:tcBorders>
            <w:shd w:val="clear" w:color="auto" w:fill="auto"/>
          </w:tcPr>
          <w:p w14:paraId="64A928BB" w14:textId="77777777" w:rsidR="00F85C99" w:rsidRPr="003B74B9" w:rsidRDefault="002E7ACD" w:rsidP="003B74B9">
            <w:pPr>
              <w:spacing w:before="120" w:after="120"/>
              <w:jc w:val="left"/>
              <w:rPr>
                <w:b/>
              </w:rPr>
            </w:pPr>
            <w:r w:rsidRPr="003B74B9">
              <w:rPr>
                <w:b/>
              </w:rPr>
              <w:t>10.</w:t>
            </w:r>
          </w:p>
        </w:tc>
        <w:tc>
          <w:tcPr>
            <w:tcW w:w="8282" w:type="dxa"/>
            <w:tcBorders>
              <w:top w:val="single" w:sz="6" w:space="0" w:color="auto"/>
              <w:bottom w:val="single" w:sz="6" w:space="0" w:color="auto"/>
            </w:tcBorders>
            <w:shd w:val="clear" w:color="auto" w:fill="auto"/>
          </w:tcPr>
          <w:p w14:paraId="488C6A05" w14:textId="7F600757" w:rsidR="00F85C99" w:rsidRPr="003B74B9" w:rsidRDefault="002E7ACD" w:rsidP="003B74B9">
            <w:pPr>
              <w:spacing w:before="120" w:after="120"/>
            </w:pPr>
            <w:r w:rsidRPr="003B74B9">
              <w:rPr>
                <w:b/>
              </w:rPr>
              <w:t>Date limite pour la présentation des observations</w:t>
            </w:r>
            <w:r w:rsidR="003B74B9" w:rsidRPr="003B74B9">
              <w:rPr>
                <w:b/>
              </w:rPr>
              <w:t xml:space="preserve">: </w:t>
            </w:r>
            <w:r w:rsidR="003B74B9" w:rsidRPr="003B74B9">
              <w:t>15</w:t>
            </w:r>
            <w:r w:rsidR="0040563A">
              <w:t> </w:t>
            </w:r>
            <w:r w:rsidR="003B74B9" w:rsidRPr="003B74B9">
              <w:t>mars</w:t>
            </w:r>
            <w:r w:rsidR="0040563A">
              <w:t> </w:t>
            </w:r>
            <w:r w:rsidR="003B74B9" w:rsidRPr="003B74B9">
              <w:t>2</w:t>
            </w:r>
            <w:r w:rsidRPr="003B74B9">
              <w:t>021</w:t>
            </w:r>
          </w:p>
        </w:tc>
      </w:tr>
      <w:tr w:rsidR="00A86606" w:rsidRPr="003B74B9" w14:paraId="06510E6B" w14:textId="77777777" w:rsidTr="003B74B9">
        <w:tc>
          <w:tcPr>
            <w:tcW w:w="709" w:type="dxa"/>
            <w:tcBorders>
              <w:top w:val="single" w:sz="6" w:space="0" w:color="auto"/>
              <w:bottom w:val="double" w:sz="6" w:space="0" w:color="auto"/>
            </w:tcBorders>
            <w:shd w:val="clear" w:color="auto" w:fill="auto"/>
          </w:tcPr>
          <w:p w14:paraId="2BA99E0E" w14:textId="77777777" w:rsidR="00F85C99" w:rsidRPr="003B74B9" w:rsidRDefault="002E7ACD" w:rsidP="003B74B9">
            <w:pPr>
              <w:keepNext/>
              <w:keepLines/>
              <w:spacing w:before="120" w:after="120"/>
              <w:jc w:val="left"/>
              <w:rPr>
                <w:b/>
              </w:rPr>
            </w:pPr>
            <w:r w:rsidRPr="003B74B9">
              <w:rPr>
                <w:b/>
              </w:rPr>
              <w:t>11.</w:t>
            </w:r>
          </w:p>
        </w:tc>
        <w:tc>
          <w:tcPr>
            <w:tcW w:w="8282" w:type="dxa"/>
            <w:tcBorders>
              <w:top w:val="single" w:sz="6" w:space="0" w:color="auto"/>
              <w:bottom w:val="double" w:sz="6" w:space="0" w:color="auto"/>
            </w:tcBorders>
            <w:shd w:val="clear" w:color="auto" w:fill="auto"/>
          </w:tcPr>
          <w:p w14:paraId="2521588D" w14:textId="566B62D4" w:rsidR="002527E8" w:rsidRPr="003B74B9" w:rsidRDefault="002E7ACD" w:rsidP="003B74B9">
            <w:pPr>
              <w:keepNext/>
              <w:keepLines/>
              <w:spacing w:before="120" w:after="120"/>
            </w:pPr>
            <w:r w:rsidRPr="003B74B9">
              <w:rPr>
                <w:b/>
              </w:rPr>
              <w:t>Entité auprès de laquelle les textes peuvent être obtenus</w:t>
            </w:r>
            <w:r w:rsidR="003B74B9" w:rsidRPr="003B74B9">
              <w:rPr>
                <w:b/>
              </w:rPr>
              <w:t>: p</w:t>
            </w:r>
            <w:r w:rsidRPr="003B74B9">
              <w:rPr>
                <w:b/>
              </w:rPr>
              <w:t xml:space="preserve">oint d'information national </w:t>
            </w:r>
            <w:r w:rsidR="003B74B9" w:rsidRPr="003B74B9">
              <w:rPr>
                <w:b/>
              </w:rPr>
              <w:t>[ ]</w:t>
            </w:r>
            <w:r w:rsidRPr="003B74B9">
              <w:rPr>
                <w:b/>
              </w:rPr>
              <w:t xml:space="preserve"> ou adresse, numéros de téléphone et de fax et adresses de courrier électronique et de site Web, le cas échéant, d'un autre organisme:</w:t>
            </w:r>
          </w:p>
          <w:p w14:paraId="0B4EEE6B" w14:textId="1C4D598A" w:rsidR="002527E8" w:rsidRPr="003B74B9" w:rsidRDefault="00AA5B00" w:rsidP="003B74B9">
            <w:pPr>
              <w:keepNext/>
              <w:keepLines/>
              <w:jc w:val="left"/>
              <w:rPr>
                <w:rStyle w:val="Hyperlink"/>
              </w:rPr>
            </w:pPr>
            <w:hyperlink r:id="rId16" w:history="1">
              <w:r w:rsidR="003B74B9" w:rsidRPr="003B74B9">
                <w:rPr>
                  <w:rStyle w:val="Hyperlink"/>
                </w:rPr>
                <w:t>https://www.govinfo.gov/content/pkg/FR-2020-12-14/html/2020-26789.htm</w:t>
              </w:r>
            </w:hyperlink>
          </w:p>
          <w:p w14:paraId="6E1D4680" w14:textId="1F7F9A5E" w:rsidR="00530E5A" w:rsidRPr="003B74B9" w:rsidRDefault="00AA5B00" w:rsidP="003B74B9">
            <w:pPr>
              <w:keepNext/>
              <w:keepLines/>
              <w:spacing w:before="120" w:after="120"/>
              <w:jc w:val="left"/>
              <w:rPr>
                <w:rStyle w:val="Hyperlink"/>
              </w:rPr>
            </w:pPr>
            <w:hyperlink r:id="rId17" w:history="1">
              <w:r w:rsidR="003B74B9" w:rsidRPr="003B74B9">
                <w:rPr>
                  <w:rStyle w:val="Hyperlink"/>
                </w:rPr>
                <w:t>https://www.govinfo.gov/content/pkg/FR-2020-12-14/pdf/2020-26789.pdf</w:t>
              </w:r>
            </w:hyperlink>
          </w:p>
          <w:p w14:paraId="74268F36" w14:textId="54D0775B" w:rsidR="00530E5A" w:rsidRPr="003B74B9" w:rsidRDefault="00AA5B00" w:rsidP="003B74B9">
            <w:pPr>
              <w:keepNext/>
              <w:keepLines/>
              <w:spacing w:before="120" w:after="120"/>
              <w:rPr>
                <w:rStyle w:val="Hyperlink"/>
              </w:rPr>
            </w:pPr>
            <w:hyperlink r:id="rId18" w:history="1">
              <w:r w:rsidR="003B74B9" w:rsidRPr="003B74B9">
                <w:rPr>
                  <w:rStyle w:val="Hyperlink"/>
                </w:rPr>
                <w:t>https://members.wto.org/crnattachments/2020/TBT/USA/20_7731_00_e.pdf</w:t>
              </w:r>
            </w:hyperlink>
          </w:p>
        </w:tc>
      </w:tr>
    </w:tbl>
    <w:p w14:paraId="6EA2E5D3" w14:textId="77777777" w:rsidR="00EE3A11" w:rsidRPr="003B74B9" w:rsidRDefault="00EE3A11" w:rsidP="003B74B9"/>
    <w:sectPr w:rsidR="00EE3A11" w:rsidRPr="003B74B9" w:rsidSect="003B74B9">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0A0A" w14:textId="77777777" w:rsidR="0063290C" w:rsidRPr="003B74B9" w:rsidRDefault="002E7ACD">
      <w:r w:rsidRPr="003B74B9">
        <w:separator/>
      </w:r>
    </w:p>
  </w:endnote>
  <w:endnote w:type="continuationSeparator" w:id="0">
    <w:p w14:paraId="48C64D0C" w14:textId="77777777" w:rsidR="0063290C" w:rsidRPr="003B74B9" w:rsidRDefault="002E7ACD">
      <w:r w:rsidRPr="003B74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8691" w14:textId="174097D4" w:rsidR="009239F7" w:rsidRPr="003B74B9" w:rsidRDefault="003B74B9" w:rsidP="003B74B9">
    <w:pPr>
      <w:pStyle w:val="Footer"/>
    </w:pPr>
    <w:r w:rsidRPr="003B74B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98CC" w14:textId="13042AF3" w:rsidR="009239F7" w:rsidRPr="003B74B9" w:rsidRDefault="003B74B9" w:rsidP="003B74B9">
    <w:pPr>
      <w:pStyle w:val="Footer"/>
    </w:pPr>
    <w:r w:rsidRPr="003B74B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020A" w14:textId="1D00C783" w:rsidR="00EE3A11" w:rsidRPr="003B74B9" w:rsidRDefault="003B74B9" w:rsidP="003B74B9">
    <w:pPr>
      <w:pStyle w:val="Footer"/>
    </w:pPr>
    <w:r w:rsidRPr="003B74B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F57A" w14:textId="77777777" w:rsidR="0063290C" w:rsidRPr="003B74B9" w:rsidRDefault="002E7ACD">
      <w:r w:rsidRPr="003B74B9">
        <w:separator/>
      </w:r>
    </w:p>
  </w:footnote>
  <w:footnote w:type="continuationSeparator" w:id="0">
    <w:p w14:paraId="5D6E47F3" w14:textId="77777777" w:rsidR="0063290C" w:rsidRPr="003B74B9" w:rsidRDefault="002E7ACD">
      <w:r w:rsidRPr="003B74B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81BF" w14:textId="77777777" w:rsidR="003B74B9" w:rsidRPr="003B74B9" w:rsidRDefault="003B74B9" w:rsidP="003B74B9">
    <w:pPr>
      <w:pStyle w:val="Header"/>
      <w:spacing w:after="240"/>
      <w:jc w:val="center"/>
    </w:pPr>
    <w:r w:rsidRPr="003B74B9">
      <w:t>G/</w:t>
    </w:r>
    <w:proofErr w:type="spellStart"/>
    <w:r w:rsidRPr="003B74B9">
      <w:t>TBT</w:t>
    </w:r>
    <w:proofErr w:type="spellEnd"/>
    <w:r w:rsidRPr="003B74B9">
      <w:t>/N/USA/1678</w:t>
    </w:r>
  </w:p>
  <w:p w14:paraId="2D1C3915" w14:textId="77777777" w:rsidR="003B74B9" w:rsidRPr="003B74B9" w:rsidRDefault="003B74B9" w:rsidP="003B74B9">
    <w:pPr>
      <w:pStyle w:val="Header"/>
      <w:pBdr>
        <w:bottom w:val="single" w:sz="4" w:space="1" w:color="auto"/>
      </w:pBdr>
      <w:jc w:val="center"/>
    </w:pPr>
    <w:r w:rsidRPr="003B74B9">
      <w:t xml:space="preserve">- </w:t>
    </w:r>
    <w:r w:rsidRPr="003B74B9">
      <w:fldChar w:fldCharType="begin"/>
    </w:r>
    <w:r w:rsidRPr="003B74B9">
      <w:instrText xml:space="preserve"> PAGE  \* Arabic  \* MERGEFORMAT </w:instrText>
    </w:r>
    <w:r w:rsidRPr="003B74B9">
      <w:fldChar w:fldCharType="separate"/>
    </w:r>
    <w:r w:rsidRPr="003B74B9">
      <w:t>1</w:t>
    </w:r>
    <w:r w:rsidRPr="003B74B9">
      <w:fldChar w:fldCharType="end"/>
    </w:r>
    <w:r w:rsidRPr="003B74B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92F3" w14:textId="77777777" w:rsidR="003B74B9" w:rsidRPr="003B74B9" w:rsidRDefault="003B74B9" w:rsidP="003B74B9">
    <w:pPr>
      <w:pStyle w:val="Header"/>
      <w:spacing w:after="240"/>
      <w:jc w:val="center"/>
    </w:pPr>
    <w:r w:rsidRPr="003B74B9">
      <w:t>G/</w:t>
    </w:r>
    <w:proofErr w:type="spellStart"/>
    <w:r w:rsidRPr="003B74B9">
      <w:t>TBT</w:t>
    </w:r>
    <w:proofErr w:type="spellEnd"/>
    <w:r w:rsidRPr="003B74B9">
      <w:t>/N/USA/1678</w:t>
    </w:r>
  </w:p>
  <w:p w14:paraId="775D2175" w14:textId="77777777" w:rsidR="003B74B9" w:rsidRPr="003B74B9" w:rsidRDefault="003B74B9" w:rsidP="003B74B9">
    <w:pPr>
      <w:pStyle w:val="Header"/>
      <w:pBdr>
        <w:bottom w:val="single" w:sz="4" w:space="1" w:color="auto"/>
      </w:pBdr>
      <w:jc w:val="center"/>
    </w:pPr>
    <w:r w:rsidRPr="003B74B9">
      <w:t xml:space="preserve">- </w:t>
    </w:r>
    <w:r w:rsidRPr="003B74B9">
      <w:fldChar w:fldCharType="begin"/>
    </w:r>
    <w:r w:rsidRPr="003B74B9">
      <w:instrText xml:space="preserve"> PAGE  \* Arabic  \* MERGEFORMAT </w:instrText>
    </w:r>
    <w:r w:rsidRPr="003B74B9">
      <w:fldChar w:fldCharType="separate"/>
    </w:r>
    <w:r w:rsidRPr="003B74B9">
      <w:t>1</w:t>
    </w:r>
    <w:r w:rsidRPr="003B74B9">
      <w:fldChar w:fldCharType="end"/>
    </w:r>
    <w:r w:rsidRPr="003B74B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B74B9" w:rsidRPr="003B74B9" w14:paraId="6380BF98" w14:textId="77777777" w:rsidTr="003B74B9">
      <w:trPr>
        <w:trHeight w:val="240"/>
        <w:jc w:val="center"/>
      </w:trPr>
      <w:tc>
        <w:tcPr>
          <w:tcW w:w="2053" w:type="pct"/>
          <w:shd w:val="clear" w:color="auto" w:fill="auto"/>
          <w:tcMar>
            <w:left w:w="108" w:type="dxa"/>
            <w:right w:w="108" w:type="dxa"/>
          </w:tcMar>
          <w:vAlign w:val="center"/>
        </w:tcPr>
        <w:p w14:paraId="2E5516F3" w14:textId="77777777" w:rsidR="003B74B9" w:rsidRPr="003B74B9" w:rsidRDefault="003B74B9" w:rsidP="003B74B9">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15E2366" w14:textId="77777777" w:rsidR="003B74B9" w:rsidRPr="003B74B9" w:rsidRDefault="003B74B9" w:rsidP="003B74B9">
          <w:pPr>
            <w:jc w:val="right"/>
            <w:rPr>
              <w:rFonts w:eastAsia="Verdana" w:cs="Verdana"/>
              <w:b/>
              <w:color w:val="FF0000"/>
              <w:szCs w:val="18"/>
            </w:rPr>
          </w:pPr>
        </w:p>
      </w:tc>
    </w:tr>
    <w:tr w:rsidR="003B74B9" w:rsidRPr="003B74B9" w14:paraId="40096DE7" w14:textId="77777777" w:rsidTr="003B74B9">
      <w:trPr>
        <w:trHeight w:val="213"/>
        <w:jc w:val="center"/>
      </w:trPr>
      <w:tc>
        <w:tcPr>
          <w:tcW w:w="2053" w:type="pct"/>
          <w:vMerge w:val="restart"/>
          <w:shd w:val="clear" w:color="auto" w:fill="auto"/>
          <w:tcMar>
            <w:left w:w="0" w:type="dxa"/>
            <w:right w:w="0" w:type="dxa"/>
          </w:tcMar>
        </w:tcPr>
        <w:p w14:paraId="5D430541" w14:textId="3088F4D0" w:rsidR="003B74B9" w:rsidRPr="003B74B9" w:rsidRDefault="003B74B9" w:rsidP="003B74B9">
          <w:pPr>
            <w:jc w:val="left"/>
            <w:rPr>
              <w:rFonts w:eastAsia="Verdana" w:cs="Verdana"/>
              <w:szCs w:val="18"/>
            </w:rPr>
          </w:pPr>
          <w:r w:rsidRPr="003B74B9">
            <w:rPr>
              <w:rFonts w:eastAsia="Verdana" w:cs="Verdana"/>
              <w:noProof/>
              <w:szCs w:val="18"/>
            </w:rPr>
            <w:drawing>
              <wp:inline distT="0" distB="0" distL="0" distR="0" wp14:anchorId="1124A91B" wp14:editId="21639F03">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F2D830D" w14:textId="77777777" w:rsidR="003B74B9" w:rsidRPr="003B74B9" w:rsidRDefault="003B74B9" w:rsidP="003B74B9">
          <w:pPr>
            <w:jc w:val="right"/>
            <w:rPr>
              <w:rFonts w:eastAsia="Verdana" w:cs="Verdana"/>
              <w:b/>
              <w:szCs w:val="18"/>
            </w:rPr>
          </w:pPr>
        </w:p>
      </w:tc>
    </w:tr>
    <w:tr w:rsidR="003B74B9" w:rsidRPr="003B74B9" w14:paraId="713E5348" w14:textId="77777777" w:rsidTr="003B74B9">
      <w:trPr>
        <w:trHeight w:val="868"/>
        <w:jc w:val="center"/>
      </w:trPr>
      <w:tc>
        <w:tcPr>
          <w:tcW w:w="2053" w:type="pct"/>
          <w:vMerge/>
          <w:shd w:val="clear" w:color="auto" w:fill="auto"/>
          <w:tcMar>
            <w:left w:w="108" w:type="dxa"/>
            <w:right w:w="108" w:type="dxa"/>
          </w:tcMar>
        </w:tcPr>
        <w:p w14:paraId="44CA0B36" w14:textId="77777777" w:rsidR="003B74B9" w:rsidRPr="003B74B9" w:rsidRDefault="003B74B9" w:rsidP="003B74B9">
          <w:pPr>
            <w:jc w:val="left"/>
            <w:rPr>
              <w:rFonts w:eastAsia="Verdana" w:cs="Verdana"/>
              <w:noProof/>
              <w:szCs w:val="18"/>
              <w:lang w:eastAsia="en-GB"/>
            </w:rPr>
          </w:pPr>
        </w:p>
      </w:tc>
      <w:tc>
        <w:tcPr>
          <w:tcW w:w="2947" w:type="pct"/>
          <w:gridSpan w:val="2"/>
          <w:shd w:val="clear" w:color="auto" w:fill="auto"/>
          <w:tcMar>
            <w:left w:w="108" w:type="dxa"/>
            <w:right w:w="108" w:type="dxa"/>
          </w:tcMar>
        </w:tcPr>
        <w:p w14:paraId="161CFDB9" w14:textId="00FEC70C" w:rsidR="003B74B9" w:rsidRPr="003B74B9" w:rsidRDefault="003B74B9" w:rsidP="003B74B9">
          <w:pPr>
            <w:jc w:val="right"/>
            <w:rPr>
              <w:rFonts w:eastAsia="Verdana" w:cs="Verdana"/>
              <w:b/>
              <w:szCs w:val="18"/>
            </w:rPr>
          </w:pPr>
          <w:r w:rsidRPr="003B74B9">
            <w:rPr>
              <w:b/>
              <w:szCs w:val="18"/>
            </w:rPr>
            <w:t>G/</w:t>
          </w:r>
          <w:proofErr w:type="spellStart"/>
          <w:r w:rsidRPr="003B74B9">
            <w:rPr>
              <w:b/>
              <w:szCs w:val="18"/>
            </w:rPr>
            <w:t>TBT</w:t>
          </w:r>
          <w:proofErr w:type="spellEnd"/>
          <w:r w:rsidRPr="003B74B9">
            <w:rPr>
              <w:b/>
              <w:szCs w:val="18"/>
            </w:rPr>
            <w:t>/N/USA/1678</w:t>
          </w:r>
        </w:p>
      </w:tc>
    </w:tr>
    <w:tr w:rsidR="003B74B9" w:rsidRPr="003B74B9" w14:paraId="290E5959" w14:textId="77777777" w:rsidTr="003B74B9">
      <w:trPr>
        <w:trHeight w:val="240"/>
        <w:jc w:val="center"/>
      </w:trPr>
      <w:tc>
        <w:tcPr>
          <w:tcW w:w="2053" w:type="pct"/>
          <w:vMerge/>
          <w:shd w:val="clear" w:color="auto" w:fill="auto"/>
          <w:tcMar>
            <w:left w:w="108" w:type="dxa"/>
            <w:right w:w="108" w:type="dxa"/>
          </w:tcMar>
          <w:vAlign w:val="center"/>
        </w:tcPr>
        <w:p w14:paraId="7F0DF062" w14:textId="77777777" w:rsidR="003B74B9" w:rsidRPr="003B74B9" w:rsidRDefault="003B74B9" w:rsidP="003B74B9">
          <w:pPr>
            <w:rPr>
              <w:rFonts w:eastAsia="Verdana" w:cs="Verdana"/>
              <w:szCs w:val="18"/>
            </w:rPr>
          </w:pPr>
        </w:p>
      </w:tc>
      <w:tc>
        <w:tcPr>
          <w:tcW w:w="2947" w:type="pct"/>
          <w:gridSpan w:val="2"/>
          <w:shd w:val="clear" w:color="auto" w:fill="auto"/>
          <w:tcMar>
            <w:left w:w="108" w:type="dxa"/>
            <w:right w:w="108" w:type="dxa"/>
          </w:tcMar>
          <w:vAlign w:val="center"/>
        </w:tcPr>
        <w:p w14:paraId="54CBC9ED" w14:textId="47EB3EF8" w:rsidR="003B74B9" w:rsidRPr="003B74B9" w:rsidRDefault="003B74B9" w:rsidP="003B74B9">
          <w:pPr>
            <w:jc w:val="right"/>
            <w:rPr>
              <w:rFonts w:eastAsia="Verdana" w:cs="Verdana"/>
              <w:szCs w:val="18"/>
            </w:rPr>
          </w:pPr>
          <w:r w:rsidRPr="003B74B9">
            <w:rPr>
              <w:rFonts w:eastAsia="Verdana" w:cs="Verdana"/>
              <w:szCs w:val="18"/>
            </w:rPr>
            <w:t>15 décembre 2020</w:t>
          </w:r>
        </w:p>
      </w:tc>
    </w:tr>
    <w:tr w:rsidR="003B74B9" w:rsidRPr="003B74B9" w14:paraId="06689056" w14:textId="77777777" w:rsidTr="003B74B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686736A" w14:textId="3F45CC0B" w:rsidR="003B74B9" w:rsidRPr="003B74B9" w:rsidRDefault="003B74B9" w:rsidP="003B74B9">
          <w:pPr>
            <w:jc w:val="left"/>
            <w:rPr>
              <w:rFonts w:eastAsia="Verdana" w:cs="Verdana"/>
              <w:b/>
              <w:szCs w:val="18"/>
            </w:rPr>
          </w:pPr>
          <w:r w:rsidRPr="003B74B9">
            <w:rPr>
              <w:rFonts w:eastAsia="Verdana" w:cs="Verdana"/>
              <w:color w:val="FF0000"/>
              <w:szCs w:val="18"/>
            </w:rPr>
            <w:t>(2</w:t>
          </w:r>
          <w:r w:rsidR="00AA5B00">
            <w:rPr>
              <w:rFonts w:eastAsia="Verdana" w:cs="Verdana"/>
              <w:color w:val="FF0000"/>
              <w:szCs w:val="18"/>
            </w:rPr>
            <w:t>0</w:t>
          </w:r>
          <w:r w:rsidRPr="003B74B9">
            <w:rPr>
              <w:rFonts w:eastAsia="Verdana" w:cs="Verdana"/>
              <w:color w:val="FF0000"/>
              <w:szCs w:val="18"/>
            </w:rPr>
            <w:noBreakHyphen/>
          </w:r>
          <w:r w:rsidR="00AA5B00">
            <w:rPr>
              <w:rFonts w:eastAsia="Verdana" w:cs="Verdana"/>
              <w:color w:val="FF0000"/>
              <w:szCs w:val="18"/>
            </w:rPr>
            <w:t>9079</w:t>
          </w:r>
          <w:r w:rsidRPr="003B74B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F06794F" w14:textId="1568FC70" w:rsidR="003B74B9" w:rsidRPr="003B74B9" w:rsidRDefault="003B74B9" w:rsidP="003B74B9">
          <w:pPr>
            <w:jc w:val="right"/>
            <w:rPr>
              <w:rFonts w:eastAsia="Verdana" w:cs="Verdana"/>
              <w:szCs w:val="18"/>
            </w:rPr>
          </w:pPr>
          <w:r w:rsidRPr="003B74B9">
            <w:rPr>
              <w:rFonts w:eastAsia="Verdana" w:cs="Verdana"/>
              <w:szCs w:val="18"/>
            </w:rPr>
            <w:t xml:space="preserve">Page: </w:t>
          </w:r>
          <w:r w:rsidRPr="003B74B9">
            <w:rPr>
              <w:rFonts w:eastAsia="Verdana" w:cs="Verdana"/>
              <w:szCs w:val="18"/>
            </w:rPr>
            <w:fldChar w:fldCharType="begin"/>
          </w:r>
          <w:r w:rsidRPr="003B74B9">
            <w:rPr>
              <w:rFonts w:eastAsia="Verdana" w:cs="Verdana"/>
              <w:szCs w:val="18"/>
            </w:rPr>
            <w:instrText xml:space="preserve"> PAGE  \* Arabic  \* MERGEFORMAT </w:instrText>
          </w:r>
          <w:r w:rsidRPr="003B74B9">
            <w:rPr>
              <w:rFonts w:eastAsia="Verdana" w:cs="Verdana"/>
              <w:szCs w:val="18"/>
            </w:rPr>
            <w:fldChar w:fldCharType="separate"/>
          </w:r>
          <w:r w:rsidRPr="003B74B9">
            <w:rPr>
              <w:rFonts w:eastAsia="Verdana" w:cs="Verdana"/>
              <w:szCs w:val="18"/>
            </w:rPr>
            <w:t>1</w:t>
          </w:r>
          <w:r w:rsidRPr="003B74B9">
            <w:rPr>
              <w:rFonts w:eastAsia="Verdana" w:cs="Verdana"/>
              <w:szCs w:val="18"/>
            </w:rPr>
            <w:fldChar w:fldCharType="end"/>
          </w:r>
          <w:r w:rsidRPr="003B74B9">
            <w:rPr>
              <w:rFonts w:eastAsia="Verdana" w:cs="Verdana"/>
              <w:szCs w:val="18"/>
            </w:rPr>
            <w:t>/</w:t>
          </w:r>
          <w:r w:rsidRPr="003B74B9">
            <w:rPr>
              <w:rFonts w:eastAsia="Verdana" w:cs="Verdana"/>
              <w:szCs w:val="18"/>
            </w:rPr>
            <w:fldChar w:fldCharType="begin"/>
          </w:r>
          <w:r w:rsidRPr="003B74B9">
            <w:rPr>
              <w:rFonts w:eastAsia="Verdana" w:cs="Verdana"/>
              <w:szCs w:val="18"/>
            </w:rPr>
            <w:instrText xml:space="preserve"> NUMPAGES  \# "0" \* Arabic  \* MERGEFORMAT </w:instrText>
          </w:r>
          <w:r w:rsidRPr="003B74B9">
            <w:rPr>
              <w:rFonts w:eastAsia="Verdana" w:cs="Verdana"/>
              <w:szCs w:val="18"/>
            </w:rPr>
            <w:fldChar w:fldCharType="separate"/>
          </w:r>
          <w:r w:rsidRPr="003B74B9">
            <w:rPr>
              <w:rFonts w:eastAsia="Verdana" w:cs="Verdana"/>
              <w:szCs w:val="18"/>
            </w:rPr>
            <w:t>1</w:t>
          </w:r>
          <w:r w:rsidRPr="003B74B9">
            <w:rPr>
              <w:rFonts w:eastAsia="Verdana" w:cs="Verdana"/>
              <w:szCs w:val="18"/>
            </w:rPr>
            <w:fldChar w:fldCharType="end"/>
          </w:r>
        </w:p>
      </w:tc>
    </w:tr>
    <w:tr w:rsidR="003B74B9" w:rsidRPr="003B74B9" w14:paraId="7AED9E0F" w14:textId="77777777" w:rsidTr="003B74B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475F567" w14:textId="1703A1EB" w:rsidR="003B74B9" w:rsidRPr="003B74B9" w:rsidRDefault="003B74B9" w:rsidP="003B74B9">
          <w:pPr>
            <w:jc w:val="left"/>
            <w:rPr>
              <w:rFonts w:eastAsia="Verdana" w:cs="Verdana"/>
              <w:szCs w:val="18"/>
            </w:rPr>
          </w:pPr>
          <w:r w:rsidRPr="003B74B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C54592A" w14:textId="05D80212" w:rsidR="003B74B9" w:rsidRPr="003B74B9" w:rsidRDefault="003B74B9" w:rsidP="003B74B9">
          <w:pPr>
            <w:jc w:val="right"/>
            <w:rPr>
              <w:rFonts w:eastAsia="Verdana" w:cs="Verdana"/>
              <w:bCs/>
              <w:szCs w:val="18"/>
            </w:rPr>
          </w:pPr>
          <w:r w:rsidRPr="003B74B9">
            <w:rPr>
              <w:rFonts w:eastAsia="Verdana" w:cs="Verdana"/>
              <w:bCs/>
              <w:szCs w:val="18"/>
            </w:rPr>
            <w:t>Original: anglais</w:t>
          </w:r>
        </w:p>
      </w:tc>
    </w:tr>
  </w:tbl>
  <w:p w14:paraId="13BB72D2" w14:textId="77777777" w:rsidR="00ED54E0" w:rsidRPr="003B74B9" w:rsidRDefault="00ED54E0" w:rsidP="003B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3615F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67CB9F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D12171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B0650DA"/>
    <w:numStyleLink w:val="LegalHeadings"/>
  </w:abstractNum>
  <w:abstractNum w:abstractNumId="12" w15:restartNumberingAfterBreak="0">
    <w:nsid w:val="57551E12"/>
    <w:multiLevelType w:val="multilevel"/>
    <w:tmpl w:val="BB0650D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64434"/>
    <w:rsid w:val="00182B84"/>
    <w:rsid w:val="0018646B"/>
    <w:rsid w:val="00186B9C"/>
    <w:rsid w:val="001A464A"/>
    <w:rsid w:val="001E291F"/>
    <w:rsid w:val="001E74A5"/>
    <w:rsid w:val="00204CC3"/>
    <w:rsid w:val="00233408"/>
    <w:rsid w:val="002527E8"/>
    <w:rsid w:val="00267723"/>
    <w:rsid w:val="00270637"/>
    <w:rsid w:val="0027067B"/>
    <w:rsid w:val="002D21E3"/>
    <w:rsid w:val="002E174F"/>
    <w:rsid w:val="002E7ACD"/>
    <w:rsid w:val="002F6A28"/>
    <w:rsid w:val="00303D9D"/>
    <w:rsid w:val="00304AAE"/>
    <w:rsid w:val="003124EC"/>
    <w:rsid w:val="003531C5"/>
    <w:rsid w:val="003572B4"/>
    <w:rsid w:val="003723A9"/>
    <w:rsid w:val="00381B96"/>
    <w:rsid w:val="00383F7A"/>
    <w:rsid w:val="00396AF4"/>
    <w:rsid w:val="003B2BBF"/>
    <w:rsid w:val="003B40C7"/>
    <w:rsid w:val="003B74B9"/>
    <w:rsid w:val="0040563A"/>
    <w:rsid w:val="0041584A"/>
    <w:rsid w:val="004423A4"/>
    <w:rsid w:val="00467032"/>
    <w:rsid w:val="0046754A"/>
    <w:rsid w:val="0048173D"/>
    <w:rsid w:val="004A23F8"/>
    <w:rsid w:val="004C27A4"/>
    <w:rsid w:val="004E51B2"/>
    <w:rsid w:val="004F203A"/>
    <w:rsid w:val="005104AF"/>
    <w:rsid w:val="00530E5A"/>
    <w:rsid w:val="005336B8"/>
    <w:rsid w:val="00533DC1"/>
    <w:rsid w:val="0054317D"/>
    <w:rsid w:val="00545ACF"/>
    <w:rsid w:val="00547B5F"/>
    <w:rsid w:val="005511EE"/>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290C"/>
    <w:rsid w:val="00643C1F"/>
    <w:rsid w:val="00655881"/>
    <w:rsid w:val="0066043C"/>
    <w:rsid w:val="006607BC"/>
    <w:rsid w:val="00672511"/>
    <w:rsid w:val="00674CCD"/>
    <w:rsid w:val="00682D50"/>
    <w:rsid w:val="006845EE"/>
    <w:rsid w:val="0069259F"/>
    <w:rsid w:val="006A2451"/>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715A"/>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3E15"/>
    <w:rsid w:val="00964F4F"/>
    <w:rsid w:val="0097650D"/>
    <w:rsid w:val="009811DD"/>
    <w:rsid w:val="00984DF3"/>
    <w:rsid w:val="00990E7D"/>
    <w:rsid w:val="009A6F54"/>
    <w:rsid w:val="009A72C6"/>
    <w:rsid w:val="009B347F"/>
    <w:rsid w:val="009B6669"/>
    <w:rsid w:val="009D1D8C"/>
    <w:rsid w:val="009D1FF8"/>
    <w:rsid w:val="009E75ED"/>
    <w:rsid w:val="009F1F2F"/>
    <w:rsid w:val="009F21A8"/>
    <w:rsid w:val="00A6057A"/>
    <w:rsid w:val="00A611FF"/>
    <w:rsid w:val="00A71BE1"/>
    <w:rsid w:val="00A74017"/>
    <w:rsid w:val="00A769BF"/>
    <w:rsid w:val="00A86606"/>
    <w:rsid w:val="00A9543B"/>
    <w:rsid w:val="00AA332C"/>
    <w:rsid w:val="00AA4D5C"/>
    <w:rsid w:val="00AA5B00"/>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19CF"/>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F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4B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B74B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B74B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B74B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B74B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B74B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B74B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B74B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B74B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B74B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B74B9"/>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3B74B9"/>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B74B9"/>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B74B9"/>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3B74B9"/>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3B74B9"/>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B74B9"/>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B74B9"/>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B74B9"/>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3B74B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B74B9"/>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3B74B9"/>
    <w:pPr>
      <w:numPr>
        <w:ilvl w:val="6"/>
        <w:numId w:val="13"/>
      </w:numPr>
      <w:spacing w:after="240"/>
    </w:pPr>
  </w:style>
  <w:style w:type="character" w:customStyle="1" w:styleId="BodyTextChar">
    <w:name w:val="Body Text Char"/>
    <w:basedOn w:val="DefaultParagraphFont"/>
    <w:link w:val="BodyText"/>
    <w:uiPriority w:val="1"/>
    <w:rsid w:val="003B74B9"/>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B74B9"/>
    <w:pPr>
      <w:numPr>
        <w:ilvl w:val="7"/>
        <w:numId w:val="13"/>
      </w:numPr>
      <w:spacing w:after="240"/>
    </w:pPr>
  </w:style>
  <w:style w:type="character" w:customStyle="1" w:styleId="BodyText2Char">
    <w:name w:val="Body Text 2 Char"/>
    <w:basedOn w:val="DefaultParagraphFont"/>
    <w:link w:val="BodyText2"/>
    <w:uiPriority w:val="1"/>
    <w:rsid w:val="003B74B9"/>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B74B9"/>
    <w:pPr>
      <w:numPr>
        <w:ilvl w:val="8"/>
        <w:numId w:val="13"/>
      </w:numPr>
      <w:spacing w:after="240"/>
    </w:pPr>
    <w:rPr>
      <w:szCs w:val="16"/>
    </w:rPr>
  </w:style>
  <w:style w:type="character" w:customStyle="1" w:styleId="BodyText3Char">
    <w:name w:val="Body Text 3 Char"/>
    <w:basedOn w:val="DefaultParagraphFont"/>
    <w:link w:val="BodyText3"/>
    <w:uiPriority w:val="1"/>
    <w:rsid w:val="003B74B9"/>
    <w:rPr>
      <w:rFonts w:ascii="Verdana" w:eastAsiaTheme="minorHAnsi" w:hAnsi="Verdana" w:cstheme="minorBidi"/>
      <w:sz w:val="18"/>
      <w:szCs w:val="16"/>
      <w:lang w:val="fr-FR" w:eastAsia="en-US"/>
    </w:rPr>
  </w:style>
  <w:style w:type="numbering" w:customStyle="1" w:styleId="LegalHeadings">
    <w:name w:val="LegalHeadings"/>
    <w:uiPriority w:val="99"/>
    <w:rsid w:val="003B74B9"/>
    <w:pPr>
      <w:numPr>
        <w:numId w:val="6"/>
      </w:numPr>
    </w:pPr>
  </w:style>
  <w:style w:type="paragraph" w:styleId="ListBullet">
    <w:name w:val="List Bullet"/>
    <w:basedOn w:val="Normal"/>
    <w:uiPriority w:val="1"/>
    <w:rsid w:val="003B74B9"/>
    <w:pPr>
      <w:numPr>
        <w:numId w:val="15"/>
      </w:numPr>
      <w:tabs>
        <w:tab w:val="left" w:pos="567"/>
      </w:tabs>
      <w:spacing w:after="240"/>
      <w:contextualSpacing/>
    </w:pPr>
  </w:style>
  <w:style w:type="paragraph" w:styleId="ListBullet2">
    <w:name w:val="List Bullet 2"/>
    <w:basedOn w:val="Normal"/>
    <w:uiPriority w:val="1"/>
    <w:rsid w:val="003B74B9"/>
    <w:pPr>
      <w:numPr>
        <w:ilvl w:val="1"/>
        <w:numId w:val="15"/>
      </w:numPr>
      <w:tabs>
        <w:tab w:val="left" w:pos="907"/>
      </w:tabs>
      <w:spacing w:after="240"/>
      <w:contextualSpacing/>
    </w:pPr>
  </w:style>
  <w:style w:type="paragraph" w:styleId="ListBullet3">
    <w:name w:val="List Bullet 3"/>
    <w:basedOn w:val="Normal"/>
    <w:uiPriority w:val="1"/>
    <w:rsid w:val="003B74B9"/>
    <w:pPr>
      <w:numPr>
        <w:ilvl w:val="2"/>
        <w:numId w:val="15"/>
      </w:numPr>
      <w:tabs>
        <w:tab w:val="left" w:pos="1247"/>
      </w:tabs>
      <w:spacing w:after="240"/>
      <w:contextualSpacing/>
    </w:pPr>
  </w:style>
  <w:style w:type="paragraph" w:styleId="ListBullet4">
    <w:name w:val="List Bullet 4"/>
    <w:basedOn w:val="Normal"/>
    <w:uiPriority w:val="1"/>
    <w:rsid w:val="003B74B9"/>
    <w:pPr>
      <w:numPr>
        <w:ilvl w:val="3"/>
        <w:numId w:val="15"/>
      </w:numPr>
      <w:tabs>
        <w:tab w:val="clear" w:pos="1587"/>
        <w:tab w:val="left" w:pos="1588"/>
      </w:tabs>
      <w:spacing w:after="240"/>
      <w:contextualSpacing/>
    </w:pPr>
  </w:style>
  <w:style w:type="paragraph" w:styleId="ListBullet5">
    <w:name w:val="List Bullet 5"/>
    <w:basedOn w:val="Normal"/>
    <w:uiPriority w:val="1"/>
    <w:rsid w:val="003B74B9"/>
    <w:pPr>
      <w:numPr>
        <w:ilvl w:val="4"/>
        <w:numId w:val="15"/>
      </w:numPr>
      <w:tabs>
        <w:tab w:val="left" w:pos="1928"/>
      </w:tabs>
      <w:spacing w:after="240"/>
      <w:contextualSpacing/>
    </w:pPr>
  </w:style>
  <w:style w:type="numbering" w:customStyle="1" w:styleId="ListBullets">
    <w:name w:val="ListBullets"/>
    <w:uiPriority w:val="99"/>
    <w:rsid w:val="003B74B9"/>
    <w:pPr>
      <w:numPr>
        <w:numId w:val="8"/>
      </w:numPr>
    </w:pPr>
  </w:style>
  <w:style w:type="paragraph" w:customStyle="1" w:styleId="Answer">
    <w:name w:val="Answer"/>
    <w:basedOn w:val="Normal"/>
    <w:link w:val="AnswerChar"/>
    <w:uiPriority w:val="6"/>
    <w:qFormat/>
    <w:rsid w:val="003B74B9"/>
    <w:pPr>
      <w:spacing w:after="240"/>
      <w:ind w:left="1077"/>
    </w:pPr>
    <w:rPr>
      <w:rFonts w:eastAsia="Calibri" w:cs="Times New Roman"/>
    </w:rPr>
  </w:style>
  <w:style w:type="character" w:customStyle="1" w:styleId="AnswerChar">
    <w:name w:val="Answer Char"/>
    <w:link w:val="Answer"/>
    <w:uiPriority w:val="6"/>
    <w:rsid w:val="003B74B9"/>
    <w:rPr>
      <w:rFonts w:ascii="Verdana" w:hAnsi="Verdana"/>
      <w:sz w:val="18"/>
      <w:szCs w:val="22"/>
      <w:lang w:eastAsia="en-US"/>
    </w:rPr>
  </w:style>
  <w:style w:type="paragraph" w:styleId="Caption">
    <w:name w:val="caption"/>
    <w:basedOn w:val="Normal"/>
    <w:next w:val="Normal"/>
    <w:uiPriority w:val="6"/>
    <w:qFormat/>
    <w:rsid w:val="003B74B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B74B9"/>
    <w:rPr>
      <w:vertAlign w:val="superscript"/>
      <w:lang w:val="fr-FR"/>
    </w:rPr>
  </w:style>
  <w:style w:type="paragraph" w:styleId="FootnoteText">
    <w:name w:val="footnote text"/>
    <w:basedOn w:val="Normal"/>
    <w:link w:val="FootnoteTextChar"/>
    <w:uiPriority w:val="5"/>
    <w:rsid w:val="003B74B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B74B9"/>
    <w:rPr>
      <w:rFonts w:ascii="Verdana" w:hAnsi="Verdana"/>
      <w:sz w:val="16"/>
      <w:szCs w:val="18"/>
    </w:rPr>
  </w:style>
  <w:style w:type="paragraph" w:styleId="EndnoteText">
    <w:name w:val="endnote text"/>
    <w:basedOn w:val="FootnoteText"/>
    <w:link w:val="EndnoteTextChar"/>
    <w:uiPriority w:val="49"/>
    <w:rsid w:val="003B74B9"/>
    <w:rPr>
      <w:szCs w:val="20"/>
    </w:rPr>
  </w:style>
  <w:style w:type="character" w:customStyle="1" w:styleId="EndnoteTextChar">
    <w:name w:val="Endnote Text Char"/>
    <w:link w:val="EndnoteText"/>
    <w:uiPriority w:val="49"/>
    <w:rsid w:val="003B74B9"/>
    <w:rPr>
      <w:rFonts w:ascii="Verdana" w:hAnsi="Verdana"/>
      <w:sz w:val="16"/>
    </w:rPr>
  </w:style>
  <w:style w:type="paragraph" w:customStyle="1" w:styleId="FollowUp">
    <w:name w:val="FollowUp"/>
    <w:basedOn w:val="Normal"/>
    <w:link w:val="FollowUpChar"/>
    <w:uiPriority w:val="6"/>
    <w:qFormat/>
    <w:rsid w:val="003B74B9"/>
    <w:pPr>
      <w:spacing w:after="240"/>
      <w:ind w:left="720"/>
    </w:pPr>
    <w:rPr>
      <w:rFonts w:eastAsia="Calibri" w:cs="Times New Roman"/>
      <w:i/>
    </w:rPr>
  </w:style>
  <w:style w:type="character" w:customStyle="1" w:styleId="FollowUpChar">
    <w:name w:val="FollowUp Char"/>
    <w:link w:val="FollowUp"/>
    <w:uiPriority w:val="6"/>
    <w:rsid w:val="003B74B9"/>
    <w:rPr>
      <w:rFonts w:ascii="Verdana" w:hAnsi="Verdana"/>
      <w:i/>
      <w:sz w:val="18"/>
      <w:szCs w:val="22"/>
      <w:lang w:eastAsia="en-US"/>
    </w:rPr>
  </w:style>
  <w:style w:type="paragraph" w:styleId="Footer">
    <w:name w:val="footer"/>
    <w:basedOn w:val="Normal"/>
    <w:link w:val="FooterChar"/>
    <w:uiPriority w:val="3"/>
    <w:rsid w:val="003B74B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B74B9"/>
    <w:rPr>
      <w:rFonts w:ascii="Verdana" w:hAnsi="Verdana"/>
      <w:sz w:val="18"/>
      <w:szCs w:val="18"/>
    </w:rPr>
  </w:style>
  <w:style w:type="paragraph" w:customStyle="1" w:styleId="FootnoteQuotation">
    <w:name w:val="Footnote Quotation"/>
    <w:basedOn w:val="FootnoteText"/>
    <w:uiPriority w:val="5"/>
    <w:rsid w:val="003B74B9"/>
    <w:pPr>
      <w:ind w:left="567" w:right="567" w:firstLine="0"/>
    </w:pPr>
  </w:style>
  <w:style w:type="character" w:styleId="FootnoteReference">
    <w:name w:val="footnote reference"/>
    <w:uiPriority w:val="5"/>
    <w:rsid w:val="003B74B9"/>
    <w:rPr>
      <w:vertAlign w:val="superscript"/>
      <w:lang w:val="fr-FR"/>
    </w:rPr>
  </w:style>
  <w:style w:type="paragraph" w:styleId="Header">
    <w:name w:val="header"/>
    <w:basedOn w:val="Normal"/>
    <w:link w:val="HeaderChar"/>
    <w:uiPriority w:val="3"/>
    <w:rsid w:val="003B74B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B74B9"/>
    <w:rPr>
      <w:rFonts w:ascii="Verdana" w:hAnsi="Verdana"/>
      <w:sz w:val="18"/>
      <w:szCs w:val="18"/>
    </w:rPr>
  </w:style>
  <w:style w:type="paragraph" w:customStyle="1" w:styleId="Quotation">
    <w:name w:val="Quotation"/>
    <w:basedOn w:val="Normal"/>
    <w:uiPriority w:val="5"/>
    <w:qFormat/>
    <w:rsid w:val="003B74B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B74B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B74B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B74B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B74B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B74B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B74B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B74B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B74B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B74B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B74B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B74B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B74B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B74B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B74B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B74B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B74B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B74B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B74B9"/>
    <w:rPr>
      <w:rFonts w:ascii="Tahoma" w:hAnsi="Tahoma" w:cs="Tahoma"/>
      <w:sz w:val="16"/>
      <w:szCs w:val="16"/>
    </w:rPr>
  </w:style>
  <w:style w:type="character" w:customStyle="1" w:styleId="BalloonTextChar">
    <w:name w:val="Balloon Text Char"/>
    <w:basedOn w:val="DefaultParagraphFont"/>
    <w:link w:val="BalloonText"/>
    <w:uiPriority w:val="99"/>
    <w:semiHidden/>
    <w:rsid w:val="003B74B9"/>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3B74B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B74B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B74B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B74B9"/>
    <w:pPr>
      <w:spacing w:after="240"/>
      <w:outlineLvl w:val="1"/>
    </w:pPr>
    <w:rPr>
      <w:b/>
      <w:color w:val="006283"/>
    </w:rPr>
  </w:style>
  <w:style w:type="paragraph" w:customStyle="1" w:styleId="SummaryText">
    <w:name w:val="SummaryText"/>
    <w:basedOn w:val="Normal"/>
    <w:uiPriority w:val="4"/>
    <w:qFormat/>
    <w:rsid w:val="003B74B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B74B9"/>
    <w:pPr>
      <w:ind w:left="720"/>
      <w:contextualSpacing/>
    </w:pPr>
  </w:style>
  <w:style w:type="table" w:customStyle="1" w:styleId="WTOBox1">
    <w:name w:val="WTOBox1"/>
    <w:basedOn w:val="TableNormal"/>
    <w:uiPriority w:val="99"/>
    <w:rsid w:val="003B74B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B74B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B74B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B74B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B74B9"/>
    <w:pPr>
      <w:tabs>
        <w:tab w:val="left" w:pos="851"/>
      </w:tabs>
      <w:ind w:left="851" w:hanging="851"/>
      <w:jc w:val="left"/>
    </w:pPr>
    <w:rPr>
      <w:sz w:val="16"/>
    </w:rPr>
  </w:style>
  <w:style w:type="character" w:styleId="Hyperlink">
    <w:name w:val="Hyperlink"/>
    <w:basedOn w:val="DefaultParagraphFont"/>
    <w:uiPriority w:val="9"/>
    <w:unhideWhenUsed/>
    <w:rsid w:val="003B74B9"/>
    <w:rPr>
      <w:color w:val="0000FF" w:themeColor="hyperlink"/>
      <w:u w:val="single"/>
      <w:lang w:val="fr-FR"/>
    </w:rPr>
  </w:style>
  <w:style w:type="paragraph" w:styleId="Bibliography">
    <w:name w:val="Bibliography"/>
    <w:basedOn w:val="Normal"/>
    <w:next w:val="Normal"/>
    <w:uiPriority w:val="49"/>
    <w:semiHidden/>
    <w:unhideWhenUsed/>
    <w:rsid w:val="003B74B9"/>
  </w:style>
  <w:style w:type="paragraph" w:styleId="BlockText">
    <w:name w:val="Block Text"/>
    <w:basedOn w:val="Normal"/>
    <w:uiPriority w:val="99"/>
    <w:semiHidden/>
    <w:unhideWhenUsed/>
    <w:rsid w:val="003B74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B74B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B74B9"/>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B74B9"/>
    <w:pPr>
      <w:spacing w:after="120"/>
      <w:ind w:left="283"/>
    </w:pPr>
  </w:style>
  <w:style w:type="character" w:customStyle="1" w:styleId="BodyTextIndentChar">
    <w:name w:val="Body Text Indent Char"/>
    <w:basedOn w:val="DefaultParagraphFont"/>
    <w:link w:val="BodyTextIndent"/>
    <w:uiPriority w:val="99"/>
    <w:semiHidden/>
    <w:rsid w:val="003B74B9"/>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B74B9"/>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74B9"/>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B74B9"/>
    <w:pPr>
      <w:spacing w:after="120" w:line="480" w:lineRule="auto"/>
      <w:ind w:left="283"/>
    </w:pPr>
  </w:style>
  <w:style w:type="character" w:customStyle="1" w:styleId="BodyTextIndent2Char">
    <w:name w:val="Body Text Indent 2 Char"/>
    <w:basedOn w:val="DefaultParagraphFont"/>
    <w:link w:val="BodyTextIndent2"/>
    <w:uiPriority w:val="99"/>
    <w:semiHidden/>
    <w:rsid w:val="003B74B9"/>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B74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74B9"/>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B74B9"/>
    <w:rPr>
      <w:b/>
      <w:bCs/>
      <w:smallCaps/>
      <w:spacing w:val="5"/>
      <w:lang w:val="fr-FR"/>
    </w:rPr>
  </w:style>
  <w:style w:type="paragraph" w:styleId="Closing">
    <w:name w:val="Closing"/>
    <w:basedOn w:val="Normal"/>
    <w:link w:val="ClosingChar"/>
    <w:uiPriority w:val="99"/>
    <w:semiHidden/>
    <w:unhideWhenUsed/>
    <w:rsid w:val="003B74B9"/>
    <w:pPr>
      <w:ind w:left="4252"/>
    </w:pPr>
  </w:style>
  <w:style w:type="character" w:customStyle="1" w:styleId="ClosingChar">
    <w:name w:val="Closing Char"/>
    <w:basedOn w:val="DefaultParagraphFont"/>
    <w:link w:val="Closing"/>
    <w:uiPriority w:val="99"/>
    <w:semiHidden/>
    <w:rsid w:val="003B74B9"/>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B74B9"/>
    <w:rPr>
      <w:sz w:val="16"/>
      <w:szCs w:val="16"/>
      <w:lang w:val="fr-FR"/>
    </w:rPr>
  </w:style>
  <w:style w:type="paragraph" w:styleId="CommentText">
    <w:name w:val="annotation text"/>
    <w:basedOn w:val="Normal"/>
    <w:link w:val="CommentTextChar"/>
    <w:uiPriority w:val="99"/>
    <w:unhideWhenUsed/>
    <w:rsid w:val="003B74B9"/>
    <w:rPr>
      <w:sz w:val="20"/>
      <w:szCs w:val="20"/>
    </w:rPr>
  </w:style>
  <w:style w:type="character" w:customStyle="1" w:styleId="CommentTextChar">
    <w:name w:val="Comment Text Char"/>
    <w:basedOn w:val="DefaultParagraphFont"/>
    <w:link w:val="CommentText"/>
    <w:uiPriority w:val="99"/>
    <w:rsid w:val="003B74B9"/>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B74B9"/>
    <w:rPr>
      <w:b/>
      <w:bCs/>
    </w:rPr>
  </w:style>
  <w:style w:type="character" w:customStyle="1" w:styleId="CommentSubjectChar">
    <w:name w:val="Comment Subject Char"/>
    <w:basedOn w:val="CommentTextChar"/>
    <w:link w:val="CommentSubject"/>
    <w:uiPriority w:val="99"/>
    <w:rsid w:val="003B74B9"/>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B74B9"/>
  </w:style>
  <w:style w:type="character" w:customStyle="1" w:styleId="DateChar">
    <w:name w:val="Date Char"/>
    <w:basedOn w:val="DefaultParagraphFont"/>
    <w:link w:val="Date"/>
    <w:uiPriority w:val="99"/>
    <w:semiHidden/>
    <w:rsid w:val="003B74B9"/>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B74B9"/>
    <w:rPr>
      <w:rFonts w:ascii="Tahoma" w:hAnsi="Tahoma" w:cs="Tahoma"/>
      <w:sz w:val="16"/>
      <w:szCs w:val="16"/>
    </w:rPr>
  </w:style>
  <w:style w:type="character" w:customStyle="1" w:styleId="DocumentMapChar">
    <w:name w:val="Document Map Char"/>
    <w:basedOn w:val="DefaultParagraphFont"/>
    <w:link w:val="DocumentMap"/>
    <w:uiPriority w:val="99"/>
    <w:semiHidden/>
    <w:rsid w:val="003B74B9"/>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B74B9"/>
  </w:style>
  <w:style w:type="character" w:customStyle="1" w:styleId="E-mailSignatureChar">
    <w:name w:val="E-mail Signature Char"/>
    <w:basedOn w:val="DefaultParagraphFont"/>
    <w:link w:val="E-mailSignature"/>
    <w:uiPriority w:val="99"/>
    <w:semiHidden/>
    <w:rsid w:val="003B74B9"/>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B74B9"/>
    <w:rPr>
      <w:i/>
      <w:iCs/>
      <w:lang w:val="fr-FR"/>
    </w:rPr>
  </w:style>
  <w:style w:type="paragraph" w:styleId="EnvelopeAddress">
    <w:name w:val="envelope address"/>
    <w:basedOn w:val="Normal"/>
    <w:uiPriority w:val="99"/>
    <w:semiHidden/>
    <w:unhideWhenUsed/>
    <w:rsid w:val="003B74B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B74B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B74B9"/>
    <w:rPr>
      <w:color w:val="800080" w:themeColor="followedHyperlink"/>
      <w:u w:val="single"/>
      <w:lang w:val="fr-FR"/>
    </w:rPr>
  </w:style>
  <w:style w:type="character" w:styleId="HTMLAcronym">
    <w:name w:val="HTML Acronym"/>
    <w:basedOn w:val="DefaultParagraphFont"/>
    <w:uiPriority w:val="99"/>
    <w:semiHidden/>
    <w:unhideWhenUsed/>
    <w:rsid w:val="003B74B9"/>
    <w:rPr>
      <w:lang w:val="fr-FR"/>
    </w:rPr>
  </w:style>
  <w:style w:type="paragraph" w:styleId="HTMLAddress">
    <w:name w:val="HTML Address"/>
    <w:basedOn w:val="Normal"/>
    <w:link w:val="HTMLAddressChar"/>
    <w:uiPriority w:val="99"/>
    <w:semiHidden/>
    <w:unhideWhenUsed/>
    <w:rsid w:val="003B74B9"/>
    <w:rPr>
      <w:i/>
      <w:iCs/>
    </w:rPr>
  </w:style>
  <w:style w:type="character" w:customStyle="1" w:styleId="HTMLAddressChar">
    <w:name w:val="HTML Address Char"/>
    <w:basedOn w:val="DefaultParagraphFont"/>
    <w:link w:val="HTMLAddress"/>
    <w:uiPriority w:val="99"/>
    <w:semiHidden/>
    <w:rsid w:val="003B74B9"/>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B74B9"/>
    <w:rPr>
      <w:i/>
      <w:iCs/>
      <w:lang w:val="fr-FR"/>
    </w:rPr>
  </w:style>
  <w:style w:type="character" w:styleId="HTMLCode">
    <w:name w:val="HTML Code"/>
    <w:basedOn w:val="DefaultParagraphFont"/>
    <w:uiPriority w:val="99"/>
    <w:semiHidden/>
    <w:unhideWhenUsed/>
    <w:rsid w:val="003B74B9"/>
    <w:rPr>
      <w:rFonts w:ascii="Consolas" w:hAnsi="Consolas" w:cs="Consolas"/>
      <w:sz w:val="20"/>
      <w:szCs w:val="20"/>
      <w:lang w:val="fr-FR"/>
    </w:rPr>
  </w:style>
  <w:style w:type="character" w:styleId="HTMLDefinition">
    <w:name w:val="HTML Definition"/>
    <w:basedOn w:val="DefaultParagraphFont"/>
    <w:uiPriority w:val="99"/>
    <w:semiHidden/>
    <w:unhideWhenUsed/>
    <w:rsid w:val="003B74B9"/>
    <w:rPr>
      <w:i/>
      <w:iCs/>
      <w:lang w:val="fr-FR"/>
    </w:rPr>
  </w:style>
  <w:style w:type="character" w:styleId="HTMLKeyboard">
    <w:name w:val="HTML Keyboard"/>
    <w:basedOn w:val="DefaultParagraphFont"/>
    <w:uiPriority w:val="99"/>
    <w:semiHidden/>
    <w:unhideWhenUsed/>
    <w:rsid w:val="003B74B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B74B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B74B9"/>
    <w:rPr>
      <w:rFonts w:ascii="Consolas" w:eastAsiaTheme="minorHAnsi" w:hAnsi="Consolas" w:cs="Consolas"/>
      <w:lang w:val="fr-FR" w:eastAsia="en-US"/>
    </w:rPr>
  </w:style>
  <w:style w:type="character" w:styleId="HTMLSample">
    <w:name w:val="HTML Sample"/>
    <w:basedOn w:val="DefaultParagraphFont"/>
    <w:uiPriority w:val="99"/>
    <w:semiHidden/>
    <w:unhideWhenUsed/>
    <w:rsid w:val="003B74B9"/>
    <w:rPr>
      <w:rFonts w:ascii="Consolas" w:hAnsi="Consolas" w:cs="Consolas"/>
      <w:sz w:val="24"/>
      <w:szCs w:val="24"/>
      <w:lang w:val="fr-FR"/>
    </w:rPr>
  </w:style>
  <w:style w:type="character" w:styleId="HTMLTypewriter">
    <w:name w:val="HTML Typewriter"/>
    <w:basedOn w:val="DefaultParagraphFont"/>
    <w:uiPriority w:val="99"/>
    <w:semiHidden/>
    <w:unhideWhenUsed/>
    <w:rsid w:val="003B74B9"/>
    <w:rPr>
      <w:rFonts w:ascii="Consolas" w:hAnsi="Consolas" w:cs="Consolas"/>
      <w:sz w:val="20"/>
      <w:szCs w:val="20"/>
      <w:lang w:val="fr-FR"/>
    </w:rPr>
  </w:style>
  <w:style w:type="character" w:styleId="HTMLVariable">
    <w:name w:val="HTML Variable"/>
    <w:basedOn w:val="DefaultParagraphFont"/>
    <w:uiPriority w:val="99"/>
    <w:semiHidden/>
    <w:unhideWhenUsed/>
    <w:rsid w:val="003B74B9"/>
    <w:rPr>
      <w:i/>
      <w:iCs/>
      <w:lang w:val="fr-FR"/>
    </w:rPr>
  </w:style>
  <w:style w:type="paragraph" w:styleId="Index1">
    <w:name w:val="index 1"/>
    <w:basedOn w:val="Normal"/>
    <w:next w:val="Normal"/>
    <w:uiPriority w:val="99"/>
    <w:semiHidden/>
    <w:unhideWhenUsed/>
    <w:rsid w:val="003B74B9"/>
    <w:pPr>
      <w:ind w:left="180" w:hanging="180"/>
    </w:pPr>
  </w:style>
  <w:style w:type="paragraph" w:styleId="Index2">
    <w:name w:val="index 2"/>
    <w:basedOn w:val="Normal"/>
    <w:next w:val="Normal"/>
    <w:uiPriority w:val="99"/>
    <w:semiHidden/>
    <w:unhideWhenUsed/>
    <w:rsid w:val="003B74B9"/>
    <w:pPr>
      <w:ind w:left="360" w:hanging="180"/>
    </w:pPr>
  </w:style>
  <w:style w:type="paragraph" w:styleId="Index3">
    <w:name w:val="index 3"/>
    <w:basedOn w:val="Normal"/>
    <w:next w:val="Normal"/>
    <w:uiPriority w:val="99"/>
    <w:semiHidden/>
    <w:unhideWhenUsed/>
    <w:rsid w:val="003B74B9"/>
    <w:pPr>
      <w:ind w:left="540" w:hanging="180"/>
    </w:pPr>
  </w:style>
  <w:style w:type="paragraph" w:styleId="Index4">
    <w:name w:val="index 4"/>
    <w:basedOn w:val="Normal"/>
    <w:next w:val="Normal"/>
    <w:uiPriority w:val="99"/>
    <w:semiHidden/>
    <w:unhideWhenUsed/>
    <w:rsid w:val="003B74B9"/>
    <w:pPr>
      <w:ind w:left="720" w:hanging="180"/>
    </w:pPr>
  </w:style>
  <w:style w:type="paragraph" w:styleId="Index5">
    <w:name w:val="index 5"/>
    <w:basedOn w:val="Normal"/>
    <w:next w:val="Normal"/>
    <w:uiPriority w:val="99"/>
    <w:semiHidden/>
    <w:unhideWhenUsed/>
    <w:rsid w:val="003B74B9"/>
    <w:pPr>
      <w:ind w:left="900" w:hanging="180"/>
    </w:pPr>
  </w:style>
  <w:style w:type="paragraph" w:styleId="Index6">
    <w:name w:val="index 6"/>
    <w:basedOn w:val="Normal"/>
    <w:next w:val="Normal"/>
    <w:uiPriority w:val="99"/>
    <w:semiHidden/>
    <w:unhideWhenUsed/>
    <w:rsid w:val="003B74B9"/>
    <w:pPr>
      <w:ind w:left="1080" w:hanging="180"/>
    </w:pPr>
  </w:style>
  <w:style w:type="paragraph" w:styleId="Index7">
    <w:name w:val="index 7"/>
    <w:basedOn w:val="Normal"/>
    <w:next w:val="Normal"/>
    <w:uiPriority w:val="99"/>
    <w:semiHidden/>
    <w:unhideWhenUsed/>
    <w:rsid w:val="003B74B9"/>
    <w:pPr>
      <w:ind w:left="1260" w:hanging="180"/>
    </w:pPr>
  </w:style>
  <w:style w:type="paragraph" w:styleId="Index8">
    <w:name w:val="index 8"/>
    <w:basedOn w:val="Normal"/>
    <w:next w:val="Normal"/>
    <w:uiPriority w:val="99"/>
    <w:semiHidden/>
    <w:unhideWhenUsed/>
    <w:rsid w:val="003B74B9"/>
    <w:pPr>
      <w:ind w:left="1440" w:hanging="180"/>
    </w:pPr>
  </w:style>
  <w:style w:type="paragraph" w:styleId="Index9">
    <w:name w:val="index 9"/>
    <w:basedOn w:val="Normal"/>
    <w:next w:val="Normal"/>
    <w:uiPriority w:val="99"/>
    <w:semiHidden/>
    <w:unhideWhenUsed/>
    <w:rsid w:val="003B74B9"/>
    <w:pPr>
      <w:ind w:left="1620" w:hanging="180"/>
    </w:pPr>
  </w:style>
  <w:style w:type="paragraph" w:styleId="IndexHeading">
    <w:name w:val="index heading"/>
    <w:basedOn w:val="Normal"/>
    <w:next w:val="Index1"/>
    <w:uiPriority w:val="99"/>
    <w:semiHidden/>
    <w:unhideWhenUsed/>
    <w:rsid w:val="003B74B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B74B9"/>
    <w:rPr>
      <w:b/>
      <w:bCs/>
      <w:i/>
      <w:iCs/>
      <w:color w:val="4F81BD" w:themeColor="accent1"/>
      <w:lang w:val="fr-FR"/>
    </w:rPr>
  </w:style>
  <w:style w:type="paragraph" w:styleId="IntenseQuote">
    <w:name w:val="Intense Quote"/>
    <w:basedOn w:val="Normal"/>
    <w:next w:val="Normal"/>
    <w:link w:val="IntenseQuoteChar"/>
    <w:uiPriority w:val="59"/>
    <w:semiHidden/>
    <w:qFormat/>
    <w:rsid w:val="003B74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B74B9"/>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B74B9"/>
    <w:rPr>
      <w:b/>
      <w:bCs/>
      <w:smallCaps/>
      <w:color w:val="C0504D" w:themeColor="accent2"/>
      <w:spacing w:val="5"/>
      <w:u w:val="single"/>
      <w:lang w:val="fr-FR"/>
    </w:rPr>
  </w:style>
  <w:style w:type="character" w:styleId="LineNumber">
    <w:name w:val="line number"/>
    <w:basedOn w:val="DefaultParagraphFont"/>
    <w:uiPriority w:val="99"/>
    <w:semiHidden/>
    <w:unhideWhenUsed/>
    <w:rsid w:val="003B74B9"/>
    <w:rPr>
      <w:lang w:val="fr-FR"/>
    </w:rPr>
  </w:style>
  <w:style w:type="paragraph" w:styleId="List">
    <w:name w:val="List"/>
    <w:basedOn w:val="Normal"/>
    <w:uiPriority w:val="99"/>
    <w:semiHidden/>
    <w:unhideWhenUsed/>
    <w:rsid w:val="003B74B9"/>
    <w:pPr>
      <w:ind w:left="283" w:hanging="283"/>
      <w:contextualSpacing/>
    </w:pPr>
  </w:style>
  <w:style w:type="paragraph" w:styleId="List2">
    <w:name w:val="List 2"/>
    <w:basedOn w:val="Normal"/>
    <w:uiPriority w:val="99"/>
    <w:semiHidden/>
    <w:unhideWhenUsed/>
    <w:rsid w:val="003B74B9"/>
    <w:pPr>
      <w:ind w:left="566" w:hanging="283"/>
      <w:contextualSpacing/>
    </w:pPr>
  </w:style>
  <w:style w:type="paragraph" w:styleId="List3">
    <w:name w:val="List 3"/>
    <w:basedOn w:val="Normal"/>
    <w:uiPriority w:val="99"/>
    <w:semiHidden/>
    <w:unhideWhenUsed/>
    <w:rsid w:val="003B74B9"/>
    <w:pPr>
      <w:ind w:left="849" w:hanging="283"/>
      <w:contextualSpacing/>
    </w:pPr>
  </w:style>
  <w:style w:type="paragraph" w:styleId="List4">
    <w:name w:val="List 4"/>
    <w:basedOn w:val="Normal"/>
    <w:uiPriority w:val="99"/>
    <w:semiHidden/>
    <w:unhideWhenUsed/>
    <w:rsid w:val="003B74B9"/>
    <w:pPr>
      <w:ind w:left="1132" w:hanging="283"/>
      <w:contextualSpacing/>
    </w:pPr>
  </w:style>
  <w:style w:type="paragraph" w:styleId="List5">
    <w:name w:val="List 5"/>
    <w:basedOn w:val="Normal"/>
    <w:uiPriority w:val="99"/>
    <w:semiHidden/>
    <w:unhideWhenUsed/>
    <w:rsid w:val="003B74B9"/>
    <w:pPr>
      <w:ind w:left="1415" w:hanging="283"/>
      <w:contextualSpacing/>
    </w:pPr>
  </w:style>
  <w:style w:type="paragraph" w:styleId="ListContinue">
    <w:name w:val="List Continue"/>
    <w:basedOn w:val="Normal"/>
    <w:uiPriority w:val="99"/>
    <w:semiHidden/>
    <w:unhideWhenUsed/>
    <w:rsid w:val="003B74B9"/>
    <w:pPr>
      <w:spacing w:after="120"/>
      <w:ind w:left="283"/>
      <w:contextualSpacing/>
    </w:pPr>
  </w:style>
  <w:style w:type="paragraph" w:styleId="ListContinue2">
    <w:name w:val="List Continue 2"/>
    <w:basedOn w:val="Normal"/>
    <w:uiPriority w:val="99"/>
    <w:semiHidden/>
    <w:unhideWhenUsed/>
    <w:rsid w:val="003B74B9"/>
    <w:pPr>
      <w:spacing w:after="120"/>
      <w:ind w:left="566"/>
      <w:contextualSpacing/>
    </w:pPr>
  </w:style>
  <w:style w:type="paragraph" w:styleId="ListContinue3">
    <w:name w:val="List Continue 3"/>
    <w:basedOn w:val="Normal"/>
    <w:uiPriority w:val="99"/>
    <w:semiHidden/>
    <w:unhideWhenUsed/>
    <w:rsid w:val="003B74B9"/>
    <w:pPr>
      <w:spacing w:after="120"/>
      <w:ind w:left="849"/>
      <w:contextualSpacing/>
    </w:pPr>
  </w:style>
  <w:style w:type="paragraph" w:styleId="ListContinue4">
    <w:name w:val="List Continue 4"/>
    <w:basedOn w:val="Normal"/>
    <w:uiPriority w:val="99"/>
    <w:semiHidden/>
    <w:unhideWhenUsed/>
    <w:rsid w:val="003B74B9"/>
    <w:pPr>
      <w:spacing w:after="120"/>
      <w:ind w:left="1132"/>
      <w:contextualSpacing/>
    </w:pPr>
  </w:style>
  <w:style w:type="paragraph" w:styleId="ListContinue5">
    <w:name w:val="List Continue 5"/>
    <w:basedOn w:val="Normal"/>
    <w:uiPriority w:val="99"/>
    <w:semiHidden/>
    <w:unhideWhenUsed/>
    <w:rsid w:val="003B74B9"/>
    <w:pPr>
      <w:spacing w:after="120"/>
      <w:ind w:left="1415"/>
      <w:contextualSpacing/>
    </w:pPr>
  </w:style>
  <w:style w:type="paragraph" w:styleId="ListNumber">
    <w:name w:val="List Number"/>
    <w:basedOn w:val="Normal"/>
    <w:uiPriority w:val="49"/>
    <w:semiHidden/>
    <w:unhideWhenUsed/>
    <w:rsid w:val="003B74B9"/>
    <w:pPr>
      <w:numPr>
        <w:numId w:val="11"/>
      </w:numPr>
      <w:contextualSpacing/>
    </w:pPr>
  </w:style>
  <w:style w:type="paragraph" w:styleId="ListNumber2">
    <w:name w:val="List Number 2"/>
    <w:basedOn w:val="Normal"/>
    <w:uiPriority w:val="49"/>
    <w:semiHidden/>
    <w:unhideWhenUsed/>
    <w:rsid w:val="003B74B9"/>
    <w:pPr>
      <w:numPr>
        <w:numId w:val="12"/>
      </w:numPr>
      <w:contextualSpacing/>
    </w:pPr>
  </w:style>
  <w:style w:type="paragraph" w:styleId="ListNumber3">
    <w:name w:val="List Number 3"/>
    <w:basedOn w:val="Normal"/>
    <w:uiPriority w:val="49"/>
    <w:semiHidden/>
    <w:unhideWhenUsed/>
    <w:rsid w:val="003B74B9"/>
    <w:pPr>
      <w:contextualSpacing/>
    </w:pPr>
  </w:style>
  <w:style w:type="paragraph" w:styleId="ListNumber4">
    <w:name w:val="List Number 4"/>
    <w:basedOn w:val="Normal"/>
    <w:uiPriority w:val="49"/>
    <w:semiHidden/>
    <w:unhideWhenUsed/>
    <w:rsid w:val="003B74B9"/>
    <w:pPr>
      <w:numPr>
        <w:numId w:val="14"/>
      </w:numPr>
      <w:contextualSpacing/>
    </w:pPr>
  </w:style>
  <w:style w:type="paragraph" w:styleId="ListNumber5">
    <w:name w:val="List Number 5"/>
    <w:basedOn w:val="Normal"/>
    <w:uiPriority w:val="49"/>
    <w:semiHidden/>
    <w:unhideWhenUsed/>
    <w:rsid w:val="003B74B9"/>
    <w:pPr>
      <w:contextualSpacing/>
    </w:pPr>
  </w:style>
  <w:style w:type="paragraph" w:styleId="MacroText">
    <w:name w:val="macro"/>
    <w:link w:val="MacroTextChar"/>
    <w:uiPriority w:val="99"/>
    <w:semiHidden/>
    <w:unhideWhenUsed/>
    <w:rsid w:val="003B74B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B74B9"/>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B74B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74B9"/>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B74B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B74B9"/>
    <w:rPr>
      <w:rFonts w:ascii="Times New Roman" w:hAnsi="Times New Roman" w:cs="Times New Roman"/>
      <w:sz w:val="24"/>
      <w:szCs w:val="24"/>
    </w:rPr>
  </w:style>
  <w:style w:type="paragraph" w:styleId="NormalIndent">
    <w:name w:val="Normal Indent"/>
    <w:basedOn w:val="Normal"/>
    <w:uiPriority w:val="99"/>
    <w:semiHidden/>
    <w:unhideWhenUsed/>
    <w:rsid w:val="003B74B9"/>
    <w:pPr>
      <w:ind w:left="567"/>
    </w:pPr>
  </w:style>
  <w:style w:type="paragraph" w:styleId="NoteHeading">
    <w:name w:val="Note Heading"/>
    <w:basedOn w:val="Normal"/>
    <w:next w:val="Normal"/>
    <w:link w:val="NoteHeadingChar"/>
    <w:uiPriority w:val="99"/>
    <w:semiHidden/>
    <w:unhideWhenUsed/>
    <w:rsid w:val="003B74B9"/>
  </w:style>
  <w:style w:type="character" w:customStyle="1" w:styleId="NoteHeadingChar">
    <w:name w:val="Note Heading Char"/>
    <w:basedOn w:val="DefaultParagraphFont"/>
    <w:link w:val="NoteHeading"/>
    <w:uiPriority w:val="99"/>
    <w:semiHidden/>
    <w:rsid w:val="003B74B9"/>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B74B9"/>
    <w:rPr>
      <w:lang w:val="fr-FR"/>
    </w:rPr>
  </w:style>
  <w:style w:type="character" w:styleId="PlaceholderText">
    <w:name w:val="Placeholder Text"/>
    <w:basedOn w:val="DefaultParagraphFont"/>
    <w:uiPriority w:val="99"/>
    <w:semiHidden/>
    <w:rsid w:val="003B74B9"/>
    <w:rPr>
      <w:color w:val="808080"/>
      <w:lang w:val="fr-FR"/>
    </w:rPr>
  </w:style>
  <w:style w:type="paragraph" w:styleId="PlainText">
    <w:name w:val="Plain Text"/>
    <w:basedOn w:val="Normal"/>
    <w:link w:val="PlainTextChar"/>
    <w:uiPriority w:val="99"/>
    <w:unhideWhenUsed/>
    <w:rsid w:val="003B74B9"/>
    <w:rPr>
      <w:rFonts w:ascii="Consolas" w:hAnsi="Consolas" w:cs="Consolas"/>
      <w:sz w:val="21"/>
      <w:szCs w:val="21"/>
    </w:rPr>
  </w:style>
  <w:style w:type="character" w:customStyle="1" w:styleId="PlainTextChar">
    <w:name w:val="Plain Text Char"/>
    <w:basedOn w:val="DefaultParagraphFont"/>
    <w:link w:val="PlainText"/>
    <w:uiPriority w:val="99"/>
    <w:rsid w:val="003B74B9"/>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B74B9"/>
    <w:rPr>
      <w:i/>
      <w:iCs/>
      <w:color w:val="000000" w:themeColor="text1"/>
    </w:rPr>
  </w:style>
  <w:style w:type="character" w:customStyle="1" w:styleId="QuoteChar">
    <w:name w:val="Quote Char"/>
    <w:basedOn w:val="DefaultParagraphFont"/>
    <w:link w:val="Quote"/>
    <w:uiPriority w:val="59"/>
    <w:rsid w:val="003B74B9"/>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B74B9"/>
  </w:style>
  <w:style w:type="character" w:customStyle="1" w:styleId="SalutationChar">
    <w:name w:val="Salutation Char"/>
    <w:basedOn w:val="DefaultParagraphFont"/>
    <w:link w:val="Salutation"/>
    <w:uiPriority w:val="99"/>
    <w:semiHidden/>
    <w:rsid w:val="003B74B9"/>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B74B9"/>
    <w:pPr>
      <w:ind w:left="4252"/>
    </w:pPr>
  </w:style>
  <w:style w:type="character" w:customStyle="1" w:styleId="SignatureChar">
    <w:name w:val="Signature Char"/>
    <w:basedOn w:val="DefaultParagraphFont"/>
    <w:link w:val="Signature"/>
    <w:uiPriority w:val="99"/>
    <w:semiHidden/>
    <w:rsid w:val="003B74B9"/>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B74B9"/>
    <w:rPr>
      <w:b/>
      <w:bCs/>
      <w:lang w:val="fr-FR"/>
    </w:rPr>
  </w:style>
  <w:style w:type="character" w:styleId="SubtleEmphasis">
    <w:name w:val="Subtle Emphasis"/>
    <w:basedOn w:val="DefaultParagraphFont"/>
    <w:uiPriority w:val="99"/>
    <w:semiHidden/>
    <w:qFormat/>
    <w:rsid w:val="003B74B9"/>
    <w:rPr>
      <w:i/>
      <w:iCs/>
      <w:color w:val="808080" w:themeColor="text1" w:themeTint="7F"/>
      <w:lang w:val="fr-FR"/>
    </w:rPr>
  </w:style>
  <w:style w:type="character" w:styleId="SubtleReference">
    <w:name w:val="Subtle Reference"/>
    <w:basedOn w:val="DefaultParagraphFont"/>
    <w:uiPriority w:val="99"/>
    <w:semiHidden/>
    <w:qFormat/>
    <w:rsid w:val="003B74B9"/>
    <w:rPr>
      <w:smallCaps/>
      <w:color w:val="C0504D" w:themeColor="accent2"/>
      <w:u w:val="single"/>
      <w:lang w:val="fr-FR"/>
    </w:rPr>
  </w:style>
  <w:style w:type="paragraph" w:styleId="TOAHeading">
    <w:name w:val="toa heading"/>
    <w:basedOn w:val="Normal"/>
    <w:next w:val="Normal"/>
    <w:uiPriority w:val="39"/>
    <w:unhideWhenUsed/>
    <w:rsid w:val="003B74B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B74B9"/>
    <w:pPr>
      <w:spacing w:after="240"/>
      <w:jc w:val="center"/>
    </w:pPr>
    <w:rPr>
      <w:rFonts w:eastAsia="Calibri" w:cs="Times New Roman"/>
      <w:color w:val="006283"/>
    </w:rPr>
  </w:style>
  <w:style w:type="table" w:styleId="GridTable1Light">
    <w:name w:val="Grid Table 1 Light"/>
    <w:basedOn w:val="TableNormal"/>
    <w:uiPriority w:val="46"/>
    <w:rsid w:val="002527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27E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27E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27E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27E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27E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27E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27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527E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527E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527E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527E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527E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527E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527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527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527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527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527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527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527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527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527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527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527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527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527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527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527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527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527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527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527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527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527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527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527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527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527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527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527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527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527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527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527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527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527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527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527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527E8"/>
    <w:rPr>
      <w:color w:val="2B579A"/>
      <w:shd w:val="clear" w:color="auto" w:fill="E1DFDD"/>
      <w:lang w:val="fr-FR"/>
    </w:rPr>
  </w:style>
  <w:style w:type="table" w:styleId="ListTable1Light">
    <w:name w:val="List Table 1 Light"/>
    <w:basedOn w:val="TableNormal"/>
    <w:uiPriority w:val="46"/>
    <w:rsid w:val="002527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527E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527E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527E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527E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527E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527E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527E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527E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527E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527E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527E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527E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527E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527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527E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527E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527E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527E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527E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527E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527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527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527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527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527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527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527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527E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27E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27E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27E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27E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27E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27E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27E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527E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527E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527E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527E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527E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527E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527E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27E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27E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27E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27E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27E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27E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527E8"/>
    <w:rPr>
      <w:color w:val="2B579A"/>
      <w:shd w:val="clear" w:color="auto" w:fill="E1DFDD"/>
      <w:lang w:val="fr-FR"/>
    </w:rPr>
  </w:style>
  <w:style w:type="table" w:styleId="PlainTable1">
    <w:name w:val="Plain Table 1"/>
    <w:basedOn w:val="TableNormal"/>
    <w:uiPriority w:val="41"/>
    <w:rsid w:val="002527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27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527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27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27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527E8"/>
    <w:rPr>
      <w:u w:val="dotted"/>
      <w:lang w:val="fr-FR"/>
    </w:rPr>
  </w:style>
  <w:style w:type="character" w:styleId="SmartLink">
    <w:name w:val="Smart Link"/>
    <w:basedOn w:val="DefaultParagraphFont"/>
    <w:uiPriority w:val="99"/>
    <w:rsid w:val="002527E8"/>
    <w:rPr>
      <w:color w:val="0000FF"/>
      <w:u w:val="single"/>
      <w:shd w:val="clear" w:color="auto" w:fill="F3F2F1"/>
      <w:lang w:val="fr-FR"/>
    </w:rPr>
  </w:style>
  <w:style w:type="table" w:styleId="TableGridLight">
    <w:name w:val="Grid Table Light"/>
    <w:basedOn w:val="TableNormal"/>
    <w:uiPriority w:val="40"/>
    <w:rsid w:val="002527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527E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yperlink" Target="https://www.regulations.gov/docket?D=FHWA-2020-0001" TargetMode="External"/><Relationship Id="rId18" Type="http://schemas.openxmlformats.org/officeDocument/2006/relationships/hyperlink" Target="https://members.wto.org/crnattachments/2020/TBT/USA/20_7731_00_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ulations.gov/" TargetMode="External"/><Relationship Id="rId17" Type="http://schemas.openxmlformats.org/officeDocument/2006/relationships/hyperlink" Target="https://www.govinfo.gov/content/pkg/FR-2020-12-14/pdf/2020-2678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info.gov/content/pkg/FR-2020-12-14/html/2020-26789.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regulations.gov/docket?D=FHWA-2020-000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btims.wto.org/en/Notifications/Search?ProductsCoveredHSCodes=&amp;ProductsCoveredICSCodes=&amp;DoSearch=True&amp;ExpandSearchMoreFields=False&amp;NotifyingMember=United+States+of+America&amp;DocumentSymbol=1675&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3" Type="http://schemas.openxmlformats.org/officeDocument/2006/relationships/header" Target="header3.xml"/><Relationship Id="rId10" Type="http://schemas.openxmlformats.org/officeDocument/2006/relationships/hyperlink" Target="https://www.govinfo.gov/content/pkg/FR-2020-12-14/pdf/2020-26789.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nfo.gov/content/pkg/FR-2020-12-14/html/2020-26789.htm" TargetMode="External"/><Relationship Id="rId14" Type="http://schemas.openxmlformats.org/officeDocument/2006/relationships/hyperlink" Target="https://mutcd.fhwa.dot.gov/"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710</Words>
  <Characters>4518</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8</cp:revision>
  <dcterms:created xsi:type="dcterms:W3CDTF">2021-01-14T09:19:00Z</dcterms:created>
  <dcterms:modified xsi:type="dcterms:W3CDTF">2021-01-15T14:42:00Z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a3b5652e-7b4c-4c3b-8aea-863f190fbfbf</vt:lpwstr>
  </property>
  <property fmtid="{D5CDD505-2E9C-101B-9397-08002B2CF9AE}" pid="3" name="WTOCLASSIFICATION">
    <vt:lpwstr>WTO OFFICIAL</vt:lpwstr>
  </property>
</Properties>
</file>