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092EBC" w:rsidRDefault="00092EBC" w:rsidP="00092EBC">
      <w:pPr>
        <w:pStyle w:val="Title"/>
        <w:rPr>
          <w:caps w:val="0"/>
          <w:kern w:val="0"/>
        </w:rPr>
      </w:pPr>
      <w:r w:rsidRPr="00092EB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92EBC" w:rsidRPr="00092EBC" w:rsidTr="00092EB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Miembro que notifica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rPr>
                <w:u w:val="single"/>
              </w:rPr>
              <w:t>A</w:t>
            </w:r>
            <w:r w:rsidRPr="00092EBC">
              <w:rPr>
                <w:u w:val="single"/>
              </w:rPr>
              <w:t>USTRALIA</w:t>
            </w:r>
          </w:p>
          <w:p w:rsidR="00EA4725" w:rsidRPr="00092EBC" w:rsidRDefault="006524C6" w:rsidP="00092EBC">
            <w:pPr>
              <w:spacing w:after="120"/>
            </w:pPr>
            <w:r w:rsidRPr="00092EBC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Organismo responsable</w:t>
            </w:r>
            <w:r w:rsidR="00092EBC" w:rsidRPr="00092EBC">
              <w:rPr>
                <w:b/>
              </w:rPr>
              <w:t xml:space="preserve">: </w:t>
            </w:r>
            <w:proofErr w:type="spellStart"/>
            <w:r w:rsidR="00092EBC" w:rsidRPr="00092EBC">
              <w:rPr>
                <w:i/>
              </w:rPr>
              <w:t>A</w:t>
            </w:r>
            <w:r w:rsidRPr="00092EBC">
              <w:rPr>
                <w:i/>
              </w:rPr>
              <w:t>ustralian</w:t>
            </w:r>
            <w:proofErr w:type="spellEnd"/>
            <w:r w:rsidRPr="00092EBC">
              <w:rPr>
                <w:i/>
              </w:rPr>
              <w:t xml:space="preserve"> </w:t>
            </w:r>
            <w:proofErr w:type="spellStart"/>
            <w:r w:rsidRPr="00092EBC">
              <w:rPr>
                <w:i/>
              </w:rPr>
              <w:t>Government</w:t>
            </w:r>
            <w:proofErr w:type="spellEnd"/>
            <w:r w:rsidRPr="00092EBC">
              <w:rPr>
                <w:i/>
              </w:rPr>
              <w:t xml:space="preserve"> </w:t>
            </w:r>
            <w:proofErr w:type="spellStart"/>
            <w:r w:rsidRPr="00092EBC">
              <w:rPr>
                <w:i/>
              </w:rPr>
              <w:t>Department</w:t>
            </w:r>
            <w:proofErr w:type="spellEnd"/>
            <w:r w:rsidRPr="00092EBC">
              <w:rPr>
                <w:i/>
              </w:rPr>
              <w:t xml:space="preserve"> of </w:t>
            </w:r>
            <w:proofErr w:type="spellStart"/>
            <w:r w:rsidRPr="00092EBC">
              <w:rPr>
                <w:i/>
              </w:rPr>
              <w:t>Agriculture</w:t>
            </w:r>
            <w:proofErr w:type="spellEnd"/>
            <w:r w:rsidRPr="00092EBC">
              <w:rPr>
                <w:i/>
              </w:rPr>
              <w:t xml:space="preserve"> and </w:t>
            </w:r>
            <w:proofErr w:type="spellStart"/>
            <w:r w:rsidRPr="00092EBC">
              <w:rPr>
                <w:i/>
              </w:rPr>
              <w:t>Water</w:t>
            </w:r>
            <w:proofErr w:type="spellEnd"/>
            <w:r w:rsidRPr="00092EBC">
              <w:rPr>
                <w:i/>
              </w:rPr>
              <w:t xml:space="preserve"> </w:t>
            </w:r>
            <w:proofErr w:type="spellStart"/>
            <w:r w:rsidRPr="00092EBC">
              <w:rPr>
                <w:i/>
              </w:rPr>
              <w:t>Resources</w:t>
            </w:r>
            <w:proofErr w:type="spellEnd"/>
            <w:r w:rsidRPr="00092EBC">
              <w:t xml:space="preserve"> (Departamento de Agricultura y Recursos Hídricos)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Productos abarcados (número de la(s) partida(s) arancelaria(s) según se especifica en las listas nacionales depositadas en la OMC</w:t>
            </w:r>
            <w:r w:rsidR="00092EBC" w:rsidRPr="00092EBC">
              <w:rPr>
                <w:b/>
              </w:rPr>
              <w:t>; d</w:t>
            </w:r>
            <w:r w:rsidRPr="00092EBC">
              <w:rPr>
                <w:b/>
              </w:rPr>
              <w:t>eberá indicarse además, cuando proceda, el número de partida de la ICS)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t>f</w:t>
            </w:r>
            <w:r w:rsidRPr="00092EBC">
              <w:t>lores cortadas y follaje ornamental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  <w:rPr>
                <w:b/>
              </w:rPr>
            </w:pPr>
            <w:r w:rsidRPr="00092EB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rPr>
                <w:b/>
                <w:bCs/>
              </w:rPr>
            </w:pPr>
            <w:r w:rsidRPr="00092EBC">
              <w:rPr>
                <w:b/>
              </w:rPr>
              <w:t>Regiones o países que podrían verse afectados, en la medida en que sea procedente o factible:</w:t>
            </w:r>
          </w:p>
          <w:p w:rsidR="00BF7B28" w:rsidRPr="00092EBC" w:rsidRDefault="006524C6" w:rsidP="00092EBC">
            <w:pPr>
              <w:spacing w:after="120"/>
              <w:ind w:left="607" w:hanging="607"/>
              <w:rPr>
                <w:b/>
              </w:rPr>
            </w:pPr>
            <w:r w:rsidRPr="00092EBC">
              <w:rPr>
                <w:b/>
              </w:rPr>
              <w:t>[X]</w:t>
            </w:r>
            <w:r w:rsidRPr="00092EBC">
              <w:rPr>
                <w:b/>
              </w:rPr>
              <w:tab/>
              <w:t>Todos los interlocutores comerciales</w:t>
            </w:r>
          </w:p>
          <w:p w:rsidR="00EA4725" w:rsidRPr="00092EBC" w:rsidRDefault="00092EBC" w:rsidP="00092EBC">
            <w:pPr>
              <w:spacing w:after="120"/>
              <w:ind w:left="607" w:hanging="607"/>
              <w:rPr>
                <w:b/>
              </w:rPr>
            </w:pPr>
            <w:r w:rsidRPr="00092EBC">
              <w:rPr>
                <w:b/>
                <w:bCs/>
              </w:rPr>
              <w:t>[ ]</w:t>
            </w:r>
            <w:r w:rsidR="00BF7B28" w:rsidRPr="00092EBC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Título del documento notificado</w:t>
            </w:r>
            <w:r w:rsidR="00092EBC" w:rsidRPr="00092EBC">
              <w:rPr>
                <w:b/>
              </w:rPr>
              <w:t xml:space="preserve">: </w:t>
            </w:r>
            <w:proofErr w:type="spellStart"/>
            <w:r w:rsidR="00092EBC" w:rsidRPr="00092EBC">
              <w:rPr>
                <w:i/>
              </w:rPr>
              <w:t>I</w:t>
            </w:r>
            <w:r w:rsidRPr="00092EBC">
              <w:rPr>
                <w:i/>
              </w:rPr>
              <w:t>mporting</w:t>
            </w:r>
            <w:proofErr w:type="spellEnd"/>
            <w:r w:rsidRPr="00092EBC">
              <w:rPr>
                <w:i/>
              </w:rPr>
              <w:t xml:space="preserve"> </w:t>
            </w:r>
            <w:proofErr w:type="spellStart"/>
            <w:r w:rsidRPr="00092EBC">
              <w:rPr>
                <w:i/>
              </w:rPr>
              <w:t>fresh</w:t>
            </w:r>
            <w:proofErr w:type="spellEnd"/>
            <w:r w:rsidRPr="00092EBC">
              <w:rPr>
                <w:i/>
              </w:rPr>
              <w:t xml:space="preserve"> </w:t>
            </w:r>
            <w:proofErr w:type="spellStart"/>
            <w:r w:rsidRPr="00092EBC">
              <w:rPr>
                <w:i/>
              </w:rPr>
              <w:t>cut</w:t>
            </w:r>
            <w:proofErr w:type="spellEnd"/>
            <w:r w:rsidRPr="00092EBC">
              <w:rPr>
                <w:i/>
              </w:rPr>
              <w:t xml:space="preserve"> </w:t>
            </w:r>
            <w:proofErr w:type="spellStart"/>
            <w:r w:rsidRPr="00092EBC">
              <w:rPr>
                <w:i/>
              </w:rPr>
              <w:t>flowers</w:t>
            </w:r>
            <w:proofErr w:type="spellEnd"/>
            <w:r w:rsidRPr="00092EBC">
              <w:rPr>
                <w:i/>
              </w:rPr>
              <w:t xml:space="preserve"> and </w:t>
            </w:r>
            <w:proofErr w:type="spellStart"/>
            <w:r w:rsidRPr="00092EBC">
              <w:rPr>
                <w:i/>
              </w:rPr>
              <w:t>foliage</w:t>
            </w:r>
            <w:proofErr w:type="spellEnd"/>
            <w:r w:rsidRPr="00092EBC">
              <w:rPr>
                <w:i/>
              </w:rPr>
              <w:t xml:space="preserve"> </w:t>
            </w:r>
            <w:proofErr w:type="spellStart"/>
            <w:r w:rsidRPr="00092EBC">
              <w:rPr>
                <w:i/>
              </w:rPr>
              <w:t>into</w:t>
            </w:r>
            <w:proofErr w:type="spellEnd"/>
            <w:r w:rsidRPr="00092EBC">
              <w:rPr>
                <w:i/>
              </w:rPr>
              <w:t xml:space="preserve"> Australia </w:t>
            </w:r>
            <w:proofErr w:type="spellStart"/>
            <w:r w:rsidRPr="00092EBC">
              <w:rPr>
                <w:i/>
              </w:rPr>
              <w:t>safely</w:t>
            </w:r>
            <w:proofErr w:type="spellEnd"/>
            <w:r w:rsidRPr="00092EBC">
              <w:t xml:space="preserve"> (Garantías de </w:t>
            </w:r>
            <w:r w:rsidR="00092EBC" w:rsidRPr="00092EBC">
              <w:t>inocuidad</w:t>
            </w:r>
            <w:r w:rsidRPr="00092EBC">
              <w:t xml:space="preserve"> en la importación de flores cortadas y follaje ornamental en Australia)</w:t>
            </w:r>
            <w:r w:rsidR="00092EBC" w:rsidRPr="00092EBC">
              <w:t xml:space="preserve">. </w:t>
            </w:r>
            <w:r w:rsidR="00092EBC" w:rsidRPr="00092EBC">
              <w:rPr>
                <w:b/>
              </w:rPr>
              <w:t>I</w:t>
            </w:r>
            <w:r w:rsidRPr="00092EBC">
              <w:rPr>
                <w:b/>
              </w:rPr>
              <w:t>dioma(s)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t>i</w:t>
            </w:r>
            <w:r w:rsidRPr="00092EBC">
              <w:t>nglés</w:t>
            </w:r>
            <w:r w:rsidR="00092EBC" w:rsidRPr="00092EBC">
              <w:t xml:space="preserve">. </w:t>
            </w:r>
            <w:r w:rsidR="00092EBC" w:rsidRPr="00092EBC">
              <w:rPr>
                <w:b/>
              </w:rPr>
              <w:t>N</w:t>
            </w:r>
            <w:r w:rsidRPr="00092EBC">
              <w:rPr>
                <w:b/>
              </w:rPr>
              <w:t>úmero de páginas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t>1</w:t>
            </w:r>
          </w:p>
          <w:p w:rsidR="00EA4725" w:rsidRPr="00092EBC" w:rsidRDefault="007477A6" w:rsidP="00092EBC">
            <w:pPr>
              <w:spacing w:after="120"/>
              <w:rPr>
                <w:rStyle w:val="Hyperlink"/>
              </w:rPr>
            </w:pPr>
            <w:hyperlink r:id="rId8" w:tgtFrame="_blank" w:history="1">
              <w:r w:rsidR="00092EBC" w:rsidRPr="00092EBC">
                <w:rPr>
                  <w:rStyle w:val="Hyperlink"/>
                </w:rPr>
                <w:t>http://www.agriculture.gov.au/import/goods/plant-products/cut-flowers-foliage/importing-fresh-cut-flowers-into-aus-safely</w:t>
              </w:r>
            </w:hyperlink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Descripción del contenido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t>e</w:t>
            </w:r>
            <w:r w:rsidRPr="00092EBC">
              <w:t>n el marco del examen sistemático de las condiciones de importación en Australia, el Departamento de Agricultura y Recursos Hídricos ha revisado las condiciones aplicables al comercio de flores cortadas y follaje ornamental</w:t>
            </w:r>
            <w:r w:rsidR="00092EBC" w:rsidRPr="00092EBC">
              <w:t>. E</w:t>
            </w:r>
            <w:r w:rsidRPr="00092EBC">
              <w:t xml:space="preserve">l análisis de los datos de </w:t>
            </w:r>
            <w:r w:rsidR="00092EBC" w:rsidRPr="00092EBC">
              <w:t>interceptaciones</w:t>
            </w:r>
            <w:r w:rsidRPr="00092EBC">
              <w:t xml:space="preserve"> indica un</w:t>
            </w:r>
            <w:r w:rsidR="00092EBC">
              <w:t>a</w:t>
            </w:r>
            <w:r w:rsidRPr="00092EBC">
              <w:t xml:space="preserve"> presencia importante de plagas de invertebrados en las importaciones de flores cortadas y follaje ornamental (</w:t>
            </w:r>
            <w:proofErr w:type="spellStart"/>
            <w:r w:rsidRPr="00092EBC">
              <w:t>trips</w:t>
            </w:r>
            <w:proofErr w:type="spellEnd"/>
            <w:r w:rsidRPr="00092EBC">
              <w:t xml:space="preserve">, </w:t>
            </w:r>
            <w:proofErr w:type="spellStart"/>
            <w:r w:rsidRPr="00092EBC">
              <w:t>áfidos</w:t>
            </w:r>
            <w:proofErr w:type="spellEnd"/>
            <w:r w:rsidRPr="00092EBC">
              <w:t xml:space="preserve"> y ácaros)</w:t>
            </w:r>
            <w:r w:rsidR="00092EBC" w:rsidRPr="00092EBC">
              <w:t>. E</w:t>
            </w:r>
            <w:r w:rsidRPr="00092EBC">
              <w:t xml:space="preserve">s especialmente preocupante la cantidad y la frecuencia de </w:t>
            </w:r>
            <w:proofErr w:type="spellStart"/>
            <w:r w:rsidRPr="00092EBC">
              <w:t>trips</w:t>
            </w:r>
            <w:proofErr w:type="spellEnd"/>
            <w:r w:rsidRPr="00092EBC">
              <w:t xml:space="preserve"> detectados, porque en muchos casos son plagas cuarentenarias en Australia</w:t>
            </w:r>
            <w:r w:rsidR="00092EBC" w:rsidRPr="00092EBC">
              <w:t>. L</w:t>
            </w:r>
            <w:r w:rsidRPr="00092EBC">
              <w:t xml:space="preserve">os </w:t>
            </w:r>
            <w:proofErr w:type="spellStart"/>
            <w:r w:rsidRPr="00092EBC">
              <w:t>trips</w:t>
            </w:r>
            <w:proofErr w:type="spellEnd"/>
            <w:r w:rsidRPr="00092EBC">
              <w:t xml:space="preserve"> son los principales vectores de </w:t>
            </w:r>
            <w:proofErr w:type="spellStart"/>
            <w:r w:rsidRPr="00092EBC">
              <w:t>tospovirus</w:t>
            </w:r>
            <w:proofErr w:type="spellEnd"/>
            <w:r w:rsidRPr="00092EBC">
              <w:t>, muchos de los cuales también son plagas cuarentenarias en Australia.</w:t>
            </w:r>
          </w:p>
          <w:p w:rsidR="00C64169" w:rsidRPr="00092EBC" w:rsidRDefault="006524C6" w:rsidP="00092EBC">
            <w:pPr>
              <w:spacing w:after="120"/>
            </w:pPr>
            <w:r w:rsidRPr="00092EBC">
              <w:t>La detección continuada de cantidades importantes de plagas vivas en flores cortadas importadas constituye un riesgo fitosanitario de un nivel superior al que se considera apropiado en Australia</w:t>
            </w:r>
            <w:r w:rsidR="00092EBC" w:rsidRPr="00092EBC">
              <w:t>. P</w:t>
            </w:r>
            <w:r w:rsidRPr="00092EBC">
              <w:t>or ese motivo, el Departamento modifica las condiciones de importación de flores cortadas y follaje en Australia, para exigir que los envíos se acompañen de un certificado fitosanitario que confirme la ausencia de plagas de cuarentena vivas</w:t>
            </w:r>
            <w:r w:rsidR="00092EBC" w:rsidRPr="00092EBC">
              <w:t>. A</w:t>
            </w:r>
            <w:r w:rsidRPr="00092EBC">
              <w:t>demás, los productos se deberán enviar en contenedores que impidan la entrada de insectos, y se indicará el nombre científico de las plantas</w:t>
            </w:r>
            <w:r w:rsidR="00092EBC" w:rsidRPr="00092EBC">
              <w:t>. P</w:t>
            </w:r>
            <w:r w:rsidRPr="00092EBC">
              <w:t>ara algunas especies se exigirá un tratamiento de desvitalización, para impedir la propagación</w:t>
            </w:r>
            <w:r w:rsidR="00092EBC" w:rsidRPr="00092EBC">
              <w:t>. S</w:t>
            </w:r>
            <w:r w:rsidRPr="00092EBC">
              <w:t>e podrán aplicar las siguientes medidas fitosanitarias a fin de garantizar que no hay plagas de cuarentena (condición fitosanitaria exigida):</w:t>
            </w:r>
          </w:p>
          <w:p w:rsidR="00EA71D6" w:rsidRPr="00092EBC" w:rsidRDefault="006524C6" w:rsidP="00092EBC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92EBC">
              <w:t>producción y preparación de los productos con arreglo a un enfoque sistémico aprobado por la ONPF</w:t>
            </w:r>
            <w:r w:rsidR="00092EBC" w:rsidRPr="00092EBC">
              <w:t>; f</w:t>
            </w:r>
            <w:r w:rsidRPr="00092EBC">
              <w:t>umigación con bromuro de metilo antes de exportar</w:t>
            </w:r>
            <w:r w:rsidR="00092EBC" w:rsidRPr="00092EBC">
              <w:t>; o</w:t>
            </w:r>
            <w:r w:rsidRPr="00092EBC">
              <w:t xml:space="preserve">tros </w:t>
            </w:r>
            <w:r w:rsidR="00092EBC">
              <w:t>tratamientos antes del embarque.</w:t>
            </w:r>
          </w:p>
          <w:p w:rsidR="00C64169" w:rsidRPr="00092EBC" w:rsidRDefault="00092EBC" w:rsidP="00092EBC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L</w:t>
            </w:r>
            <w:r w:rsidR="006524C6" w:rsidRPr="00092EBC">
              <w:t xml:space="preserve">as condiciones de importación modificadas se publicarán en el Sistema de Condiciones de Bioseguridad (BICON) del Departamento, una vez que se modifiquen las </w:t>
            </w:r>
            <w:r w:rsidR="006524C6" w:rsidRPr="00092EBC">
              <w:lastRenderedPageBreak/>
              <w:t xml:space="preserve">"Especificaciones de bioseguridad (bienes prohibidos o autorizados condicionalmente) </w:t>
            </w:r>
            <w:r w:rsidRPr="00092EBC">
              <w:t>de 2016</w:t>
            </w:r>
            <w:r w:rsidR="006524C6" w:rsidRPr="00092EBC">
              <w:t>"</w:t>
            </w:r>
            <w:r w:rsidRPr="00092EBC">
              <w:t>. E</w:t>
            </w:r>
            <w:r w:rsidR="006524C6" w:rsidRPr="00092EBC">
              <w:t xml:space="preserve">sta modificación está prevista en noviembre o diciembre </w:t>
            </w:r>
            <w:r w:rsidRPr="00092EBC">
              <w:t>de 2017</w:t>
            </w:r>
            <w:r w:rsidR="006524C6" w:rsidRPr="00092EBC">
              <w:t>.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keepNext/>
              <w:spacing w:before="120" w:after="120"/>
              <w:jc w:val="left"/>
            </w:pPr>
            <w:r w:rsidRPr="00092EBC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keepNext/>
              <w:spacing w:before="120" w:after="120"/>
            </w:pPr>
            <w:r w:rsidRPr="00092EBC">
              <w:rPr>
                <w:b/>
              </w:rPr>
              <w:t>Objetivo y razón de ser</w:t>
            </w:r>
            <w:r w:rsidR="00092EBC" w:rsidRPr="00092EBC">
              <w:rPr>
                <w:b/>
              </w:rPr>
              <w:t>: [ ]</w:t>
            </w:r>
            <w:r w:rsidRPr="00092EBC">
              <w:rPr>
                <w:b/>
              </w:rPr>
              <w:t xml:space="preserve"> inocuidad de los alimentos, </w:t>
            </w:r>
            <w:r w:rsidR="00092EBC" w:rsidRPr="00092EBC">
              <w:rPr>
                <w:b/>
              </w:rPr>
              <w:t>[ ]</w:t>
            </w:r>
            <w:r w:rsidRPr="00092EBC">
              <w:rPr>
                <w:b/>
              </w:rPr>
              <w:t xml:space="preserve"> sanidad animal, [X] preservación de los vegetales, </w:t>
            </w:r>
            <w:r w:rsidR="00092EBC" w:rsidRPr="00092EBC">
              <w:rPr>
                <w:b/>
              </w:rPr>
              <w:t>[ ]</w:t>
            </w:r>
            <w:r w:rsidRPr="00092EBC">
              <w:rPr>
                <w:b/>
              </w:rPr>
              <w:t xml:space="preserve"> protección de la salud humana contra las enfermedades o plagas animales o vegetales, </w:t>
            </w:r>
            <w:r w:rsidR="00092EBC" w:rsidRPr="00092EBC">
              <w:rPr>
                <w:b/>
              </w:rPr>
              <w:t>[ ]</w:t>
            </w:r>
            <w:r w:rsidRPr="00092EBC">
              <w:rPr>
                <w:b/>
              </w:rPr>
              <w:t xml:space="preserve"> protección del territorio contra otros daños causados por plagas. 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  <w:rPr>
                <w:b/>
              </w:rPr>
            </w:pPr>
            <w:r w:rsidRPr="00092EB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¿Existe una norma internacional pertinente</w:t>
            </w:r>
            <w:r w:rsidR="00092EBC" w:rsidRPr="00092EBC">
              <w:rPr>
                <w:b/>
              </w:rPr>
              <w:t>? D</w:t>
            </w:r>
            <w:r w:rsidRPr="00092EBC">
              <w:rPr>
                <w:b/>
              </w:rPr>
              <w:t>e ser así, indíquese la norma:</w:t>
            </w:r>
          </w:p>
          <w:p w:rsidR="00BF7B28" w:rsidRPr="00092EBC" w:rsidRDefault="00092EBC" w:rsidP="00092EBC">
            <w:pPr>
              <w:spacing w:after="120"/>
              <w:ind w:left="720" w:hanging="720"/>
            </w:pPr>
            <w:r w:rsidRPr="00092EBC">
              <w:rPr>
                <w:b/>
              </w:rPr>
              <w:t>[ ]</w:t>
            </w:r>
            <w:r w:rsidR="00BF7B28" w:rsidRPr="00092EBC">
              <w:rPr>
                <w:b/>
              </w:rPr>
              <w:tab/>
              <w:t xml:space="preserve">de la Comisión del Codex </w:t>
            </w:r>
            <w:proofErr w:type="spellStart"/>
            <w:r w:rsidR="00BF7B28" w:rsidRPr="00092EBC">
              <w:rPr>
                <w:b/>
              </w:rPr>
              <w:t>Alimentarius</w:t>
            </w:r>
            <w:proofErr w:type="spellEnd"/>
            <w:r w:rsidR="00BF7B28" w:rsidRPr="00092EBC">
              <w:rPr>
                <w:b/>
              </w:rPr>
              <w:t xml:space="preserve"> </w:t>
            </w:r>
            <w:r w:rsidR="00BF7B28" w:rsidRPr="00092EBC">
              <w:rPr>
                <w:b/>
                <w:i/>
              </w:rPr>
              <w:t>(por ejemplo, título o número de serie de la norma del Codex o texto conexo)</w:t>
            </w:r>
            <w:r w:rsidR="00BF7B28" w:rsidRPr="00092EBC">
              <w:rPr>
                <w:b/>
              </w:rPr>
              <w:t>:</w:t>
            </w:r>
          </w:p>
          <w:p w:rsidR="00BF7B28" w:rsidRPr="00092EBC" w:rsidRDefault="00092EBC" w:rsidP="00092EBC">
            <w:pPr>
              <w:spacing w:after="120"/>
              <w:ind w:left="720" w:hanging="720"/>
              <w:rPr>
                <w:b/>
              </w:rPr>
            </w:pPr>
            <w:r w:rsidRPr="00092EBC">
              <w:rPr>
                <w:b/>
              </w:rPr>
              <w:t>[ ]</w:t>
            </w:r>
            <w:r w:rsidR="00BF7B28" w:rsidRPr="00092EBC">
              <w:rPr>
                <w:b/>
              </w:rPr>
              <w:tab/>
              <w:t xml:space="preserve">de la Organización Mundial de Sanidad Animal (OIE) </w:t>
            </w:r>
            <w:r w:rsidR="00BF7B28" w:rsidRPr="00092EBC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BF7B28" w:rsidRPr="00092EBC">
              <w:rPr>
                <w:b/>
              </w:rPr>
              <w:t>:</w:t>
            </w:r>
          </w:p>
          <w:p w:rsidR="00EA4725" w:rsidRPr="00092EBC" w:rsidRDefault="006524C6" w:rsidP="00092EBC">
            <w:pPr>
              <w:spacing w:after="120"/>
              <w:ind w:left="720" w:hanging="720"/>
              <w:rPr>
                <w:b/>
              </w:rPr>
            </w:pPr>
            <w:r w:rsidRPr="00092EBC">
              <w:rPr>
                <w:b/>
              </w:rPr>
              <w:t>[X]</w:t>
            </w:r>
            <w:r w:rsidRPr="00092EBC">
              <w:rPr>
                <w:b/>
              </w:rPr>
              <w:tab/>
              <w:t xml:space="preserve">de la Convención Internacional de Protección Fitosanitaria </w:t>
            </w:r>
            <w:r w:rsidRPr="00092EBC">
              <w:rPr>
                <w:b/>
                <w:i/>
              </w:rPr>
              <w:t>(por ejemplo, número de NIMF)</w:t>
            </w:r>
            <w:r w:rsidR="00092EBC" w:rsidRPr="00092EBC">
              <w:rPr>
                <w:b/>
              </w:rPr>
              <w:t xml:space="preserve">: </w:t>
            </w:r>
            <w:r w:rsidR="00092EBC">
              <w:t>NIMF N°</w:t>
            </w:r>
            <w:r w:rsidRPr="00092EBC">
              <w:t xml:space="preserve"> 11</w:t>
            </w:r>
            <w:r w:rsidR="00092EBC">
              <w:t>,</w:t>
            </w:r>
            <w:r w:rsidRPr="00092EBC">
              <w:t xml:space="preserve"> </w:t>
            </w:r>
            <w:r w:rsidR="00092EBC">
              <w:t xml:space="preserve">párrafo </w:t>
            </w:r>
            <w:r w:rsidRPr="00092EBC">
              <w:t>3.6.1 (Monitor</w:t>
            </w:r>
            <w:r w:rsidR="00092EBC">
              <w:t>eo y examen de las medidas fitosanitarias</w:t>
            </w:r>
            <w:r w:rsidRPr="00092EBC">
              <w:t>)</w:t>
            </w:r>
          </w:p>
          <w:p w:rsidR="00EA4725" w:rsidRPr="00092EBC" w:rsidRDefault="00092EBC" w:rsidP="00092EBC">
            <w:pPr>
              <w:spacing w:after="120"/>
              <w:ind w:left="720" w:hanging="720"/>
              <w:rPr>
                <w:b/>
              </w:rPr>
            </w:pPr>
            <w:r w:rsidRPr="00092EBC">
              <w:rPr>
                <w:b/>
              </w:rPr>
              <w:t>[ ]</w:t>
            </w:r>
            <w:r w:rsidR="00BF7B28" w:rsidRPr="00092EBC">
              <w:rPr>
                <w:b/>
              </w:rPr>
              <w:tab/>
              <w:t>Ninguna</w:t>
            </w:r>
          </w:p>
          <w:p w:rsidR="00BF7B28" w:rsidRPr="00092EBC" w:rsidRDefault="006524C6" w:rsidP="00092EBC">
            <w:pPr>
              <w:spacing w:after="120"/>
              <w:rPr>
                <w:b/>
              </w:rPr>
            </w:pPr>
            <w:r w:rsidRPr="00092EBC">
              <w:rPr>
                <w:b/>
              </w:rPr>
              <w:t>¿Se ajusta la reglamentación que se propone a la norma internacional pertinente?</w:t>
            </w:r>
          </w:p>
          <w:p w:rsidR="00EA4725" w:rsidRPr="00092EBC" w:rsidRDefault="006524C6" w:rsidP="00092EBC">
            <w:pPr>
              <w:spacing w:after="120"/>
              <w:rPr>
                <w:b/>
              </w:rPr>
            </w:pPr>
            <w:r w:rsidRPr="00092EBC">
              <w:rPr>
                <w:b/>
              </w:rPr>
              <w:t>[X] S</w:t>
            </w:r>
            <w:r w:rsidR="00092EBC" w:rsidRPr="00092EBC">
              <w:rPr>
                <w:b/>
              </w:rPr>
              <w:t>í [ ]</w:t>
            </w:r>
            <w:r w:rsidRPr="00092EBC">
              <w:rPr>
                <w:b/>
              </w:rPr>
              <w:t xml:space="preserve"> No</w:t>
            </w:r>
          </w:p>
          <w:p w:rsidR="00EA4725" w:rsidRPr="00092EBC" w:rsidRDefault="006524C6" w:rsidP="00092EBC">
            <w:pPr>
              <w:spacing w:after="120"/>
            </w:pPr>
            <w:r w:rsidRPr="00092EBC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 xml:space="preserve">Otros documentos pertinentes e idioma(s) en que están disponibles: 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 xml:space="preserve">Fecha propuesta de adopción </w:t>
            </w:r>
            <w:r w:rsidRPr="00092EBC">
              <w:rPr>
                <w:b/>
                <w:i/>
              </w:rPr>
              <w:t>(día/mes/año)</w:t>
            </w:r>
            <w:r w:rsidR="00092EBC" w:rsidRPr="00092EBC">
              <w:rPr>
                <w:b/>
              </w:rPr>
              <w:t xml:space="preserve">: </w:t>
            </w:r>
            <w:r w:rsidR="00092EBC">
              <w:t>n</w:t>
            </w:r>
            <w:r w:rsidRPr="00092EBC">
              <w:t xml:space="preserve">oviembre o diciembre </w:t>
            </w:r>
            <w:r w:rsidR="00092EBC" w:rsidRPr="00092EBC">
              <w:t>de 2017</w:t>
            </w:r>
          </w:p>
          <w:p w:rsidR="00EA4725" w:rsidRPr="00092EBC" w:rsidRDefault="006524C6" w:rsidP="00092EBC">
            <w:pPr>
              <w:spacing w:after="120"/>
            </w:pPr>
            <w:r w:rsidRPr="00092EBC">
              <w:rPr>
                <w:b/>
              </w:rPr>
              <w:t>Fecha propuesta de publicación (</w:t>
            </w:r>
            <w:r w:rsidRPr="00092EBC">
              <w:rPr>
                <w:b/>
                <w:i/>
              </w:rPr>
              <w:t>día/mes/año</w:t>
            </w:r>
            <w:r w:rsidRPr="00092EBC">
              <w:rPr>
                <w:b/>
              </w:rPr>
              <w:t>)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t>n</w:t>
            </w:r>
            <w:r w:rsidRPr="00092EBC">
              <w:t xml:space="preserve">oviembre o diciembre </w:t>
            </w:r>
            <w:r w:rsidR="00092EBC" w:rsidRPr="00092EBC">
              <w:t>de 2017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Fecha propuesta de entrada en vigor</w:t>
            </w:r>
            <w:r w:rsidR="00092EBC" w:rsidRPr="00092EBC">
              <w:rPr>
                <w:b/>
              </w:rPr>
              <w:t>: [ ]</w:t>
            </w:r>
            <w:r w:rsidRPr="00092EBC">
              <w:rPr>
                <w:b/>
              </w:rPr>
              <w:t xml:space="preserve"> Seis meses a partir de la fecha de publicación, y/o </w:t>
            </w:r>
            <w:r w:rsidRPr="00092EBC">
              <w:rPr>
                <w:b/>
                <w:i/>
              </w:rPr>
              <w:t>(día/mes/año)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t>n</w:t>
            </w:r>
            <w:r w:rsidRPr="00092EBC">
              <w:t xml:space="preserve">oviembre o diciembre </w:t>
            </w:r>
            <w:r w:rsidR="00092EBC" w:rsidRPr="00092EBC">
              <w:t>de 2017</w:t>
            </w:r>
          </w:p>
          <w:p w:rsidR="00EA4725" w:rsidRPr="00092EBC" w:rsidRDefault="00092EBC" w:rsidP="00092EBC">
            <w:pPr>
              <w:spacing w:after="120"/>
              <w:ind w:left="607" w:hanging="607"/>
              <w:rPr>
                <w:b/>
              </w:rPr>
            </w:pPr>
            <w:r w:rsidRPr="00092EBC">
              <w:rPr>
                <w:b/>
              </w:rPr>
              <w:t>[ ]</w:t>
            </w:r>
            <w:r w:rsidR="00BF7B28" w:rsidRPr="00092EBC">
              <w:rPr>
                <w:b/>
              </w:rPr>
              <w:tab/>
              <w:t xml:space="preserve">Medida de facilitación del comercio </w:t>
            </w:r>
          </w:p>
        </w:tc>
      </w:tr>
      <w:tr w:rsidR="00092EBC" w:rsidRPr="00092EBC" w:rsidTr="00092E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</w:pPr>
            <w:r w:rsidRPr="00092EBC">
              <w:rPr>
                <w:b/>
              </w:rPr>
              <w:t>Fecha límite para la presentación de observaciones</w:t>
            </w:r>
            <w:r w:rsidR="00092EBC" w:rsidRPr="00092EBC">
              <w:rPr>
                <w:b/>
              </w:rPr>
              <w:t>: [</w:t>
            </w:r>
            <w:r w:rsidRPr="00092EBC">
              <w:rPr>
                <w:b/>
              </w:rPr>
              <w:t>X]</w:t>
            </w:r>
            <w:r w:rsidR="00092EBC" w:rsidRPr="00092EBC">
              <w:rPr>
                <w:b/>
              </w:rPr>
              <w:t xml:space="preserve"> </w:t>
            </w:r>
            <w:r w:rsidRPr="00092EBC">
              <w:rPr>
                <w:b/>
              </w:rPr>
              <w:t>Sesenta días a partir de la fecha de distribución de la notificación y/o (</w:t>
            </w:r>
            <w:r w:rsidRPr="00092EBC">
              <w:rPr>
                <w:b/>
                <w:i/>
              </w:rPr>
              <w:t>día/mes/año</w:t>
            </w:r>
            <w:r w:rsidRPr="00092EBC">
              <w:rPr>
                <w:b/>
              </w:rPr>
              <w:t>)</w:t>
            </w:r>
            <w:r w:rsidR="00092EBC" w:rsidRPr="00092EBC">
              <w:rPr>
                <w:b/>
              </w:rPr>
              <w:t xml:space="preserve">: </w:t>
            </w:r>
            <w:r w:rsidR="00092EBC" w:rsidRPr="00092EBC">
              <w:t>1</w:t>
            </w:r>
            <w:r w:rsidRPr="00092EBC">
              <w:t xml:space="preserve">2 de noviembre </w:t>
            </w:r>
            <w:r w:rsidR="00092EBC" w:rsidRPr="00092EBC">
              <w:t>de 2017</w:t>
            </w:r>
            <w:r w:rsidRPr="00092EBC">
              <w:t>.</w:t>
            </w:r>
          </w:p>
          <w:p w:rsidR="00BF7B28" w:rsidRPr="00092EBC" w:rsidRDefault="006524C6" w:rsidP="00092EBC">
            <w:pPr>
              <w:spacing w:after="120"/>
            </w:pPr>
            <w:r w:rsidRPr="00092EBC">
              <w:rPr>
                <w:b/>
              </w:rPr>
              <w:t>Organismo o autoridad encargado de tramitar las observaciones</w:t>
            </w:r>
            <w:r w:rsidR="00092EBC" w:rsidRPr="00092EBC">
              <w:rPr>
                <w:b/>
              </w:rPr>
              <w:t>: [ ]</w:t>
            </w:r>
            <w:r w:rsidRPr="00092EBC">
              <w:rPr>
                <w:b/>
              </w:rPr>
              <w:t xml:space="preserve"> Organismo nacional encargado de la notificación, [X] Servicio nacional de información</w:t>
            </w:r>
            <w:r w:rsidR="00092EBC" w:rsidRPr="00092EBC">
              <w:rPr>
                <w:b/>
              </w:rPr>
              <w:t>. D</w:t>
            </w:r>
            <w:r w:rsidRPr="00092EBC">
              <w:rPr>
                <w:b/>
              </w:rPr>
              <w:t>irección, número de fax y dirección de correo electrónico (en su caso) de otra institución:</w:t>
            </w:r>
          </w:p>
          <w:p w:rsidR="00C64169" w:rsidRPr="00092EBC" w:rsidRDefault="006524C6" w:rsidP="00092EBC">
            <w:proofErr w:type="spellStart"/>
            <w:r w:rsidRPr="00092EBC">
              <w:t>The</w:t>
            </w:r>
            <w:proofErr w:type="spellEnd"/>
            <w:r w:rsidRPr="00092EBC">
              <w:t xml:space="preserve"> </w:t>
            </w:r>
            <w:proofErr w:type="spellStart"/>
            <w:r w:rsidRPr="00092EBC">
              <w:t>Australian</w:t>
            </w:r>
            <w:proofErr w:type="spellEnd"/>
            <w:r w:rsidRPr="00092EBC">
              <w:t xml:space="preserve"> SPS </w:t>
            </w:r>
            <w:proofErr w:type="spellStart"/>
            <w:r w:rsidRPr="00092EBC">
              <w:t>Notification</w:t>
            </w:r>
            <w:proofErr w:type="spellEnd"/>
            <w:r w:rsidRPr="00092EBC">
              <w:t xml:space="preserve"> Point (Organismo de notificación MSF de Australia)</w:t>
            </w:r>
          </w:p>
          <w:p w:rsidR="00C64169" w:rsidRPr="00092EBC" w:rsidRDefault="006524C6" w:rsidP="00092EBC">
            <w:r w:rsidRPr="00092EBC">
              <w:t>GPO Box 858</w:t>
            </w:r>
          </w:p>
          <w:p w:rsidR="00C64169" w:rsidRPr="00092EBC" w:rsidRDefault="006524C6" w:rsidP="00092EBC">
            <w:r w:rsidRPr="00092EBC">
              <w:t>Canberra ACT 2601</w:t>
            </w:r>
          </w:p>
          <w:p w:rsidR="00C64169" w:rsidRPr="00092EBC" w:rsidRDefault="006524C6" w:rsidP="00092EBC">
            <w:r w:rsidRPr="00092EBC">
              <w:t>Australia</w:t>
            </w:r>
          </w:p>
          <w:p w:rsidR="00C64169" w:rsidRPr="00092EBC" w:rsidRDefault="006524C6" w:rsidP="00092EBC">
            <w:r w:rsidRPr="00092EBC">
              <w:t>Fax</w:t>
            </w:r>
            <w:r w:rsidR="00092EBC" w:rsidRPr="00092EBC">
              <w:t>: +</w:t>
            </w:r>
            <w:r w:rsidRPr="00092EBC">
              <w:t>(61 2) 6272 3678</w:t>
            </w:r>
          </w:p>
          <w:p w:rsidR="00C64169" w:rsidRPr="00092EBC" w:rsidRDefault="006524C6" w:rsidP="00092EBC">
            <w:pPr>
              <w:spacing w:after="120"/>
            </w:pPr>
            <w:r w:rsidRPr="00092EBC">
              <w:t>Correo electrónico:</w:t>
            </w:r>
          </w:p>
        </w:tc>
      </w:tr>
      <w:tr w:rsidR="00C64169" w:rsidRPr="00092EBC" w:rsidTr="00092EB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jc w:val="left"/>
            </w:pPr>
            <w:r w:rsidRPr="00092EB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92EBC" w:rsidRDefault="006524C6" w:rsidP="00092EBC">
            <w:pPr>
              <w:spacing w:before="120" w:after="120"/>
              <w:rPr>
                <w:b/>
              </w:rPr>
            </w:pPr>
            <w:r w:rsidRPr="00092EBC">
              <w:rPr>
                <w:b/>
              </w:rPr>
              <w:t>Texto(s) disponible(s) en</w:t>
            </w:r>
            <w:r w:rsidR="00092EBC" w:rsidRPr="00092EBC">
              <w:rPr>
                <w:b/>
              </w:rPr>
              <w:t>: [ ]</w:t>
            </w:r>
            <w:r w:rsidRPr="00092EBC">
              <w:rPr>
                <w:b/>
              </w:rPr>
              <w:t xml:space="preserve"> Organismo nacional encargado de la notificación, [X] Servicio nacional de información</w:t>
            </w:r>
            <w:r w:rsidR="00092EBC" w:rsidRPr="00092EBC">
              <w:rPr>
                <w:b/>
              </w:rPr>
              <w:t>. D</w:t>
            </w:r>
            <w:r w:rsidRPr="00092EBC">
              <w:rPr>
                <w:b/>
              </w:rPr>
              <w:t>irección, número de fax y dirección de correo electrónico (en su caso) de otra institución:</w:t>
            </w:r>
            <w:r w:rsidRPr="00092EBC">
              <w:t xml:space="preserve"> </w:t>
            </w:r>
          </w:p>
        </w:tc>
      </w:tr>
    </w:tbl>
    <w:p w:rsidR="007141CF" w:rsidRPr="00092EBC" w:rsidRDefault="007477A6" w:rsidP="00092EBC"/>
    <w:sectPr w:rsidR="007141CF" w:rsidRPr="00092EBC" w:rsidSect="000D7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15" w:rsidRPr="00092EBC" w:rsidRDefault="006524C6">
      <w:r w:rsidRPr="00092EBC">
        <w:separator/>
      </w:r>
    </w:p>
  </w:endnote>
  <w:endnote w:type="continuationSeparator" w:id="0">
    <w:p w:rsidR="001B0B15" w:rsidRPr="00092EBC" w:rsidRDefault="006524C6">
      <w:r w:rsidRPr="00092E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92EBC" w:rsidRDefault="00092EBC" w:rsidP="00092EBC">
    <w:pPr>
      <w:pStyle w:val="Footer"/>
    </w:pPr>
    <w:r w:rsidRPr="00092EB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92EBC" w:rsidRDefault="00092EBC" w:rsidP="00092EBC">
    <w:pPr>
      <w:pStyle w:val="Footer"/>
    </w:pPr>
    <w:r w:rsidRPr="00092EB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092EBC" w:rsidRDefault="00092EBC" w:rsidP="00092EBC">
    <w:pPr>
      <w:pStyle w:val="Footer"/>
    </w:pPr>
    <w:r w:rsidRPr="00092EB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15" w:rsidRPr="00092EBC" w:rsidRDefault="006524C6">
      <w:r w:rsidRPr="00092EBC">
        <w:separator/>
      </w:r>
    </w:p>
  </w:footnote>
  <w:footnote w:type="continuationSeparator" w:id="0">
    <w:p w:rsidR="001B0B15" w:rsidRPr="00092EBC" w:rsidRDefault="006524C6">
      <w:r w:rsidRPr="00092EB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BC" w:rsidRPr="00092EBC" w:rsidRDefault="00092EBC" w:rsidP="00092EBC">
    <w:pPr>
      <w:pStyle w:val="Header"/>
      <w:spacing w:after="240"/>
      <w:jc w:val="center"/>
    </w:pPr>
    <w:r w:rsidRPr="00092EBC">
      <w:t>G/SPS/N/AUS/435</w:t>
    </w:r>
  </w:p>
  <w:p w:rsidR="00092EBC" w:rsidRPr="00092EBC" w:rsidRDefault="00092EBC" w:rsidP="00092EBC">
    <w:pPr>
      <w:pStyle w:val="Header"/>
      <w:pBdr>
        <w:bottom w:val="single" w:sz="4" w:space="1" w:color="auto"/>
      </w:pBdr>
      <w:jc w:val="center"/>
    </w:pPr>
    <w:r w:rsidRPr="00092EBC">
      <w:t xml:space="preserve">- </w:t>
    </w:r>
    <w:r w:rsidRPr="00092EBC">
      <w:fldChar w:fldCharType="begin"/>
    </w:r>
    <w:r w:rsidRPr="00092EBC">
      <w:instrText xml:space="preserve"> PAGE  \* Arabic  \* MERGEFORMAT </w:instrText>
    </w:r>
    <w:r w:rsidRPr="00092EBC">
      <w:fldChar w:fldCharType="separate"/>
    </w:r>
    <w:r w:rsidRPr="00092EBC">
      <w:t>1</w:t>
    </w:r>
    <w:r w:rsidRPr="00092EBC">
      <w:fldChar w:fldCharType="end"/>
    </w:r>
    <w:r w:rsidRPr="00092EB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BC" w:rsidRPr="00092EBC" w:rsidRDefault="00092EBC" w:rsidP="00092EBC">
    <w:pPr>
      <w:pStyle w:val="Header"/>
      <w:spacing w:after="240"/>
      <w:jc w:val="center"/>
    </w:pPr>
    <w:r w:rsidRPr="00092EBC">
      <w:t>G/SPS/N/AUS/435</w:t>
    </w:r>
  </w:p>
  <w:p w:rsidR="00092EBC" w:rsidRPr="00092EBC" w:rsidRDefault="00092EBC" w:rsidP="00092EBC">
    <w:pPr>
      <w:pStyle w:val="Header"/>
      <w:pBdr>
        <w:bottom w:val="single" w:sz="4" w:space="1" w:color="auto"/>
      </w:pBdr>
      <w:jc w:val="center"/>
    </w:pPr>
    <w:r w:rsidRPr="00092EBC">
      <w:t xml:space="preserve">- </w:t>
    </w:r>
    <w:r w:rsidRPr="00092EBC">
      <w:fldChar w:fldCharType="begin"/>
    </w:r>
    <w:r w:rsidRPr="00092EBC">
      <w:instrText xml:space="preserve"> PAGE  \* Arabic  \* MERGEFORMAT </w:instrText>
    </w:r>
    <w:r w:rsidRPr="00092EBC">
      <w:fldChar w:fldCharType="separate"/>
    </w:r>
    <w:r w:rsidR="007477A6">
      <w:rPr>
        <w:noProof/>
      </w:rPr>
      <w:t>2</w:t>
    </w:r>
    <w:r w:rsidRPr="00092EBC">
      <w:fldChar w:fldCharType="end"/>
    </w:r>
    <w:r w:rsidRPr="00092EB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92EBC" w:rsidRPr="00092EBC" w:rsidTr="00092E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92EBC" w:rsidRPr="00092EBC" w:rsidRDefault="00092EBC" w:rsidP="00092EB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2EBC" w:rsidRPr="00092EBC" w:rsidRDefault="00092EBC" w:rsidP="00092E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2EBC" w:rsidRPr="00092EBC" w:rsidTr="00092E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92EBC" w:rsidRPr="00092EBC" w:rsidRDefault="00092EBC" w:rsidP="00092EBC">
          <w:pPr>
            <w:jc w:val="left"/>
            <w:rPr>
              <w:rFonts w:eastAsia="Verdana" w:cs="Verdana"/>
              <w:szCs w:val="18"/>
            </w:rPr>
          </w:pPr>
          <w:r w:rsidRPr="00092EBC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DE9F607" wp14:editId="339032C6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2EBC" w:rsidRPr="00092EBC" w:rsidRDefault="00092EBC" w:rsidP="00092E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2EBC" w:rsidRPr="00092EBC" w:rsidTr="00092E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92EBC" w:rsidRPr="00092EBC" w:rsidRDefault="00092EBC" w:rsidP="00092E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2EBC" w:rsidRPr="00092EBC" w:rsidRDefault="00092EBC" w:rsidP="00092EBC">
          <w:pPr>
            <w:jc w:val="right"/>
            <w:rPr>
              <w:rFonts w:eastAsia="Verdana" w:cs="Verdana"/>
              <w:b/>
              <w:szCs w:val="18"/>
            </w:rPr>
          </w:pPr>
          <w:r w:rsidRPr="00092EBC">
            <w:rPr>
              <w:b/>
              <w:szCs w:val="18"/>
            </w:rPr>
            <w:t>G/SPS/N/AUS/435</w:t>
          </w:r>
        </w:p>
      </w:tc>
    </w:tr>
    <w:tr w:rsidR="00092EBC" w:rsidRPr="00092EBC" w:rsidTr="00092E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92EBC" w:rsidRPr="00092EBC" w:rsidRDefault="00092EBC" w:rsidP="00092EB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2EBC" w:rsidRPr="00092EBC" w:rsidRDefault="00092EBC" w:rsidP="00092EBC">
          <w:pPr>
            <w:jc w:val="right"/>
            <w:rPr>
              <w:rFonts w:eastAsia="Verdana" w:cs="Verdana"/>
              <w:szCs w:val="18"/>
            </w:rPr>
          </w:pPr>
          <w:r w:rsidRPr="00092EBC">
            <w:rPr>
              <w:rFonts w:eastAsia="Verdana" w:cs="Verdana"/>
              <w:szCs w:val="18"/>
            </w:rPr>
            <w:t>14 de septiembre de 2017</w:t>
          </w:r>
        </w:p>
      </w:tc>
    </w:tr>
    <w:tr w:rsidR="00092EBC" w:rsidRPr="00092EBC" w:rsidTr="00092E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2EBC" w:rsidRPr="00092EBC" w:rsidRDefault="00092EBC" w:rsidP="00092EBC">
          <w:pPr>
            <w:jc w:val="left"/>
            <w:rPr>
              <w:rFonts w:eastAsia="Verdana" w:cs="Verdana"/>
              <w:b/>
              <w:szCs w:val="18"/>
            </w:rPr>
          </w:pPr>
          <w:r w:rsidRPr="00092EBC">
            <w:rPr>
              <w:rFonts w:eastAsia="Verdana" w:cs="Verdana"/>
              <w:color w:val="FF0000"/>
              <w:szCs w:val="18"/>
            </w:rPr>
            <w:t>(17</w:t>
          </w:r>
          <w:r w:rsidRPr="00092EBC">
            <w:rPr>
              <w:rFonts w:eastAsia="Verdana" w:cs="Verdana"/>
              <w:color w:val="FF0000"/>
              <w:szCs w:val="18"/>
            </w:rPr>
            <w:noBreakHyphen/>
          </w:r>
          <w:r w:rsidR="007477A6">
            <w:rPr>
              <w:rFonts w:eastAsia="Verdana" w:cs="Verdana"/>
              <w:color w:val="FF0000"/>
              <w:szCs w:val="18"/>
            </w:rPr>
            <w:t>4862</w:t>
          </w:r>
          <w:bookmarkStart w:id="0" w:name="_GoBack"/>
          <w:bookmarkEnd w:id="0"/>
          <w:r w:rsidRPr="00092E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2EBC" w:rsidRPr="00092EBC" w:rsidRDefault="00092EBC" w:rsidP="00092EBC">
          <w:pPr>
            <w:jc w:val="right"/>
            <w:rPr>
              <w:rFonts w:eastAsia="Verdana" w:cs="Verdana"/>
              <w:szCs w:val="18"/>
            </w:rPr>
          </w:pPr>
          <w:r w:rsidRPr="00092EBC">
            <w:rPr>
              <w:rFonts w:eastAsia="Verdana" w:cs="Verdana"/>
              <w:szCs w:val="18"/>
            </w:rPr>
            <w:t xml:space="preserve">Página: </w:t>
          </w:r>
          <w:r w:rsidRPr="00092EBC">
            <w:rPr>
              <w:rFonts w:eastAsia="Verdana" w:cs="Verdana"/>
              <w:szCs w:val="18"/>
            </w:rPr>
            <w:fldChar w:fldCharType="begin"/>
          </w:r>
          <w:r w:rsidRPr="00092E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2EBC">
            <w:rPr>
              <w:rFonts w:eastAsia="Verdana" w:cs="Verdana"/>
              <w:szCs w:val="18"/>
            </w:rPr>
            <w:fldChar w:fldCharType="separate"/>
          </w:r>
          <w:r w:rsidR="007477A6">
            <w:rPr>
              <w:rFonts w:eastAsia="Verdana" w:cs="Verdana"/>
              <w:noProof/>
              <w:szCs w:val="18"/>
            </w:rPr>
            <w:t>1</w:t>
          </w:r>
          <w:r w:rsidRPr="00092EBC">
            <w:rPr>
              <w:rFonts w:eastAsia="Verdana" w:cs="Verdana"/>
              <w:szCs w:val="18"/>
            </w:rPr>
            <w:fldChar w:fldCharType="end"/>
          </w:r>
          <w:r w:rsidRPr="00092EBC">
            <w:rPr>
              <w:rFonts w:eastAsia="Verdana" w:cs="Verdana"/>
              <w:szCs w:val="18"/>
            </w:rPr>
            <w:t>/</w:t>
          </w:r>
          <w:r w:rsidRPr="00092EBC">
            <w:rPr>
              <w:rFonts w:eastAsia="Verdana" w:cs="Verdana"/>
              <w:szCs w:val="18"/>
            </w:rPr>
            <w:fldChar w:fldCharType="begin"/>
          </w:r>
          <w:r w:rsidRPr="00092E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2EBC">
            <w:rPr>
              <w:rFonts w:eastAsia="Verdana" w:cs="Verdana"/>
              <w:szCs w:val="18"/>
            </w:rPr>
            <w:fldChar w:fldCharType="separate"/>
          </w:r>
          <w:r w:rsidR="007477A6">
            <w:rPr>
              <w:rFonts w:eastAsia="Verdana" w:cs="Verdana"/>
              <w:noProof/>
              <w:szCs w:val="18"/>
            </w:rPr>
            <w:t>2</w:t>
          </w:r>
          <w:r w:rsidRPr="00092EBC">
            <w:rPr>
              <w:rFonts w:eastAsia="Verdana" w:cs="Verdana"/>
              <w:szCs w:val="18"/>
            </w:rPr>
            <w:fldChar w:fldCharType="end"/>
          </w:r>
        </w:p>
      </w:tc>
    </w:tr>
    <w:tr w:rsidR="00092EBC" w:rsidRPr="00092EBC" w:rsidTr="00092E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92EBC" w:rsidRPr="00092EBC" w:rsidRDefault="00092EBC" w:rsidP="00092EBC">
          <w:pPr>
            <w:jc w:val="left"/>
            <w:rPr>
              <w:rFonts w:eastAsia="Verdana" w:cs="Verdana"/>
              <w:szCs w:val="18"/>
            </w:rPr>
          </w:pPr>
          <w:r w:rsidRPr="00092EB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92EBC" w:rsidRPr="00092EBC" w:rsidRDefault="00092EBC" w:rsidP="00092EBC">
          <w:pPr>
            <w:jc w:val="right"/>
            <w:rPr>
              <w:rFonts w:eastAsia="Verdana" w:cs="Verdana"/>
              <w:bCs/>
              <w:szCs w:val="18"/>
            </w:rPr>
          </w:pPr>
          <w:r w:rsidRPr="00092EB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092EBC" w:rsidRDefault="007477A6" w:rsidP="00092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E3085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210FD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707C76"/>
    <w:multiLevelType w:val="hybridMultilevel"/>
    <w:tmpl w:val="2028E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764839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EB443656"/>
    <w:numStyleLink w:val="LegalHeadings"/>
  </w:abstractNum>
  <w:abstractNum w:abstractNumId="13">
    <w:nsid w:val="57551E12"/>
    <w:multiLevelType w:val="multilevel"/>
    <w:tmpl w:val="EB4436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27B16"/>
    <w:multiLevelType w:val="hybridMultilevel"/>
    <w:tmpl w:val="A26A408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9"/>
    <w:rsid w:val="00083098"/>
    <w:rsid w:val="00092EBC"/>
    <w:rsid w:val="000D38F1"/>
    <w:rsid w:val="000D7AA1"/>
    <w:rsid w:val="001607E6"/>
    <w:rsid w:val="001B0B15"/>
    <w:rsid w:val="00207F88"/>
    <w:rsid w:val="006524C6"/>
    <w:rsid w:val="007477A6"/>
    <w:rsid w:val="00B84FF0"/>
    <w:rsid w:val="00BF7B28"/>
    <w:rsid w:val="00C64169"/>
    <w:rsid w:val="00E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92E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2EB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2EB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2EB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2EB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2EB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2EB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2E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2E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2E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2EB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92EB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92EB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92EB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92EB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92EB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92EB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92EB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92EB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92E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2E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92EB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92EB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92EB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2EB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92EBC"/>
    <w:pPr>
      <w:numPr>
        <w:numId w:val="6"/>
      </w:numPr>
    </w:pPr>
  </w:style>
  <w:style w:type="paragraph" w:styleId="ListBullet">
    <w:name w:val="List Bullet"/>
    <w:basedOn w:val="Normal"/>
    <w:uiPriority w:val="1"/>
    <w:rsid w:val="00092E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2EB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2EB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2EB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2EB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2E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2E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2EB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92E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2EB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92E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2EB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92EBC"/>
    <w:rPr>
      <w:szCs w:val="20"/>
    </w:rPr>
  </w:style>
  <w:style w:type="character" w:customStyle="1" w:styleId="EndnoteTextChar">
    <w:name w:val="Endnote Text Char"/>
    <w:link w:val="EndnoteText"/>
    <w:uiPriority w:val="49"/>
    <w:rsid w:val="00092EB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2E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2EB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92E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2EB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92EBC"/>
    <w:pPr>
      <w:ind w:left="567" w:right="567" w:firstLine="0"/>
    </w:pPr>
  </w:style>
  <w:style w:type="character" w:styleId="FootnoteReference">
    <w:name w:val="footnote reference"/>
    <w:uiPriority w:val="5"/>
    <w:rsid w:val="00092EB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92E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2EB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92E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2E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2E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2E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2E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2E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2E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B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92E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2EB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92E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2E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2EB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2EB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2E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2E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2E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2EB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2EB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2EB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2EBC"/>
  </w:style>
  <w:style w:type="paragraph" w:styleId="BlockText">
    <w:name w:val="Block Text"/>
    <w:basedOn w:val="Normal"/>
    <w:uiPriority w:val="99"/>
    <w:semiHidden/>
    <w:unhideWhenUsed/>
    <w:rsid w:val="00092E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2E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2E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2E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2E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2EB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92EB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92E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92EB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92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EB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2EB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2EBC"/>
  </w:style>
  <w:style w:type="character" w:customStyle="1" w:styleId="DateChar">
    <w:name w:val="Date Char"/>
    <w:basedOn w:val="DefaultParagraphFont"/>
    <w:link w:val="Date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2E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EB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2E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92EB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92E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2E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2EB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92EB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2E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2EB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92EB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92EB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92EB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92EB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E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EB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92EB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92EB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92EB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92E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2E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2E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2E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2E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2E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2E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2E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2E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2E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2EB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2E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2E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92EB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92EBC"/>
    <w:rPr>
      <w:lang w:val="es-ES"/>
    </w:rPr>
  </w:style>
  <w:style w:type="paragraph" w:styleId="List">
    <w:name w:val="List"/>
    <w:basedOn w:val="Normal"/>
    <w:uiPriority w:val="99"/>
    <w:semiHidden/>
    <w:unhideWhenUsed/>
    <w:rsid w:val="00092E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2E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2E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2E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2E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2E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2E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2E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2E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2E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2EB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2EB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2E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2EB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2E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2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2EB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2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2EB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92E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92E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2EB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92EB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92EB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92E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EB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092E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92EB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2E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2E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92EB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92EB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92EB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92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92EB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2E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92E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2EB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2EB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2EB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2EB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2EB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2EB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2E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2E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2E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2EB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92EB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92EB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92EB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92EB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92EB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92EB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92EB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92EB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92E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2E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92EB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92EB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92EB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2EB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92EBC"/>
    <w:pPr>
      <w:numPr>
        <w:numId w:val="6"/>
      </w:numPr>
    </w:pPr>
  </w:style>
  <w:style w:type="paragraph" w:styleId="ListBullet">
    <w:name w:val="List Bullet"/>
    <w:basedOn w:val="Normal"/>
    <w:uiPriority w:val="1"/>
    <w:rsid w:val="00092E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2EB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2EB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2EB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2EB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2E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2E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2EB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92E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2EB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92E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2EB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92EBC"/>
    <w:rPr>
      <w:szCs w:val="20"/>
    </w:rPr>
  </w:style>
  <w:style w:type="character" w:customStyle="1" w:styleId="EndnoteTextChar">
    <w:name w:val="Endnote Text Char"/>
    <w:link w:val="EndnoteText"/>
    <w:uiPriority w:val="49"/>
    <w:rsid w:val="00092EB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2E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2EB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92E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2EB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92EBC"/>
    <w:pPr>
      <w:ind w:left="567" w:right="567" w:firstLine="0"/>
    </w:pPr>
  </w:style>
  <w:style w:type="character" w:styleId="FootnoteReference">
    <w:name w:val="footnote reference"/>
    <w:uiPriority w:val="5"/>
    <w:rsid w:val="00092EB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92E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2EB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92E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2E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2E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2E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2E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2E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2E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2E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B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92E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2EB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92E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2E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2EB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2EB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2E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2E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2E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2EB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2EB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2EB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2EBC"/>
  </w:style>
  <w:style w:type="paragraph" w:styleId="BlockText">
    <w:name w:val="Block Text"/>
    <w:basedOn w:val="Normal"/>
    <w:uiPriority w:val="99"/>
    <w:semiHidden/>
    <w:unhideWhenUsed/>
    <w:rsid w:val="00092E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2E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2E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2E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2E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2EB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92EB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92E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92EB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92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EB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2EB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2EBC"/>
  </w:style>
  <w:style w:type="character" w:customStyle="1" w:styleId="DateChar">
    <w:name w:val="Date Char"/>
    <w:basedOn w:val="DefaultParagraphFont"/>
    <w:link w:val="Date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2E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EB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2E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92EB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92E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2E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2EB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92EB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2E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2EB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92EB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92EB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92EB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92EB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E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EB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92EB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92EB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92EB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92E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2E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2E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2E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2E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2E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2E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2E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2E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2E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2EB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2E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2E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92EB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92EBC"/>
    <w:rPr>
      <w:lang w:val="es-ES"/>
    </w:rPr>
  </w:style>
  <w:style w:type="paragraph" w:styleId="List">
    <w:name w:val="List"/>
    <w:basedOn w:val="Normal"/>
    <w:uiPriority w:val="99"/>
    <w:semiHidden/>
    <w:unhideWhenUsed/>
    <w:rsid w:val="00092E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2E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2E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2E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2E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2E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2E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2E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2E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2E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2EB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2EB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2E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2EB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2E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2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2EB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2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2EB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92EB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92E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2EB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92EB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92EB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92E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EB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092E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92EB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2E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2E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92EB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92EB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92EB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92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92EB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2E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2EB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import/goods/plant-products/cut-flowers-foliage/importing-fresh-cut-flowers-into-aus-safel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789</Words>
  <Characters>4541</Characters>
  <Application>Microsoft Office Word</Application>
  <DocSecurity>0</DocSecurity>
  <Lines>96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2017-09-14T07:59:00Z</cp:lastPrinted>
  <dcterms:created xsi:type="dcterms:W3CDTF">2017-09-21T09:00:00Z</dcterms:created>
  <dcterms:modified xsi:type="dcterms:W3CDTF">2017-09-21T13:29:00Z</dcterms:modified>
</cp:coreProperties>
</file>