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6029" w14:textId="75776A38" w:rsidR="00AD0FDA" w:rsidRPr="00525B65" w:rsidRDefault="00525B65" w:rsidP="00525B65">
      <w:pPr>
        <w:pStyle w:val="Title"/>
        <w:rPr>
          <w:caps w:val="0"/>
          <w:kern w:val="0"/>
        </w:rPr>
      </w:pPr>
      <w:r w:rsidRPr="00525B65">
        <w:rPr>
          <w:caps w:val="0"/>
          <w:kern w:val="0"/>
        </w:rPr>
        <w:t>NOTIFICACIÓN</w:t>
      </w:r>
    </w:p>
    <w:p w14:paraId="7B37D06B" w14:textId="77777777" w:rsidR="00AD0FDA" w:rsidRPr="00525B65" w:rsidRDefault="009F6F6D" w:rsidP="00525B65">
      <w:pPr>
        <w:pStyle w:val="Title3"/>
      </w:pPr>
      <w:r w:rsidRPr="00525B65">
        <w:t>Addendum</w:t>
      </w:r>
    </w:p>
    <w:p w14:paraId="27439CAC" w14:textId="1BEA9E04" w:rsidR="007141CF" w:rsidRPr="00525B65" w:rsidRDefault="009F6F6D" w:rsidP="00525B65">
      <w:pPr>
        <w:spacing w:after="120"/>
      </w:pPr>
      <w:r w:rsidRPr="00525B65">
        <w:t xml:space="preserve">La siguiente comunicación, recibida el 14 de abril </w:t>
      </w:r>
      <w:r w:rsidR="00525B65" w:rsidRPr="00525B65">
        <w:t>de 2020</w:t>
      </w:r>
      <w:r w:rsidRPr="00525B65">
        <w:t xml:space="preserve">, se distribuye a petición de la delegación del </w:t>
      </w:r>
      <w:r w:rsidRPr="00525B65">
        <w:rPr>
          <w:u w:val="single"/>
        </w:rPr>
        <w:t>Brasil</w:t>
      </w:r>
      <w:r w:rsidRPr="00525B65">
        <w:t>.</w:t>
      </w:r>
    </w:p>
    <w:p w14:paraId="67DE3970" w14:textId="77777777" w:rsidR="00AD0FDA" w:rsidRPr="00525B65" w:rsidRDefault="00AD0FDA" w:rsidP="00525B65"/>
    <w:p w14:paraId="534E7E6A" w14:textId="3A67A4E0" w:rsidR="00AD0FDA" w:rsidRPr="00525B65" w:rsidRDefault="00525B65" w:rsidP="00525B65">
      <w:pPr>
        <w:jc w:val="center"/>
        <w:rPr>
          <w:b/>
        </w:rPr>
      </w:pPr>
      <w:r w:rsidRPr="00525B65">
        <w:rPr>
          <w:b/>
        </w:rPr>
        <w:t>_______________</w:t>
      </w:r>
    </w:p>
    <w:p w14:paraId="05548499" w14:textId="77777777" w:rsidR="00AD0FDA" w:rsidRPr="00525B65" w:rsidRDefault="00AD0FDA" w:rsidP="00525B65"/>
    <w:p w14:paraId="166F9E21" w14:textId="77777777" w:rsidR="00AD0FDA" w:rsidRPr="00525B65" w:rsidRDefault="00AD0FDA" w:rsidP="00525B6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D4F1E" w:rsidRPr="00525B65" w14:paraId="74F5B56B" w14:textId="77777777" w:rsidTr="00525B65">
        <w:tc>
          <w:tcPr>
            <w:tcW w:w="9242" w:type="dxa"/>
            <w:shd w:val="clear" w:color="auto" w:fill="auto"/>
          </w:tcPr>
          <w:p w14:paraId="53120279" w14:textId="6B712E68" w:rsidR="00AD0FDA" w:rsidRPr="00525B65" w:rsidRDefault="009F6F6D" w:rsidP="00525B65">
            <w:pPr>
              <w:spacing w:before="120" w:after="120"/>
              <w:rPr>
                <w:u w:val="single"/>
              </w:rPr>
            </w:pPr>
            <w:r w:rsidRPr="00525B65">
              <w:rPr>
                <w:i/>
                <w:iCs/>
                <w:u w:val="single"/>
              </w:rPr>
              <w:t>Draft Resolution number 778, 7 February 2020</w:t>
            </w:r>
            <w:r w:rsidRPr="00525B65">
              <w:rPr>
                <w:u w:val="single"/>
              </w:rPr>
              <w:t xml:space="preserve"> (Proyecto de Resolución Nº 778, de 7 de febrero </w:t>
            </w:r>
            <w:r w:rsidR="00525B65" w:rsidRPr="00525B65">
              <w:rPr>
                <w:u w:val="single"/>
              </w:rPr>
              <w:t>de 2020</w:t>
            </w:r>
            <w:r w:rsidRPr="00525B65">
              <w:rPr>
                <w:u w:val="single"/>
              </w:rPr>
              <w:t>)</w:t>
            </w:r>
          </w:p>
        </w:tc>
      </w:tr>
      <w:tr w:rsidR="004D4F1E" w:rsidRPr="00525B65" w14:paraId="09CBD4AC" w14:textId="77777777" w:rsidTr="00525B65">
        <w:tc>
          <w:tcPr>
            <w:tcW w:w="9242" w:type="dxa"/>
            <w:shd w:val="clear" w:color="auto" w:fill="auto"/>
          </w:tcPr>
          <w:p w14:paraId="113DC56E" w14:textId="77777777" w:rsidR="00AD0FDA" w:rsidRPr="00525B65" w:rsidRDefault="009F6F6D" w:rsidP="00525B65">
            <w:pPr>
              <w:spacing w:before="120" w:after="120"/>
              <w:rPr>
                <w:u w:val="single"/>
              </w:rPr>
            </w:pPr>
            <w:r w:rsidRPr="00525B65">
              <w:t>Ampliación del plazo para la presentación de observaciones por un período de 60 días.</w:t>
            </w:r>
          </w:p>
        </w:tc>
      </w:tr>
      <w:tr w:rsidR="004D4F1E" w:rsidRPr="00525B65" w14:paraId="05B5034B" w14:textId="77777777" w:rsidTr="00525B65">
        <w:tc>
          <w:tcPr>
            <w:tcW w:w="9242" w:type="dxa"/>
            <w:shd w:val="clear" w:color="auto" w:fill="auto"/>
          </w:tcPr>
          <w:p w14:paraId="6BAA7770" w14:textId="77777777" w:rsidR="00AD0FDA" w:rsidRPr="00525B65" w:rsidRDefault="009F6F6D" w:rsidP="00525B65">
            <w:pPr>
              <w:spacing w:before="120" w:after="120"/>
              <w:rPr>
                <w:b/>
              </w:rPr>
            </w:pPr>
            <w:r w:rsidRPr="00525B65">
              <w:rPr>
                <w:b/>
              </w:rPr>
              <w:t>Este addendum se refiere a:</w:t>
            </w:r>
          </w:p>
        </w:tc>
      </w:tr>
      <w:tr w:rsidR="004D4F1E" w:rsidRPr="00525B65" w14:paraId="5DBF7FA2" w14:textId="77777777" w:rsidTr="00525B65">
        <w:tc>
          <w:tcPr>
            <w:tcW w:w="9242" w:type="dxa"/>
            <w:shd w:val="clear" w:color="auto" w:fill="auto"/>
          </w:tcPr>
          <w:p w14:paraId="0C4C149D" w14:textId="77777777" w:rsidR="00AD0FDA" w:rsidRPr="00525B65" w:rsidRDefault="009F6F6D" w:rsidP="00525B65">
            <w:pPr>
              <w:spacing w:before="120" w:after="120"/>
              <w:ind w:left="1440" w:hanging="873"/>
            </w:pPr>
            <w:r w:rsidRPr="00525B65">
              <w:t>[X]</w:t>
            </w:r>
            <w:r w:rsidRPr="00525B65">
              <w:tab/>
              <w:t>la modificación de la fecha límite para la presentación de observaciones</w:t>
            </w:r>
          </w:p>
        </w:tc>
      </w:tr>
      <w:tr w:rsidR="004D4F1E" w:rsidRPr="00525B65" w14:paraId="3A72CD17" w14:textId="77777777" w:rsidTr="00525B65">
        <w:tc>
          <w:tcPr>
            <w:tcW w:w="9242" w:type="dxa"/>
            <w:shd w:val="clear" w:color="auto" w:fill="auto"/>
          </w:tcPr>
          <w:p w14:paraId="16905753" w14:textId="6EBC9D58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>la notificación de la adopción, publicación o entrada en vigor del reglamento</w:t>
            </w:r>
          </w:p>
        </w:tc>
      </w:tr>
      <w:tr w:rsidR="004D4F1E" w:rsidRPr="00525B65" w14:paraId="72DDEB2E" w14:textId="77777777" w:rsidTr="00525B65">
        <w:tc>
          <w:tcPr>
            <w:tcW w:w="9242" w:type="dxa"/>
            <w:shd w:val="clear" w:color="auto" w:fill="auto"/>
          </w:tcPr>
          <w:p w14:paraId="6132BF33" w14:textId="29F0F32B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>la modificación del contenido y/o ámbito de aplicación de un proyecto de reglamento previamente notificado</w:t>
            </w:r>
          </w:p>
        </w:tc>
      </w:tr>
      <w:tr w:rsidR="004D4F1E" w:rsidRPr="00525B65" w14:paraId="3E97156E" w14:textId="77777777" w:rsidTr="00525B65">
        <w:tc>
          <w:tcPr>
            <w:tcW w:w="9242" w:type="dxa"/>
            <w:shd w:val="clear" w:color="auto" w:fill="auto"/>
          </w:tcPr>
          <w:p w14:paraId="469433E1" w14:textId="67EAA350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>el retiro del reglamento propuesto</w:t>
            </w:r>
          </w:p>
        </w:tc>
      </w:tr>
      <w:tr w:rsidR="004D4F1E" w:rsidRPr="00525B65" w14:paraId="2A7ABDAC" w14:textId="77777777" w:rsidTr="00525B65">
        <w:tc>
          <w:tcPr>
            <w:tcW w:w="9242" w:type="dxa"/>
            <w:shd w:val="clear" w:color="auto" w:fill="auto"/>
          </w:tcPr>
          <w:p w14:paraId="451DFCDF" w14:textId="1261BEE5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>la modificación de la fecha propuesta de adopción, publicación o entrada en vigor</w:t>
            </w:r>
          </w:p>
        </w:tc>
      </w:tr>
      <w:tr w:rsidR="004D4F1E" w:rsidRPr="00525B65" w14:paraId="2AAF9608" w14:textId="77777777" w:rsidTr="00525B65">
        <w:tc>
          <w:tcPr>
            <w:tcW w:w="9242" w:type="dxa"/>
            <w:shd w:val="clear" w:color="auto" w:fill="auto"/>
          </w:tcPr>
          <w:p w14:paraId="41CB2DFA" w14:textId="4F727852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>otro aspecto:</w:t>
            </w:r>
          </w:p>
        </w:tc>
      </w:tr>
      <w:tr w:rsidR="004D4F1E" w:rsidRPr="00525B65" w14:paraId="10092837" w14:textId="77777777" w:rsidTr="00525B65">
        <w:tc>
          <w:tcPr>
            <w:tcW w:w="9242" w:type="dxa"/>
            <w:shd w:val="clear" w:color="auto" w:fill="auto"/>
          </w:tcPr>
          <w:p w14:paraId="2D1B6BF4" w14:textId="3B74B140" w:rsidR="00AD0FDA" w:rsidRPr="00525B65" w:rsidRDefault="009F6F6D" w:rsidP="00525B65">
            <w:pPr>
              <w:spacing w:before="120" w:after="120"/>
              <w:rPr>
                <w:b/>
              </w:rPr>
            </w:pPr>
            <w:r w:rsidRPr="00525B65">
              <w:rPr>
                <w:b/>
              </w:rPr>
              <w:t>Plazo para la presentación de observaciones</w:t>
            </w:r>
            <w:r w:rsidR="00525B65" w:rsidRPr="00525B65">
              <w:rPr>
                <w:b/>
              </w:rPr>
              <w:t xml:space="preserve">: </w:t>
            </w:r>
            <w:r w:rsidR="00525B65" w:rsidRPr="00525B65">
              <w:rPr>
                <w:b/>
                <w:i/>
              </w:rPr>
              <w:t>(</w:t>
            </w:r>
            <w:r w:rsidRPr="00525B65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25B65" w:rsidRPr="00525B65">
              <w:rPr>
                <w:b/>
                <w:i/>
              </w:rPr>
              <w:t>. E</w:t>
            </w:r>
            <w:r w:rsidRPr="00525B65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4D4F1E" w:rsidRPr="00525B65" w14:paraId="400465FE" w14:textId="77777777" w:rsidTr="00525B65">
        <w:tc>
          <w:tcPr>
            <w:tcW w:w="9242" w:type="dxa"/>
            <w:shd w:val="clear" w:color="auto" w:fill="auto"/>
          </w:tcPr>
          <w:p w14:paraId="4A587EC7" w14:textId="2C7E2376" w:rsidR="00AD0FDA" w:rsidRPr="00525B65" w:rsidRDefault="00525B65" w:rsidP="00525B65">
            <w:pPr>
              <w:spacing w:before="120" w:after="120"/>
              <w:ind w:left="1440" w:hanging="873"/>
            </w:pPr>
            <w:r w:rsidRPr="00525B65">
              <w:t>[ ]</w:t>
            </w:r>
            <w:r w:rsidR="003F14F8" w:rsidRPr="00525B65">
              <w:tab/>
              <w:t xml:space="preserve">Sesenta días a partir de la fecha de distribución del addendum a la notificación y/o </w:t>
            </w:r>
            <w:r w:rsidR="003F14F8" w:rsidRPr="00525B65">
              <w:rPr>
                <w:i/>
              </w:rPr>
              <w:t>(día/mes/año)</w:t>
            </w:r>
            <w:r w:rsidRPr="00525B65">
              <w:t>: 1</w:t>
            </w:r>
            <w:r w:rsidR="003F14F8" w:rsidRPr="00525B65">
              <w:t xml:space="preserve">º de junio </w:t>
            </w:r>
            <w:r w:rsidRPr="00525B65">
              <w:t>de 2020</w:t>
            </w:r>
          </w:p>
        </w:tc>
      </w:tr>
      <w:tr w:rsidR="004D4F1E" w:rsidRPr="00525B65" w14:paraId="6A644148" w14:textId="77777777" w:rsidTr="00525B65">
        <w:tc>
          <w:tcPr>
            <w:tcW w:w="9242" w:type="dxa"/>
            <w:shd w:val="clear" w:color="auto" w:fill="auto"/>
          </w:tcPr>
          <w:p w14:paraId="03C9A8FA" w14:textId="25AC7E54" w:rsidR="00AD0FDA" w:rsidRPr="00525B65" w:rsidRDefault="009F6F6D" w:rsidP="00525B65">
            <w:pPr>
              <w:spacing w:before="120" w:after="120"/>
              <w:rPr>
                <w:b/>
              </w:rPr>
            </w:pPr>
            <w:r w:rsidRPr="00525B65">
              <w:rPr>
                <w:b/>
              </w:rPr>
              <w:t>Organismo o autoridad encargado de tramitar las observaciones</w:t>
            </w:r>
            <w:r w:rsidR="00525B65" w:rsidRPr="00525B65">
              <w:rPr>
                <w:b/>
              </w:rPr>
              <w:t>: [ ]</w:t>
            </w:r>
            <w:r w:rsidRPr="00525B65">
              <w:rPr>
                <w:b/>
              </w:rPr>
              <w:t xml:space="preserve"> Organismo nacional encargado de la notificación, [X] Servicio nacional de información</w:t>
            </w:r>
            <w:r w:rsidR="00525B65" w:rsidRPr="00525B65">
              <w:rPr>
                <w:b/>
              </w:rPr>
              <w:t>. D</w:t>
            </w:r>
            <w:r w:rsidRPr="00525B6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4D4F1E" w:rsidRPr="00525B65" w14:paraId="5E0223AE" w14:textId="77777777" w:rsidTr="00525B65">
        <w:tc>
          <w:tcPr>
            <w:tcW w:w="9242" w:type="dxa"/>
            <w:shd w:val="clear" w:color="auto" w:fill="auto"/>
          </w:tcPr>
          <w:p w14:paraId="2329456B" w14:textId="5E6E3557" w:rsidR="00AD0FDA" w:rsidRPr="00525B65" w:rsidRDefault="009F6F6D" w:rsidP="00525B65">
            <w:pPr>
              <w:spacing w:before="120"/>
            </w:pPr>
            <w:r w:rsidRPr="00525B65">
              <w:rPr>
                <w:i/>
                <w:iCs/>
              </w:rPr>
              <w:t>Assessoria de Assuntos Internacionais</w:t>
            </w:r>
            <w:r w:rsidRPr="00525B65">
              <w:t xml:space="preserve"> (AINTE)</w:t>
            </w:r>
          </w:p>
          <w:p w14:paraId="0158E0AF" w14:textId="77777777" w:rsidR="004D4F1E" w:rsidRPr="00525B65" w:rsidRDefault="009F6F6D" w:rsidP="00525B65">
            <w:r w:rsidRPr="00525B65">
              <w:t>(Asesoría de Asuntos Internacionales)</w:t>
            </w:r>
          </w:p>
          <w:p w14:paraId="49B03FA3" w14:textId="5C7A8610" w:rsidR="004D4F1E" w:rsidRPr="00525B65" w:rsidRDefault="009F6F6D" w:rsidP="00525B65">
            <w:r w:rsidRPr="00525B65">
              <w:rPr>
                <w:i/>
                <w:iCs/>
              </w:rPr>
              <w:t>Agência Nacional de Vigilância Sanitária</w:t>
            </w:r>
            <w:r w:rsidRPr="00525B65">
              <w:t xml:space="preserve"> (ANVISA)</w:t>
            </w:r>
          </w:p>
          <w:p w14:paraId="0986348C" w14:textId="77777777" w:rsidR="004D4F1E" w:rsidRPr="00525B65" w:rsidRDefault="009F6F6D" w:rsidP="00525B65">
            <w:r w:rsidRPr="00525B65">
              <w:t>(Agencia Nacional de Vigilancia Sanitaria)</w:t>
            </w:r>
          </w:p>
          <w:p w14:paraId="7C9AA61D" w14:textId="1DA42E70" w:rsidR="004D4F1E" w:rsidRPr="00525B65" w:rsidRDefault="009F6F6D" w:rsidP="00525B65">
            <w:r w:rsidRPr="00525B65">
              <w:t>Teléfono</w:t>
            </w:r>
            <w:r w:rsidR="00525B65" w:rsidRPr="00525B65">
              <w:t>: +</w:t>
            </w:r>
            <w:r w:rsidRPr="00525B65">
              <w:t>(5561) 3462 5402/5404/5406</w:t>
            </w:r>
          </w:p>
          <w:p w14:paraId="53E39CC5" w14:textId="63029642" w:rsidR="004D4F1E" w:rsidRPr="00525B65" w:rsidRDefault="003F14F8" w:rsidP="00525B65">
            <w:pPr>
              <w:spacing w:after="120"/>
            </w:pPr>
            <w:r w:rsidRPr="00525B65">
              <w:lastRenderedPageBreak/>
              <w:t xml:space="preserve">Correo electrónico: </w:t>
            </w:r>
            <w:hyperlink r:id="rId8" w:history="1">
              <w:r w:rsidR="00525B65" w:rsidRPr="00525B65">
                <w:rPr>
                  <w:rStyle w:val="Hyperlink"/>
                </w:rPr>
                <w:t>rel@anvisa.gov.br</w:t>
              </w:r>
            </w:hyperlink>
          </w:p>
        </w:tc>
      </w:tr>
      <w:tr w:rsidR="004D4F1E" w:rsidRPr="00525B65" w14:paraId="43914E1B" w14:textId="77777777" w:rsidTr="00525B65">
        <w:tc>
          <w:tcPr>
            <w:tcW w:w="9242" w:type="dxa"/>
            <w:shd w:val="clear" w:color="auto" w:fill="auto"/>
          </w:tcPr>
          <w:p w14:paraId="131FBC8E" w14:textId="2842202F" w:rsidR="00AD0FDA" w:rsidRPr="00525B65" w:rsidRDefault="009F6F6D" w:rsidP="00525B65">
            <w:pPr>
              <w:keepNext/>
              <w:keepLines/>
              <w:spacing w:before="120" w:after="120"/>
              <w:rPr>
                <w:b/>
              </w:rPr>
            </w:pPr>
            <w:r w:rsidRPr="00525B65">
              <w:rPr>
                <w:b/>
              </w:rPr>
              <w:lastRenderedPageBreak/>
              <w:t>Texto(s) disponible(s) en</w:t>
            </w:r>
            <w:r w:rsidR="00525B65" w:rsidRPr="00525B65">
              <w:rPr>
                <w:b/>
              </w:rPr>
              <w:t>: [ ]</w:t>
            </w:r>
            <w:r w:rsidRPr="00525B65">
              <w:rPr>
                <w:b/>
              </w:rPr>
              <w:t xml:space="preserve"> Organismo nacional encargado de la notificación, [X] Servicio nacional de información</w:t>
            </w:r>
            <w:r w:rsidR="00525B65" w:rsidRPr="00525B65">
              <w:rPr>
                <w:b/>
              </w:rPr>
              <w:t>. D</w:t>
            </w:r>
            <w:r w:rsidRPr="00525B6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4D4F1E" w:rsidRPr="00525B65" w14:paraId="682310E5" w14:textId="77777777" w:rsidTr="00525B65">
        <w:tc>
          <w:tcPr>
            <w:tcW w:w="9242" w:type="dxa"/>
            <w:shd w:val="clear" w:color="auto" w:fill="auto"/>
          </w:tcPr>
          <w:p w14:paraId="386E3654" w14:textId="3DDA74F6" w:rsidR="00AD0FDA" w:rsidRPr="00525B65" w:rsidRDefault="009F6F6D" w:rsidP="00525B65">
            <w:pPr>
              <w:keepNext/>
              <w:keepLines/>
              <w:spacing w:before="120"/>
            </w:pPr>
            <w:r w:rsidRPr="00525B65">
              <w:rPr>
                <w:i/>
                <w:iCs/>
              </w:rPr>
              <w:t>Assessoria de Assuntos Internacionais</w:t>
            </w:r>
            <w:r w:rsidRPr="00525B65">
              <w:t xml:space="preserve"> (AINTE)</w:t>
            </w:r>
          </w:p>
          <w:p w14:paraId="77270A28" w14:textId="77777777" w:rsidR="004D4F1E" w:rsidRPr="00525B65" w:rsidRDefault="009F6F6D" w:rsidP="00525B65">
            <w:pPr>
              <w:keepNext/>
              <w:keepLines/>
            </w:pPr>
            <w:r w:rsidRPr="00525B65">
              <w:t>(Asesoría de Asuntos Internacionales)</w:t>
            </w:r>
          </w:p>
          <w:p w14:paraId="2FBD91F9" w14:textId="4171922F" w:rsidR="004D4F1E" w:rsidRPr="00525B65" w:rsidRDefault="009F6F6D" w:rsidP="00525B65">
            <w:pPr>
              <w:keepNext/>
              <w:keepLines/>
            </w:pPr>
            <w:r w:rsidRPr="00525B65">
              <w:rPr>
                <w:i/>
                <w:iCs/>
              </w:rPr>
              <w:t>Agência Nacional de Vigilância Sanitária</w:t>
            </w:r>
            <w:r w:rsidRPr="00525B65">
              <w:t xml:space="preserve"> (ANVISA)</w:t>
            </w:r>
          </w:p>
          <w:p w14:paraId="1695D799" w14:textId="77777777" w:rsidR="004D4F1E" w:rsidRPr="00525B65" w:rsidRDefault="009F6F6D" w:rsidP="00525B65">
            <w:pPr>
              <w:keepNext/>
              <w:keepLines/>
            </w:pPr>
            <w:r w:rsidRPr="00525B65">
              <w:t>(Agencia Nacional de Vigilancia Sanitaria)</w:t>
            </w:r>
          </w:p>
          <w:p w14:paraId="0D7CCFC4" w14:textId="473B4620" w:rsidR="004D4F1E" w:rsidRPr="00525B65" w:rsidRDefault="009F6F6D" w:rsidP="00525B65">
            <w:pPr>
              <w:keepNext/>
              <w:keepLines/>
            </w:pPr>
            <w:r w:rsidRPr="00525B65">
              <w:t>Teléfono</w:t>
            </w:r>
            <w:r w:rsidR="00525B65" w:rsidRPr="00525B65">
              <w:t>: +</w:t>
            </w:r>
            <w:r w:rsidRPr="00525B65">
              <w:t>(5561) 3462 5402/5404/5406</w:t>
            </w:r>
          </w:p>
          <w:p w14:paraId="083B5B1D" w14:textId="3A8AA1D3" w:rsidR="004D4F1E" w:rsidRPr="00525B65" w:rsidRDefault="003F14F8" w:rsidP="00525B65">
            <w:pPr>
              <w:keepNext/>
              <w:keepLines/>
              <w:spacing w:after="120"/>
            </w:pPr>
            <w:r w:rsidRPr="00525B65">
              <w:t xml:space="preserve">Correo electrónico: </w:t>
            </w:r>
            <w:hyperlink r:id="rId9" w:history="1">
              <w:r w:rsidR="00525B65" w:rsidRPr="00525B65">
                <w:rPr>
                  <w:rStyle w:val="Hyperlink"/>
                </w:rPr>
                <w:t>rel@anvisa.gov.br</w:t>
              </w:r>
            </w:hyperlink>
          </w:p>
        </w:tc>
      </w:tr>
    </w:tbl>
    <w:p w14:paraId="244C0539" w14:textId="77777777" w:rsidR="00AD0FDA" w:rsidRPr="00525B65" w:rsidRDefault="00AD0FDA" w:rsidP="00525B65"/>
    <w:p w14:paraId="137121FE" w14:textId="527809E8" w:rsidR="00AD0FDA" w:rsidRPr="00525B65" w:rsidRDefault="00525B65" w:rsidP="00525B65">
      <w:pPr>
        <w:jc w:val="center"/>
        <w:rPr>
          <w:b/>
        </w:rPr>
      </w:pPr>
      <w:r w:rsidRPr="00525B65">
        <w:rPr>
          <w:b/>
        </w:rPr>
        <w:t>__________</w:t>
      </w:r>
    </w:p>
    <w:sectPr w:rsidR="00AD0FDA" w:rsidRPr="00525B65" w:rsidSect="00525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00FB" w14:textId="77777777" w:rsidR="000062DD" w:rsidRPr="00525B65" w:rsidRDefault="009F6F6D">
      <w:r w:rsidRPr="00525B65">
        <w:separator/>
      </w:r>
    </w:p>
  </w:endnote>
  <w:endnote w:type="continuationSeparator" w:id="0">
    <w:p w14:paraId="7E57330D" w14:textId="77777777" w:rsidR="000062DD" w:rsidRPr="00525B65" w:rsidRDefault="009F6F6D">
      <w:r w:rsidRPr="00525B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BE2B" w14:textId="00FE3E54" w:rsidR="00AD0FDA" w:rsidRPr="00525B65" w:rsidRDefault="00525B65" w:rsidP="00525B65">
    <w:pPr>
      <w:pStyle w:val="Footer"/>
    </w:pPr>
    <w:r w:rsidRPr="00525B6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0CB2" w14:textId="025F785A" w:rsidR="00AD0FDA" w:rsidRPr="00525B65" w:rsidRDefault="00525B65" w:rsidP="00525B65">
    <w:pPr>
      <w:pStyle w:val="Footer"/>
    </w:pPr>
    <w:r w:rsidRPr="00525B6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4B37" w14:textId="34B1CF46" w:rsidR="009A1BA8" w:rsidRPr="00525B65" w:rsidRDefault="00525B65" w:rsidP="00525B65">
    <w:pPr>
      <w:pStyle w:val="Footer"/>
    </w:pPr>
    <w:r w:rsidRPr="00525B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CF48" w14:textId="77777777" w:rsidR="000062DD" w:rsidRPr="00525B65" w:rsidRDefault="009F6F6D">
      <w:r w:rsidRPr="00525B65">
        <w:separator/>
      </w:r>
    </w:p>
  </w:footnote>
  <w:footnote w:type="continuationSeparator" w:id="0">
    <w:p w14:paraId="7ECEE269" w14:textId="77777777" w:rsidR="000062DD" w:rsidRPr="00525B65" w:rsidRDefault="009F6F6D">
      <w:r w:rsidRPr="00525B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9CB0" w14:textId="77777777" w:rsidR="00525B65" w:rsidRPr="00525B65" w:rsidRDefault="00525B65" w:rsidP="00525B65">
    <w:pPr>
      <w:pStyle w:val="Header"/>
      <w:spacing w:after="240"/>
      <w:jc w:val="center"/>
    </w:pPr>
    <w:r w:rsidRPr="00525B65">
      <w:t>G/SPS/N/BRA/1625/Add.1</w:t>
    </w:r>
  </w:p>
  <w:p w14:paraId="0B3FF404" w14:textId="77777777" w:rsidR="00525B65" w:rsidRPr="00525B65" w:rsidRDefault="00525B65" w:rsidP="00525B65">
    <w:pPr>
      <w:pStyle w:val="Header"/>
      <w:pBdr>
        <w:bottom w:val="single" w:sz="4" w:space="1" w:color="auto"/>
      </w:pBdr>
      <w:jc w:val="center"/>
    </w:pPr>
    <w:r w:rsidRPr="00525B65">
      <w:t xml:space="preserve">- </w:t>
    </w:r>
    <w:r w:rsidRPr="00525B65">
      <w:fldChar w:fldCharType="begin"/>
    </w:r>
    <w:r w:rsidRPr="00525B65">
      <w:instrText xml:space="preserve"> PAGE  \* Arabic  \* MERGEFORMAT </w:instrText>
    </w:r>
    <w:r w:rsidRPr="00525B65">
      <w:fldChar w:fldCharType="separate"/>
    </w:r>
    <w:r w:rsidRPr="00525B65">
      <w:t>1</w:t>
    </w:r>
    <w:r w:rsidRPr="00525B65">
      <w:fldChar w:fldCharType="end"/>
    </w:r>
    <w:r w:rsidRPr="00525B6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C71" w14:textId="77777777" w:rsidR="00525B65" w:rsidRPr="00525B65" w:rsidRDefault="00525B65" w:rsidP="00525B65">
    <w:pPr>
      <w:pStyle w:val="Header"/>
      <w:spacing w:after="240"/>
      <w:jc w:val="center"/>
    </w:pPr>
    <w:r w:rsidRPr="00525B65">
      <w:t>G/SPS/N/BRA/1625/Add.1</w:t>
    </w:r>
  </w:p>
  <w:p w14:paraId="2208DDA8" w14:textId="77777777" w:rsidR="00525B65" w:rsidRPr="00525B65" w:rsidRDefault="00525B65" w:rsidP="00525B65">
    <w:pPr>
      <w:pStyle w:val="Header"/>
      <w:pBdr>
        <w:bottom w:val="single" w:sz="4" w:space="1" w:color="auto"/>
      </w:pBdr>
      <w:jc w:val="center"/>
    </w:pPr>
    <w:r w:rsidRPr="00525B65">
      <w:t xml:space="preserve">- </w:t>
    </w:r>
    <w:r w:rsidRPr="00525B65">
      <w:fldChar w:fldCharType="begin"/>
    </w:r>
    <w:r w:rsidRPr="00525B65">
      <w:instrText xml:space="preserve"> PAGE  \* Arabic  \* MERGEFORMAT </w:instrText>
    </w:r>
    <w:r w:rsidRPr="00525B65">
      <w:fldChar w:fldCharType="separate"/>
    </w:r>
    <w:r w:rsidRPr="00525B65">
      <w:t>1</w:t>
    </w:r>
    <w:r w:rsidRPr="00525B65">
      <w:fldChar w:fldCharType="end"/>
    </w:r>
    <w:r w:rsidRPr="00525B6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25B65" w:rsidRPr="00525B65" w14:paraId="20700287" w14:textId="77777777" w:rsidTr="00525B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E6EFBD" w14:textId="77777777" w:rsidR="00525B65" w:rsidRPr="00525B65" w:rsidRDefault="00525B65" w:rsidP="00525B6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87FFDF" w14:textId="77777777" w:rsidR="00525B65" w:rsidRPr="00525B65" w:rsidRDefault="00525B65" w:rsidP="00525B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5B65" w:rsidRPr="00525B65" w14:paraId="3A9304EF" w14:textId="77777777" w:rsidTr="00525B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1DB9E8" w14:textId="6B245EE6" w:rsidR="00525B65" w:rsidRPr="00525B65" w:rsidRDefault="00525B65" w:rsidP="00525B65">
          <w:pPr>
            <w:jc w:val="left"/>
            <w:rPr>
              <w:rFonts w:eastAsia="Verdana" w:cs="Verdana"/>
              <w:szCs w:val="18"/>
            </w:rPr>
          </w:pPr>
          <w:r w:rsidRPr="00525B65">
            <w:rPr>
              <w:rFonts w:eastAsia="Verdana" w:cs="Verdana"/>
              <w:noProof/>
              <w:szCs w:val="18"/>
            </w:rPr>
            <w:drawing>
              <wp:inline distT="0" distB="0" distL="0" distR="0" wp14:anchorId="6D5991D7" wp14:editId="16A2D88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71A9FD" w14:textId="77777777" w:rsidR="00525B65" w:rsidRPr="00525B65" w:rsidRDefault="00525B65" w:rsidP="00525B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5B65" w:rsidRPr="00525B65" w14:paraId="60A5466D" w14:textId="77777777" w:rsidTr="00525B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311D3E" w14:textId="77777777" w:rsidR="00525B65" w:rsidRPr="00525B65" w:rsidRDefault="00525B65" w:rsidP="00525B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3B93E3" w14:textId="566A76C8" w:rsidR="00525B65" w:rsidRPr="00525B65" w:rsidRDefault="00525B65" w:rsidP="00525B65">
          <w:pPr>
            <w:jc w:val="right"/>
            <w:rPr>
              <w:rFonts w:eastAsia="Verdana" w:cs="Verdana"/>
              <w:b/>
              <w:szCs w:val="18"/>
            </w:rPr>
          </w:pPr>
          <w:r w:rsidRPr="00525B65">
            <w:rPr>
              <w:b/>
              <w:szCs w:val="18"/>
            </w:rPr>
            <w:t>G/SPS/N/BRA/1625/Add.1</w:t>
          </w:r>
        </w:p>
      </w:tc>
    </w:tr>
    <w:tr w:rsidR="00525B65" w:rsidRPr="00525B65" w14:paraId="504F392A" w14:textId="77777777" w:rsidTr="00525B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F8BB111" w14:textId="77777777" w:rsidR="00525B65" w:rsidRPr="00525B65" w:rsidRDefault="00525B65" w:rsidP="00525B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14C179" w14:textId="6319136E" w:rsidR="00525B65" w:rsidRPr="00525B65" w:rsidRDefault="00525B65" w:rsidP="00525B65">
          <w:pPr>
            <w:jc w:val="right"/>
            <w:rPr>
              <w:rFonts w:eastAsia="Verdana" w:cs="Verdana"/>
              <w:szCs w:val="18"/>
            </w:rPr>
          </w:pPr>
          <w:r w:rsidRPr="00525B65">
            <w:rPr>
              <w:rFonts w:eastAsia="Verdana" w:cs="Verdana"/>
              <w:szCs w:val="18"/>
            </w:rPr>
            <w:t>14 de abril de 2020</w:t>
          </w:r>
        </w:p>
      </w:tc>
    </w:tr>
    <w:tr w:rsidR="00525B65" w:rsidRPr="00525B65" w14:paraId="3249D912" w14:textId="77777777" w:rsidTr="00525B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0E3FE" w14:textId="3C45E420" w:rsidR="00525B65" w:rsidRPr="00525B65" w:rsidRDefault="00525B65" w:rsidP="00525B65">
          <w:pPr>
            <w:jc w:val="left"/>
            <w:rPr>
              <w:rFonts w:eastAsia="Verdana" w:cs="Verdana"/>
              <w:b/>
              <w:szCs w:val="18"/>
            </w:rPr>
          </w:pPr>
          <w:r w:rsidRPr="00525B65">
            <w:rPr>
              <w:rFonts w:eastAsia="Verdana" w:cs="Verdana"/>
              <w:color w:val="FF0000"/>
              <w:szCs w:val="18"/>
            </w:rPr>
            <w:t>(20</w:t>
          </w:r>
          <w:r w:rsidRPr="00525B65">
            <w:rPr>
              <w:rFonts w:eastAsia="Verdana" w:cs="Verdana"/>
              <w:color w:val="FF0000"/>
              <w:szCs w:val="18"/>
            </w:rPr>
            <w:noBreakHyphen/>
          </w:r>
          <w:r w:rsidR="0025137E">
            <w:rPr>
              <w:rFonts w:eastAsia="Verdana" w:cs="Verdana"/>
              <w:color w:val="FF0000"/>
              <w:szCs w:val="18"/>
            </w:rPr>
            <w:t>2885</w:t>
          </w:r>
          <w:bookmarkStart w:id="0" w:name="_GoBack"/>
          <w:bookmarkEnd w:id="0"/>
          <w:r w:rsidRPr="00525B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4731AE" w14:textId="1DD3EFC2" w:rsidR="00525B65" w:rsidRPr="00525B65" w:rsidRDefault="00525B65" w:rsidP="00525B65">
          <w:pPr>
            <w:jc w:val="right"/>
            <w:rPr>
              <w:rFonts w:eastAsia="Verdana" w:cs="Verdana"/>
              <w:szCs w:val="18"/>
            </w:rPr>
          </w:pPr>
          <w:r w:rsidRPr="00525B65">
            <w:rPr>
              <w:rFonts w:eastAsia="Verdana" w:cs="Verdana"/>
              <w:szCs w:val="18"/>
            </w:rPr>
            <w:t xml:space="preserve">Página: </w:t>
          </w:r>
          <w:r w:rsidRPr="00525B65">
            <w:rPr>
              <w:rFonts w:eastAsia="Verdana" w:cs="Verdana"/>
              <w:szCs w:val="18"/>
            </w:rPr>
            <w:fldChar w:fldCharType="begin"/>
          </w:r>
          <w:r w:rsidRPr="00525B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5B65">
            <w:rPr>
              <w:rFonts w:eastAsia="Verdana" w:cs="Verdana"/>
              <w:szCs w:val="18"/>
            </w:rPr>
            <w:fldChar w:fldCharType="separate"/>
          </w:r>
          <w:r w:rsidRPr="00525B65">
            <w:rPr>
              <w:rFonts w:eastAsia="Verdana" w:cs="Verdana"/>
              <w:szCs w:val="18"/>
            </w:rPr>
            <w:t>1</w:t>
          </w:r>
          <w:r w:rsidRPr="00525B65">
            <w:rPr>
              <w:rFonts w:eastAsia="Verdana" w:cs="Verdana"/>
              <w:szCs w:val="18"/>
            </w:rPr>
            <w:fldChar w:fldCharType="end"/>
          </w:r>
          <w:r w:rsidRPr="00525B65">
            <w:rPr>
              <w:rFonts w:eastAsia="Verdana" w:cs="Verdana"/>
              <w:szCs w:val="18"/>
            </w:rPr>
            <w:t>/</w:t>
          </w:r>
          <w:r w:rsidRPr="00525B65">
            <w:rPr>
              <w:rFonts w:eastAsia="Verdana" w:cs="Verdana"/>
              <w:szCs w:val="18"/>
            </w:rPr>
            <w:fldChar w:fldCharType="begin"/>
          </w:r>
          <w:r w:rsidRPr="00525B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5B65">
            <w:rPr>
              <w:rFonts w:eastAsia="Verdana" w:cs="Verdana"/>
              <w:szCs w:val="18"/>
            </w:rPr>
            <w:fldChar w:fldCharType="separate"/>
          </w:r>
          <w:r w:rsidRPr="00525B65">
            <w:rPr>
              <w:rFonts w:eastAsia="Verdana" w:cs="Verdana"/>
              <w:szCs w:val="18"/>
            </w:rPr>
            <w:t>2</w:t>
          </w:r>
          <w:r w:rsidRPr="00525B65">
            <w:rPr>
              <w:rFonts w:eastAsia="Verdana" w:cs="Verdana"/>
              <w:szCs w:val="18"/>
            </w:rPr>
            <w:fldChar w:fldCharType="end"/>
          </w:r>
        </w:p>
      </w:tc>
    </w:tr>
    <w:tr w:rsidR="00525B65" w:rsidRPr="00525B65" w14:paraId="3518B9CD" w14:textId="77777777" w:rsidTr="00525B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960DA" w14:textId="408CD983" w:rsidR="00525B65" w:rsidRPr="00525B65" w:rsidRDefault="00525B65" w:rsidP="00525B65">
          <w:pPr>
            <w:jc w:val="left"/>
            <w:rPr>
              <w:rFonts w:eastAsia="Verdana" w:cs="Verdana"/>
              <w:szCs w:val="18"/>
            </w:rPr>
          </w:pPr>
          <w:r w:rsidRPr="00525B6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A578D1" w14:textId="0059919B" w:rsidR="00525B65" w:rsidRPr="00525B65" w:rsidRDefault="00525B65" w:rsidP="00525B65">
          <w:pPr>
            <w:jc w:val="right"/>
            <w:rPr>
              <w:rFonts w:eastAsia="Verdana" w:cs="Verdana"/>
              <w:bCs/>
              <w:szCs w:val="18"/>
            </w:rPr>
          </w:pPr>
          <w:r w:rsidRPr="00525B6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F27FC91" w14:textId="77777777" w:rsidR="00ED54E0" w:rsidRPr="00525B65" w:rsidRDefault="00ED54E0" w:rsidP="00525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FF6B19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90011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60835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D0435EE"/>
    <w:numStyleLink w:val="LegalHeadings"/>
  </w:abstractNum>
  <w:abstractNum w:abstractNumId="12" w15:restartNumberingAfterBreak="0">
    <w:nsid w:val="57551E12"/>
    <w:multiLevelType w:val="multilevel"/>
    <w:tmpl w:val="8D0435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062DD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5137E"/>
    <w:rsid w:val="0027067B"/>
    <w:rsid w:val="002F1872"/>
    <w:rsid w:val="00312AB5"/>
    <w:rsid w:val="00350C33"/>
    <w:rsid w:val="003572B4"/>
    <w:rsid w:val="00361102"/>
    <w:rsid w:val="00366F84"/>
    <w:rsid w:val="003F14F8"/>
    <w:rsid w:val="00423558"/>
    <w:rsid w:val="00467032"/>
    <w:rsid w:val="0046754A"/>
    <w:rsid w:val="004D4F1E"/>
    <w:rsid w:val="004F203A"/>
    <w:rsid w:val="00525B65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F6F6D"/>
    <w:rsid w:val="00A02A99"/>
    <w:rsid w:val="00A17908"/>
    <w:rsid w:val="00A6057A"/>
    <w:rsid w:val="00A67756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C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B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25B6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25B6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25B6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25B6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25B6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25B6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25B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25B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25B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25B6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25B6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25B6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25B6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25B6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25B6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25B6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25B6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25B6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25B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25B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25B6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25B6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25B6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25B6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25B65"/>
    <w:pPr>
      <w:numPr>
        <w:numId w:val="6"/>
      </w:numPr>
    </w:pPr>
  </w:style>
  <w:style w:type="paragraph" w:styleId="ListBullet">
    <w:name w:val="List Bullet"/>
    <w:basedOn w:val="Normal"/>
    <w:uiPriority w:val="1"/>
    <w:rsid w:val="00525B6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25B6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25B6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25B6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25B6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25B6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25B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5B6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25B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25B6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25B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25B6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25B65"/>
    <w:rPr>
      <w:szCs w:val="20"/>
    </w:rPr>
  </w:style>
  <w:style w:type="character" w:customStyle="1" w:styleId="EndnoteTextChar">
    <w:name w:val="Endnote Text Char"/>
    <w:link w:val="EndnoteText"/>
    <w:uiPriority w:val="49"/>
    <w:rsid w:val="00525B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25B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5B6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25B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25B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25B65"/>
    <w:pPr>
      <w:ind w:left="567" w:right="567" w:firstLine="0"/>
    </w:pPr>
  </w:style>
  <w:style w:type="character" w:styleId="FootnoteReference">
    <w:name w:val="footnote reference"/>
    <w:uiPriority w:val="5"/>
    <w:rsid w:val="00525B6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25B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25B6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25B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5B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25B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5B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5B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25B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25B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25B6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6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25B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25B6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25B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5B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5B6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25B6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25B6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25B6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25B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25B6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5B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25B6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25B65"/>
  </w:style>
  <w:style w:type="paragraph" w:styleId="BlockText">
    <w:name w:val="Block Text"/>
    <w:basedOn w:val="Normal"/>
    <w:uiPriority w:val="99"/>
    <w:semiHidden/>
    <w:unhideWhenUsed/>
    <w:rsid w:val="00525B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5B6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5B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5B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5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5B6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25B6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25B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5B6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25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6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5B6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5B65"/>
  </w:style>
  <w:style w:type="character" w:customStyle="1" w:styleId="DateChar">
    <w:name w:val="Date Char"/>
    <w:basedOn w:val="DefaultParagraphFont"/>
    <w:link w:val="Date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5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5B6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5B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25B6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25B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B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25B6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25B6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5B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5B6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25B6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25B6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25B6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25B6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B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5B6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25B6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25B6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25B6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25B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5B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5B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5B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5B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5B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5B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5B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5B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5B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25B6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25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25B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25B6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25B65"/>
    <w:rPr>
      <w:lang w:val="es-ES"/>
    </w:rPr>
  </w:style>
  <w:style w:type="paragraph" w:styleId="List">
    <w:name w:val="List"/>
    <w:basedOn w:val="Normal"/>
    <w:uiPriority w:val="99"/>
    <w:semiHidden/>
    <w:unhideWhenUsed/>
    <w:rsid w:val="00525B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5B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5B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5B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5B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5B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5B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5B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5B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5B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25B6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25B6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25B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25B6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25B6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25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5B6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5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5B6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25B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5B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5B6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5B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5B6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25B6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25B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5B6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25B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25B6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5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5B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5B6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25B6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25B6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25B6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25B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25B6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F6F6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14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14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14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14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1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1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1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1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1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1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14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1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1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1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1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1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1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F14F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14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14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14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14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14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14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14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14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14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14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14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14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14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14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14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14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14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14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14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F14F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F14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14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14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14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14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F14F8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F14F8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F14F8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F14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346</Words>
  <Characters>2013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2020-04-14T13:15:00Z</dcterms:created>
  <dcterms:modified xsi:type="dcterms:W3CDTF">2020-04-20T15:11:00Z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6bec905f-cced-4be1-bc48-d068a026c6f7</vt:lpwstr>
  </property>
  <property fmtid="{D5CDD505-2E9C-101B-9397-08002B2CF9AE}" pid="3" name="WTOCLASSIFICATION">
    <vt:lpwstr>WTO OFFICIAL</vt:lpwstr>
  </property>
</Properties>
</file>