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B26" w:rsidRPr="00F45D5F" w:rsidRDefault="00F45D5F" w:rsidP="00F45D5F">
      <w:pPr>
        <w:pStyle w:val="Title"/>
        <w:rPr>
          <w:caps w:val="0"/>
          <w:kern w:val="0"/>
        </w:rPr>
      </w:pPr>
      <w:r w:rsidRPr="00F45D5F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F45D5F" w:rsidRPr="00F45D5F" w:rsidTr="00F45D5F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5E2B26" w:rsidRPr="00F45D5F" w:rsidRDefault="00D07F2F" w:rsidP="00F45D5F">
            <w:pPr>
              <w:spacing w:before="120" w:after="120"/>
              <w:rPr>
                <w:b/>
              </w:rPr>
            </w:pPr>
            <w:r w:rsidRPr="00F45D5F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5E2B26" w:rsidRPr="00F45D5F" w:rsidRDefault="00D07F2F" w:rsidP="00F45D5F">
            <w:pPr>
              <w:spacing w:before="120" w:after="120"/>
              <w:rPr>
                <w:bCs/>
                <w:u w:val="single"/>
              </w:rPr>
            </w:pPr>
            <w:r w:rsidRPr="00F45D5F">
              <w:rPr>
                <w:b/>
              </w:rPr>
              <w:t>Miembro que notifica</w:t>
            </w:r>
            <w:r w:rsidR="00F45D5F" w:rsidRPr="00F45D5F">
              <w:rPr>
                <w:b/>
              </w:rPr>
              <w:t>:</w:t>
            </w:r>
            <w:bookmarkStart w:id="0" w:name="_GoBack"/>
            <w:r w:rsidR="00F45D5F" w:rsidRPr="00F45D5F">
              <w:rPr>
                <w:b/>
              </w:rPr>
              <w:t xml:space="preserve"> </w:t>
            </w:r>
            <w:r w:rsidR="00F45D5F" w:rsidRPr="00F45D5F">
              <w:rPr>
                <w:u w:val="single"/>
              </w:rPr>
              <w:t>S</w:t>
            </w:r>
            <w:r w:rsidRPr="00F45D5F">
              <w:rPr>
                <w:u w:val="single"/>
              </w:rPr>
              <w:t>UIZA</w:t>
            </w:r>
            <w:bookmarkEnd w:id="0"/>
          </w:p>
          <w:p w:rsidR="005E2B26" w:rsidRPr="00F45D5F" w:rsidRDefault="00D07F2F" w:rsidP="00F45D5F">
            <w:pPr>
              <w:spacing w:after="120"/>
              <w:jc w:val="left"/>
            </w:pPr>
            <w:r w:rsidRPr="00F45D5F">
              <w:rPr>
                <w:b/>
              </w:rPr>
              <w:t>Si procede, nombre del gobierno local de que se trate:</w:t>
            </w:r>
            <w:r w:rsidRPr="00F45D5F">
              <w:t xml:space="preserve"> </w:t>
            </w:r>
          </w:p>
        </w:tc>
      </w:tr>
      <w:tr w:rsidR="00F45D5F" w:rsidRPr="00F45D5F" w:rsidTr="00F45D5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F45D5F" w:rsidRDefault="00D07F2F" w:rsidP="00F45D5F">
            <w:pPr>
              <w:spacing w:before="120" w:after="120"/>
              <w:rPr>
                <w:b/>
              </w:rPr>
            </w:pPr>
            <w:r w:rsidRPr="00F45D5F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F45D5F" w:rsidRDefault="00D07F2F" w:rsidP="00F45D5F">
            <w:pPr>
              <w:spacing w:before="120" w:after="120"/>
            </w:pPr>
            <w:r w:rsidRPr="00F45D5F">
              <w:rPr>
                <w:b/>
              </w:rPr>
              <w:t>Organismo responsable</w:t>
            </w:r>
            <w:r w:rsidR="00F45D5F" w:rsidRPr="00F45D5F">
              <w:rPr>
                <w:b/>
              </w:rPr>
              <w:t xml:space="preserve">: </w:t>
            </w:r>
            <w:r w:rsidR="00F45D5F" w:rsidRPr="00F45D5F">
              <w:rPr>
                <w:i/>
                <w:iCs/>
              </w:rPr>
              <w:t>O</w:t>
            </w:r>
            <w:r w:rsidRPr="00F45D5F">
              <w:rPr>
                <w:i/>
                <w:iCs/>
              </w:rPr>
              <w:t xml:space="preserve">ffice </w:t>
            </w:r>
            <w:proofErr w:type="spellStart"/>
            <w:r w:rsidRPr="00F45D5F">
              <w:rPr>
                <w:i/>
                <w:iCs/>
              </w:rPr>
              <w:t>fédéral</w:t>
            </w:r>
            <w:proofErr w:type="spellEnd"/>
            <w:r w:rsidRPr="00F45D5F">
              <w:rPr>
                <w:i/>
                <w:iCs/>
              </w:rPr>
              <w:t xml:space="preserve"> de la </w:t>
            </w:r>
            <w:proofErr w:type="spellStart"/>
            <w:r w:rsidRPr="00F45D5F">
              <w:rPr>
                <w:i/>
                <w:iCs/>
              </w:rPr>
              <w:t>sécurité</w:t>
            </w:r>
            <w:proofErr w:type="spellEnd"/>
            <w:r w:rsidRPr="00F45D5F">
              <w:rPr>
                <w:i/>
                <w:iCs/>
              </w:rPr>
              <w:t xml:space="preserve"> </w:t>
            </w:r>
            <w:proofErr w:type="spellStart"/>
            <w:r w:rsidRPr="00F45D5F">
              <w:rPr>
                <w:i/>
                <w:iCs/>
              </w:rPr>
              <w:t>alimentaire</w:t>
            </w:r>
            <w:proofErr w:type="spellEnd"/>
            <w:r w:rsidRPr="00F45D5F">
              <w:rPr>
                <w:i/>
                <w:iCs/>
              </w:rPr>
              <w:t xml:space="preserve"> et des affaires </w:t>
            </w:r>
            <w:proofErr w:type="spellStart"/>
            <w:r w:rsidRPr="00F45D5F">
              <w:rPr>
                <w:i/>
                <w:iCs/>
              </w:rPr>
              <w:t>vétérinaires</w:t>
            </w:r>
            <w:proofErr w:type="spellEnd"/>
            <w:r w:rsidRPr="00F45D5F">
              <w:t xml:space="preserve"> (Oficina Federal de Inocuidad Alimentaria y Asuntos Veterinarios)</w:t>
            </w:r>
          </w:p>
        </w:tc>
      </w:tr>
      <w:tr w:rsidR="00F45D5F" w:rsidRPr="00F45D5F" w:rsidTr="00F45D5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F45D5F" w:rsidRDefault="00D07F2F" w:rsidP="00F45D5F">
            <w:pPr>
              <w:spacing w:before="120" w:after="120"/>
              <w:rPr>
                <w:b/>
              </w:rPr>
            </w:pPr>
            <w:r w:rsidRPr="00F45D5F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F45D5F" w:rsidRDefault="00D07F2F" w:rsidP="00F45D5F">
            <w:pPr>
              <w:spacing w:before="120" w:after="120"/>
              <w:rPr>
                <w:b/>
              </w:rPr>
            </w:pPr>
            <w:r w:rsidRPr="00F45D5F">
              <w:rPr>
                <w:b/>
              </w:rPr>
              <w:t>Productos abarcados (número de la(s) partida(s) arancelaria(s) según se especifica en las listas nacionales depositadas en la OMC</w:t>
            </w:r>
            <w:r w:rsidR="00F45D5F" w:rsidRPr="00F45D5F">
              <w:rPr>
                <w:b/>
              </w:rPr>
              <w:t>; d</w:t>
            </w:r>
            <w:r w:rsidRPr="00F45D5F">
              <w:rPr>
                <w:b/>
              </w:rPr>
              <w:t>eberá indicarse además, cuando proceda, el número de partida de la ICS)</w:t>
            </w:r>
            <w:r w:rsidR="00F45D5F" w:rsidRPr="00F45D5F">
              <w:rPr>
                <w:b/>
              </w:rPr>
              <w:t xml:space="preserve">: </w:t>
            </w:r>
            <w:r w:rsidR="00F45D5F" w:rsidRPr="00F45D5F">
              <w:t>A</w:t>
            </w:r>
            <w:r w:rsidRPr="00F45D5F">
              <w:t xml:space="preserve">nimales y vegetales que se pueden confundir fácilmente con </w:t>
            </w:r>
            <w:r w:rsidR="00F45D5F">
              <w:t>especímenes</w:t>
            </w:r>
            <w:r w:rsidRPr="00F45D5F">
              <w:t xml:space="preserve"> protegidos en virtud de la Convención sobre el Comercio Internacional de Especies Amenazadas de Fauna y Flora Silvestres (CITES, RS 0.453), que están protegidos a nivel nacional en otro país o que se ha demostrado que están amenazados.</w:t>
            </w:r>
          </w:p>
        </w:tc>
      </w:tr>
      <w:tr w:rsidR="00F45D5F" w:rsidRPr="00F45D5F" w:rsidTr="00F45D5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F45D5F" w:rsidRDefault="00D07F2F" w:rsidP="00F45D5F">
            <w:pPr>
              <w:spacing w:before="120" w:after="120"/>
              <w:rPr>
                <w:b/>
              </w:rPr>
            </w:pPr>
            <w:r w:rsidRPr="00F45D5F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F45D5F" w:rsidRDefault="00D07F2F" w:rsidP="00F45D5F">
            <w:pPr>
              <w:spacing w:before="120" w:after="120"/>
              <w:rPr>
                <w:b/>
              </w:rPr>
            </w:pPr>
            <w:r w:rsidRPr="00F45D5F">
              <w:rPr>
                <w:b/>
              </w:rPr>
              <w:t>Regiones o países que podrían verse afectados, en la medida en que sea procedente o factible:</w:t>
            </w:r>
          </w:p>
          <w:p w:rsidR="00EC2288" w:rsidRPr="00F45D5F" w:rsidRDefault="00D07F2F" w:rsidP="00F45D5F">
            <w:pPr>
              <w:spacing w:after="120"/>
              <w:ind w:left="607" w:hanging="607"/>
            </w:pPr>
            <w:r w:rsidRPr="00F45D5F">
              <w:rPr>
                <w:b/>
              </w:rPr>
              <w:t>[X]</w:t>
            </w:r>
            <w:r w:rsidRPr="00F45D5F">
              <w:rPr>
                <w:b/>
              </w:rPr>
              <w:tab/>
              <w:t>Todos los interlocutores comerciales</w:t>
            </w:r>
          </w:p>
          <w:p w:rsidR="005E2B26" w:rsidRPr="00F45D5F" w:rsidRDefault="00F45D5F" w:rsidP="00F45D5F">
            <w:pPr>
              <w:spacing w:after="120"/>
              <w:ind w:left="607" w:hanging="607"/>
              <w:rPr>
                <w:b/>
                <w:shd w:val="pct12" w:color="auto" w:fill="auto"/>
              </w:rPr>
            </w:pPr>
            <w:proofErr w:type="gramStart"/>
            <w:r w:rsidRPr="00F45D5F">
              <w:rPr>
                <w:b/>
              </w:rPr>
              <w:t>[ ]</w:t>
            </w:r>
            <w:proofErr w:type="gramEnd"/>
            <w:r w:rsidR="00EC2288" w:rsidRPr="00F45D5F">
              <w:rPr>
                <w:b/>
              </w:rPr>
              <w:tab/>
              <w:t>Regiones o países específicos:</w:t>
            </w:r>
            <w:r w:rsidR="00EC2288" w:rsidRPr="00F45D5F">
              <w:t xml:space="preserve"> </w:t>
            </w:r>
          </w:p>
        </w:tc>
      </w:tr>
      <w:tr w:rsidR="00F45D5F" w:rsidRPr="00F45D5F" w:rsidTr="00F45D5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F45D5F" w:rsidRDefault="00D07F2F" w:rsidP="00F45D5F">
            <w:pPr>
              <w:spacing w:before="120" w:after="120"/>
              <w:rPr>
                <w:b/>
              </w:rPr>
            </w:pPr>
            <w:r w:rsidRPr="00F45D5F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F45D5F" w:rsidRDefault="00D07F2F" w:rsidP="00F45D5F">
            <w:pPr>
              <w:spacing w:before="120" w:after="120"/>
              <w:rPr>
                <w:bCs/>
              </w:rPr>
            </w:pPr>
            <w:r w:rsidRPr="00F45D5F">
              <w:rPr>
                <w:b/>
              </w:rPr>
              <w:t>Título del documento notificado</w:t>
            </w:r>
            <w:r w:rsidR="00F45D5F" w:rsidRPr="00F45D5F">
              <w:rPr>
                <w:b/>
              </w:rPr>
              <w:t xml:space="preserve">: </w:t>
            </w:r>
            <w:proofErr w:type="spellStart"/>
            <w:r w:rsidR="00F45D5F" w:rsidRPr="00F45D5F">
              <w:rPr>
                <w:i/>
                <w:iCs/>
              </w:rPr>
              <w:t>M</w:t>
            </w:r>
            <w:r w:rsidRPr="00F45D5F">
              <w:rPr>
                <w:i/>
                <w:iCs/>
              </w:rPr>
              <w:t>odification</w:t>
            </w:r>
            <w:proofErr w:type="spellEnd"/>
            <w:r w:rsidRPr="00F45D5F">
              <w:rPr>
                <w:i/>
                <w:iCs/>
              </w:rPr>
              <w:t xml:space="preserve"> de </w:t>
            </w:r>
            <w:proofErr w:type="spellStart"/>
            <w:r w:rsidRPr="00F45D5F">
              <w:rPr>
                <w:i/>
                <w:iCs/>
              </w:rPr>
              <w:t>l'article</w:t>
            </w:r>
            <w:proofErr w:type="spellEnd"/>
            <w:r w:rsidRPr="00F45D5F">
              <w:rPr>
                <w:i/>
                <w:iCs/>
              </w:rPr>
              <w:t xml:space="preserve"> 9, al. 1, de la </w:t>
            </w:r>
            <w:proofErr w:type="spellStart"/>
            <w:r w:rsidRPr="00F45D5F">
              <w:rPr>
                <w:i/>
                <w:iCs/>
              </w:rPr>
              <w:t>Loi</w:t>
            </w:r>
            <w:proofErr w:type="spellEnd"/>
            <w:r w:rsidRPr="00F45D5F">
              <w:rPr>
                <w:i/>
                <w:iCs/>
              </w:rPr>
              <w:t xml:space="preserve"> </w:t>
            </w:r>
            <w:proofErr w:type="spellStart"/>
            <w:r w:rsidRPr="00F45D5F">
              <w:rPr>
                <w:i/>
                <w:iCs/>
              </w:rPr>
              <w:t>fédérale</w:t>
            </w:r>
            <w:proofErr w:type="spellEnd"/>
            <w:r w:rsidRPr="00F45D5F">
              <w:rPr>
                <w:i/>
                <w:iCs/>
              </w:rPr>
              <w:t xml:space="preserve"> sur la </w:t>
            </w:r>
            <w:proofErr w:type="spellStart"/>
            <w:r w:rsidRPr="00F45D5F">
              <w:rPr>
                <w:i/>
                <w:iCs/>
              </w:rPr>
              <w:t>circulation</w:t>
            </w:r>
            <w:proofErr w:type="spellEnd"/>
            <w:r w:rsidRPr="00F45D5F">
              <w:rPr>
                <w:i/>
                <w:iCs/>
              </w:rPr>
              <w:t xml:space="preserve"> des </w:t>
            </w:r>
            <w:proofErr w:type="spellStart"/>
            <w:r w:rsidRPr="00F45D5F">
              <w:rPr>
                <w:i/>
                <w:iCs/>
              </w:rPr>
              <w:t>espèces</w:t>
            </w:r>
            <w:proofErr w:type="spellEnd"/>
            <w:r w:rsidRPr="00F45D5F">
              <w:rPr>
                <w:i/>
                <w:iCs/>
              </w:rPr>
              <w:t xml:space="preserve"> de </w:t>
            </w:r>
            <w:proofErr w:type="spellStart"/>
            <w:r w:rsidRPr="00F45D5F">
              <w:rPr>
                <w:i/>
                <w:iCs/>
              </w:rPr>
              <w:t>faune</w:t>
            </w:r>
            <w:proofErr w:type="spellEnd"/>
            <w:r w:rsidRPr="00F45D5F">
              <w:rPr>
                <w:i/>
                <w:iCs/>
              </w:rPr>
              <w:t xml:space="preserve"> et de flore </w:t>
            </w:r>
            <w:proofErr w:type="spellStart"/>
            <w:r w:rsidRPr="00F45D5F">
              <w:rPr>
                <w:i/>
                <w:iCs/>
              </w:rPr>
              <w:t>protégées</w:t>
            </w:r>
            <w:proofErr w:type="spellEnd"/>
            <w:r w:rsidRPr="00F45D5F">
              <w:rPr>
                <w:i/>
                <w:iCs/>
              </w:rPr>
              <w:t xml:space="preserve"> (RS 453) </w:t>
            </w:r>
            <w:r w:rsidRPr="00F45D5F">
              <w:t>(Modificación del párrafo 1 del artículo 9 de la Ley Federal sobre la Circulación de Especies Protegidas de Fauna y Flora [RS 453])</w:t>
            </w:r>
            <w:r w:rsidR="00F45D5F" w:rsidRPr="00F45D5F">
              <w:t xml:space="preserve">. </w:t>
            </w:r>
            <w:r w:rsidR="00F45D5F" w:rsidRPr="00F45D5F">
              <w:rPr>
                <w:b/>
                <w:bCs/>
              </w:rPr>
              <w:t>I</w:t>
            </w:r>
            <w:r w:rsidRPr="00F45D5F">
              <w:rPr>
                <w:b/>
                <w:bCs/>
              </w:rPr>
              <w:t>dioma(s)</w:t>
            </w:r>
            <w:r w:rsidR="00F45D5F" w:rsidRPr="00F45D5F">
              <w:rPr>
                <w:b/>
                <w:bCs/>
              </w:rPr>
              <w:t xml:space="preserve">: </w:t>
            </w:r>
            <w:r w:rsidR="00F45D5F" w:rsidRPr="00F45D5F">
              <w:t>a</w:t>
            </w:r>
            <w:r w:rsidRPr="00F45D5F">
              <w:t>lemán, francés e italiano</w:t>
            </w:r>
            <w:r w:rsidR="00F45D5F" w:rsidRPr="00F45D5F">
              <w:t xml:space="preserve">. </w:t>
            </w:r>
            <w:r w:rsidR="00F45D5F" w:rsidRPr="00F45D5F">
              <w:rPr>
                <w:b/>
                <w:bCs/>
              </w:rPr>
              <w:t>N</w:t>
            </w:r>
            <w:r w:rsidRPr="00F45D5F">
              <w:rPr>
                <w:b/>
                <w:bCs/>
              </w:rPr>
              <w:t>úmero de páginas</w:t>
            </w:r>
            <w:r w:rsidR="00F45D5F" w:rsidRPr="00F45D5F">
              <w:rPr>
                <w:b/>
                <w:bCs/>
              </w:rPr>
              <w:t xml:space="preserve">: </w:t>
            </w:r>
            <w:r w:rsidR="00F45D5F" w:rsidRPr="00F45D5F">
              <w:t>1</w:t>
            </w:r>
            <w:r w:rsidRPr="00F45D5F">
              <w:t>.</w:t>
            </w:r>
          </w:p>
        </w:tc>
      </w:tr>
      <w:tr w:rsidR="00F45D5F" w:rsidRPr="00F45D5F" w:rsidTr="00F45D5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F45D5F" w:rsidRDefault="00D07F2F" w:rsidP="00F45D5F">
            <w:pPr>
              <w:spacing w:before="120" w:after="120"/>
              <w:rPr>
                <w:b/>
              </w:rPr>
            </w:pPr>
            <w:r w:rsidRPr="00F45D5F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F45D5F" w:rsidRDefault="00D07F2F" w:rsidP="00F45D5F">
            <w:pPr>
              <w:spacing w:before="120" w:after="120"/>
            </w:pPr>
            <w:r w:rsidRPr="00F45D5F">
              <w:rPr>
                <w:b/>
                <w:bCs/>
              </w:rPr>
              <w:t>Descripción del contenido</w:t>
            </w:r>
            <w:r w:rsidR="00F45D5F" w:rsidRPr="00F45D5F">
              <w:rPr>
                <w:b/>
                <w:bCs/>
              </w:rPr>
              <w:t xml:space="preserve">: </w:t>
            </w:r>
            <w:r w:rsidR="00F45D5F" w:rsidRPr="00F45D5F">
              <w:t>E</w:t>
            </w:r>
            <w:r w:rsidRPr="00F45D5F">
              <w:t xml:space="preserve">stablecer una base jurídica para prohibir la importación en Suiza de especies de fauna y flora cuyos </w:t>
            </w:r>
            <w:r w:rsidR="00F45D5F">
              <w:t>especímenes</w:t>
            </w:r>
            <w:r w:rsidRPr="00F45D5F">
              <w:t xml:space="preserve"> se puedan confundir fácilmente con los inscritos en los anexos I a III de CITES, que están protegidos a nivel nacional en otro país o que se ha demostrado que están amenazados</w:t>
            </w:r>
            <w:r w:rsidR="00F45D5F" w:rsidRPr="00F45D5F">
              <w:t>. E</w:t>
            </w:r>
            <w:r w:rsidRPr="00F45D5F">
              <w:t>l objetivo de la medida notificada es evitar que estas especies de fauna y flora entren en el comercio internacional a través de Suiza.</w:t>
            </w:r>
          </w:p>
        </w:tc>
      </w:tr>
      <w:tr w:rsidR="00F45D5F" w:rsidRPr="00F45D5F" w:rsidTr="00F45D5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F45D5F" w:rsidRDefault="00D07F2F" w:rsidP="00F45D5F">
            <w:pPr>
              <w:spacing w:before="120" w:after="120"/>
              <w:rPr>
                <w:b/>
              </w:rPr>
            </w:pPr>
            <w:r w:rsidRPr="00F45D5F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F45D5F" w:rsidRDefault="00D07F2F" w:rsidP="00F45D5F">
            <w:pPr>
              <w:spacing w:before="120" w:after="120"/>
            </w:pPr>
            <w:r w:rsidRPr="00F45D5F">
              <w:rPr>
                <w:b/>
              </w:rPr>
              <w:t>Objetivo y razón de ser</w:t>
            </w:r>
            <w:r w:rsidR="00F45D5F" w:rsidRPr="00F45D5F">
              <w:rPr>
                <w:b/>
              </w:rPr>
              <w:t xml:space="preserve">: </w:t>
            </w:r>
            <w:proofErr w:type="gramStart"/>
            <w:r w:rsidR="00F45D5F" w:rsidRPr="00F45D5F">
              <w:rPr>
                <w:b/>
              </w:rPr>
              <w:t>[ ]</w:t>
            </w:r>
            <w:proofErr w:type="gramEnd"/>
            <w:r w:rsidRPr="00F45D5F">
              <w:rPr>
                <w:b/>
              </w:rPr>
              <w:t xml:space="preserve"> inocuidad de los alimentos, [X] sanidad animal, [X] preservación de los vegetales, </w:t>
            </w:r>
            <w:r w:rsidR="00F45D5F" w:rsidRPr="00F45D5F">
              <w:rPr>
                <w:b/>
              </w:rPr>
              <w:t>[ ]</w:t>
            </w:r>
            <w:r w:rsidRPr="00F45D5F">
              <w:rPr>
                <w:b/>
              </w:rPr>
              <w:t xml:space="preserve"> protección de la salud humana contra las enfermedades o plagas animales o vegetales, </w:t>
            </w:r>
            <w:r w:rsidR="00F45D5F" w:rsidRPr="00F45D5F">
              <w:rPr>
                <w:b/>
              </w:rPr>
              <w:t>[ ]</w:t>
            </w:r>
            <w:r w:rsidRPr="00F45D5F">
              <w:rPr>
                <w:b/>
              </w:rPr>
              <w:t xml:space="preserve"> protección del territorio contra otros daños causados por plagas.</w:t>
            </w:r>
            <w:r w:rsidRPr="00F45D5F">
              <w:t xml:space="preserve"> </w:t>
            </w:r>
          </w:p>
        </w:tc>
      </w:tr>
      <w:tr w:rsidR="00F45D5F" w:rsidRPr="00F45D5F" w:rsidTr="00F45D5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F45D5F" w:rsidRDefault="00D07F2F" w:rsidP="00F45D5F">
            <w:pPr>
              <w:spacing w:before="120" w:after="120"/>
              <w:rPr>
                <w:b/>
              </w:rPr>
            </w:pPr>
            <w:r w:rsidRPr="00F45D5F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F45D5F" w:rsidRDefault="00D07F2F" w:rsidP="00F45D5F">
            <w:pPr>
              <w:spacing w:before="120" w:after="120"/>
              <w:rPr>
                <w:b/>
              </w:rPr>
            </w:pPr>
            <w:r w:rsidRPr="00F45D5F">
              <w:rPr>
                <w:b/>
              </w:rPr>
              <w:t>¿Existe una norma internacional pertinente</w:t>
            </w:r>
            <w:r w:rsidR="00F45D5F" w:rsidRPr="00F45D5F">
              <w:rPr>
                <w:b/>
              </w:rPr>
              <w:t>? D</w:t>
            </w:r>
            <w:r w:rsidRPr="00F45D5F">
              <w:rPr>
                <w:b/>
              </w:rPr>
              <w:t>e ser así, indíquese la norma:</w:t>
            </w:r>
          </w:p>
          <w:p w:rsidR="00EC2288" w:rsidRPr="00F45D5F" w:rsidRDefault="00F45D5F" w:rsidP="00F45D5F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F45D5F">
              <w:rPr>
                <w:b/>
              </w:rPr>
              <w:t>[ ]</w:t>
            </w:r>
            <w:proofErr w:type="gramEnd"/>
            <w:r w:rsidR="00EC2288" w:rsidRPr="00F45D5F">
              <w:rPr>
                <w:b/>
              </w:rPr>
              <w:tab/>
              <w:t xml:space="preserve">de la Comisión del Codex </w:t>
            </w:r>
            <w:proofErr w:type="spellStart"/>
            <w:r w:rsidR="00EC2288" w:rsidRPr="00F45D5F">
              <w:rPr>
                <w:b/>
              </w:rPr>
              <w:t>Alimentarius</w:t>
            </w:r>
            <w:proofErr w:type="spellEnd"/>
            <w:r w:rsidR="00EC2288" w:rsidRPr="00F45D5F">
              <w:rPr>
                <w:b/>
              </w:rPr>
              <w:t xml:space="preserve"> </w:t>
            </w:r>
            <w:r w:rsidR="00EC2288" w:rsidRPr="00F45D5F">
              <w:rPr>
                <w:b/>
                <w:i/>
              </w:rPr>
              <w:t>(por ejemplo, título o número de serie de la norma del Codex o texto conexo)</w:t>
            </w:r>
            <w:r w:rsidR="00EC2288" w:rsidRPr="00F45D5F">
              <w:rPr>
                <w:b/>
              </w:rPr>
              <w:t>:</w:t>
            </w:r>
          </w:p>
          <w:p w:rsidR="00EC2288" w:rsidRPr="00F45D5F" w:rsidRDefault="00F45D5F" w:rsidP="00F45D5F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F45D5F">
              <w:rPr>
                <w:b/>
              </w:rPr>
              <w:t>[ ]</w:t>
            </w:r>
            <w:proofErr w:type="gramEnd"/>
            <w:r w:rsidR="00EC2288" w:rsidRPr="00F45D5F">
              <w:rPr>
                <w:b/>
              </w:rPr>
              <w:tab/>
              <w:t xml:space="preserve">de la Organización Mundial de Sanidad Animal (OIE) </w:t>
            </w:r>
            <w:r w:rsidR="00EC2288" w:rsidRPr="00F45D5F">
              <w:rPr>
                <w:b/>
                <w:i/>
              </w:rPr>
              <w:t>(por ejemplo, número de capítulo del Código Sanitario para los Animales Terrestres o del Código Sanitario para los Animales Acuáticos)</w:t>
            </w:r>
            <w:r w:rsidR="00EC2288" w:rsidRPr="00F45D5F">
              <w:rPr>
                <w:b/>
              </w:rPr>
              <w:t>:</w:t>
            </w:r>
          </w:p>
          <w:p w:rsidR="00EC2288" w:rsidRPr="00F45D5F" w:rsidRDefault="00F45D5F" w:rsidP="00F45D5F">
            <w:pPr>
              <w:spacing w:after="120"/>
              <w:ind w:left="720" w:hanging="720"/>
            </w:pPr>
            <w:proofErr w:type="gramStart"/>
            <w:r w:rsidRPr="00F45D5F">
              <w:rPr>
                <w:b/>
              </w:rPr>
              <w:lastRenderedPageBreak/>
              <w:t>[ ]</w:t>
            </w:r>
            <w:proofErr w:type="gramEnd"/>
            <w:r w:rsidR="00EC2288" w:rsidRPr="00F45D5F">
              <w:rPr>
                <w:b/>
              </w:rPr>
              <w:tab/>
              <w:t xml:space="preserve">de la Convención Internacional de Protección Fitosanitaria </w:t>
            </w:r>
            <w:r w:rsidR="00EC2288" w:rsidRPr="00F45D5F">
              <w:rPr>
                <w:b/>
                <w:i/>
              </w:rPr>
              <w:t>(por ejemplo, número de NIMF)</w:t>
            </w:r>
            <w:r w:rsidR="00EC2288" w:rsidRPr="00F45D5F">
              <w:rPr>
                <w:b/>
              </w:rPr>
              <w:t>:</w:t>
            </w:r>
          </w:p>
          <w:p w:rsidR="005E2B26" w:rsidRPr="00F45D5F" w:rsidRDefault="00D07F2F" w:rsidP="00F45D5F">
            <w:pPr>
              <w:spacing w:after="120"/>
              <w:ind w:left="720" w:hanging="720"/>
              <w:rPr>
                <w:b/>
              </w:rPr>
            </w:pPr>
            <w:r w:rsidRPr="00F45D5F">
              <w:rPr>
                <w:b/>
              </w:rPr>
              <w:t>[X]</w:t>
            </w:r>
            <w:r w:rsidRPr="00F45D5F">
              <w:rPr>
                <w:b/>
              </w:rPr>
              <w:tab/>
              <w:t>Ninguna</w:t>
            </w:r>
          </w:p>
          <w:p w:rsidR="005E2B26" w:rsidRPr="00F45D5F" w:rsidRDefault="00D07F2F" w:rsidP="00F45D5F">
            <w:pPr>
              <w:spacing w:before="240" w:after="120"/>
              <w:rPr>
                <w:b/>
              </w:rPr>
            </w:pPr>
            <w:r w:rsidRPr="00F45D5F">
              <w:rPr>
                <w:b/>
              </w:rPr>
              <w:t>¿Se ajusta la reglamentación que se propone a la norma internacional pertinente?</w:t>
            </w:r>
          </w:p>
          <w:p w:rsidR="005E2B26" w:rsidRPr="00F45D5F" w:rsidRDefault="00F45D5F" w:rsidP="00F45D5F">
            <w:pPr>
              <w:spacing w:after="120"/>
              <w:rPr>
                <w:b/>
              </w:rPr>
            </w:pPr>
            <w:proofErr w:type="gramStart"/>
            <w:r w:rsidRPr="00F45D5F">
              <w:rPr>
                <w:b/>
              </w:rPr>
              <w:t>[ ]</w:t>
            </w:r>
            <w:proofErr w:type="gramEnd"/>
            <w:r w:rsidR="00EC2288" w:rsidRPr="00F45D5F">
              <w:rPr>
                <w:b/>
              </w:rPr>
              <w:t xml:space="preserve"> Sí [X] No</w:t>
            </w:r>
          </w:p>
          <w:p w:rsidR="005E2B26" w:rsidRPr="00F45D5F" w:rsidRDefault="00D07F2F" w:rsidP="00F45D5F">
            <w:pPr>
              <w:spacing w:after="120"/>
              <w:rPr>
                <w:b/>
              </w:rPr>
            </w:pPr>
            <w:r w:rsidRPr="00F45D5F">
              <w:rPr>
                <w:b/>
                <w:bCs/>
              </w:rPr>
              <w:t>En caso negativo, indíquese, cuando sea posible, en qué medida y por qué razón se aparta de la norma internacional</w:t>
            </w:r>
            <w:r w:rsidR="00F45D5F" w:rsidRPr="00F45D5F">
              <w:rPr>
                <w:b/>
                <w:bCs/>
              </w:rPr>
              <w:t xml:space="preserve">: </w:t>
            </w:r>
            <w:r w:rsidR="00F45D5F" w:rsidRPr="00F45D5F">
              <w:t>L</w:t>
            </w:r>
            <w:r w:rsidRPr="00F45D5F">
              <w:t>a Norma internacional (Convención CITES) prevé que los Estados miembros pueden promulgar prohibiciones de importación de las especies de fauna y flora protegidas en virtud de la Convención</w:t>
            </w:r>
            <w:r w:rsidR="00F45D5F" w:rsidRPr="00F45D5F">
              <w:t>. A</w:t>
            </w:r>
            <w:r w:rsidRPr="00F45D5F">
              <w:t xml:space="preserve">demás, el Consejo Federal debe estar facultado para prohibir, en determinadas condiciones, la importación en Suiza de especies de fauna y flora cuyos </w:t>
            </w:r>
            <w:r w:rsidR="00F45D5F">
              <w:t>especímenes</w:t>
            </w:r>
            <w:r w:rsidRPr="00F45D5F">
              <w:t xml:space="preserve"> se puedan confundir fácilmente con los inscritos en los anexos I a III de CITES, que están protegidos a nivel nacional en otro país o que se ha demostrado que están amenazados. </w:t>
            </w:r>
          </w:p>
        </w:tc>
      </w:tr>
      <w:tr w:rsidR="00F45D5F" w:rsidRPr="00F45D5F" w:rsidTr="00F45D5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F45D5F" w:rsidRDefault="00D07F2F" w:rsidP="00F45D5F">
            <w:pPr>
              <w:spacing w:before="120" w:after="120"/>
              <w:rPr>
                <w:b/>
              </w:rPr>
            </w:pPr>
            <w:r w:rsidRPr="00F45D5F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F45D5F" w:rsidRDefault="00D07F2F" w:rsidP="00F45D5F">
            <w:pPr>
              <w:spacing w:before="120" w:after="120"/>
            </w:pPr>
            <w:r w:rsidRPr="00F45D5F">
              <w:rPr>
                <w:b/>
              </w:rPr>
              <w:t>Otros documentos pertinentes e idioma(s) en que están disponibles:</w:t>
            </w:r>
            <w:r w:rsidRPr="00F45D5F">
              <w:t xml:space="preserve"> </w:t>
            </w:r>
          </w:p>
        </w:tc>
      </w:tr>
      <w:tr w:rsidR="00F45D5F" w:rsidRPr="00F45D5F" w:rsidTr="00F45D5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F45D5F" w:rsidRDefault="00D07F2F" w:rsidP="00F45D5F">
            <w:pPr>
              <w:spacing w:before="120" w:after="120"/>
              <w:rPr>
                <w:b/>
              </w:rPr>
            </w:pPr>
            <w:r w:rsidRPr="00F45D5F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F45D5F" w:rsidRDefault="00D07F2F" w:rsidP="00F45D5F">
            <w:pPr>
              <w:spacing w:before="120" w:after="120"/>
              <w:rPr>
                <w:bCs/>
              </w:rPr>
            </w:pPr>
            <w:r w:rsidRPr="00F45D5F">
              <w:rPr>
                <w:b/>
              </w:rPr>
              <w:t xml:space="preserve">Fecha propuesta de adopción </w:t>
            </w:r>
            <w:r w:rsidRPr="00F45D5F">
              <w:rPr>
                <w:b/>
                <w:i/>
              </w:rPr>
              <w:t>(día/mes/año)</w:t>
            </w:r>
            <w:r w:rsidR="00F45D5F" w:rsidRPr="00F45D5F">
              <w:rPr>
                <w:b/>
              </w:rPr>
              <w:t xml:space="preserve">: </w:t>
            </w:r>
            <w:r w:rsidR="00F45D5F" w:rsidRPr="00F45D5F">
              <w:t>m</w:t>
            </w:r>
            <w:r w:rsidRPr="00F45D5F">
              <w:t xml:space="preserve">arzo </w:t>
            </w:r>
            <w:r w:rsidR="00F45D5F" w:rsidRPr="00F45D5F">
              <w:t>de 2021</w:t>
            </w:r>
          </w:p>
          <w:p w:rsidR="005E2B26" w:rsidRPr="00F45D5F" w:rsidRDefault="00D07F2F" w:rsidP="00F45D5F">
            <w:pPr>
              <w:spacing w:after="120"/>
              <w:rPr>
                <w:b/>
              </w:rPr>
            </w:pPr>
            <w:r w:rsidRPr="00F45D5F">
              <w:rPr>
                <w:b/>
                <w:bCs/>
              </w:rPr>
              <w:t xml:space="preserve">Fecha propuesta de publicación </w:t>
            </w:r>
            <w:r w:rsidRPr="00F45D5F">
              <w:rPr>
                <w:b/>
                <w:bCs/>
                <w:i/>
              </w:rPr>
              <w:t>(día/mes/año)</w:t>
            </w:r>
            <w:r w:rsidR="00F45D5F" w:rsidRPr="00F45D5F">
              <w:rPr>
                <w:b/>
                <w:bCs/>
              </w:rPr>
              <w:t xml:space="preserve">: </w:t>
            </w:r>
            <w:r w:rsidR="00F45D5F" w:rsidRPr="00F45D5F">
              <w:t>m</w:t>
            </w:r>
            <w:r w:rsidRPr="00F45D5F">
              <w:t xml:space="preserve">ayo </w:t>
            </w:r>
            <w:r w:rsidR="00F45D5F" w:rsidRPr="00F45D5F">
              <w:t>de 2021</w:t>
            </w:r>
          </w:p>
        </w:tc>
      </w:tr>
      <w:tr w:rsidR="00F45D5F" w:rsidRPr="00F45D5F" w:rsidTr="00F45D5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F45D5F" w:rsidRDefault="00D07F2F" w:rsidP="00F45D5F">
            <w:pPr>
              <w:spacing w:before="120" w:after="120"/>
              <w:rPr>
                <w:b/>
              </w:rPr>
            </w:pPr>
            <w:r w:rsidRPr="00F45D5F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F45D5F" w:rsidRDefault="00D07F2F" w:rsidP="00F45D5F">
            <w:pPr>
              <w:spacing w:before="120" w:after="120"/>
              <w:rPr>
                <w:bCs/>
              </w:rPr>
            </w:pPr>
            <w:r w:rsidRPr="00F45D5F">
              <w:rPr>
                <w:b/>
              </w:rPr>
              <w:t>Fecha propuesta de entrada en vigor</w:t>
            </w:r>
            <w:r w:rsidR="00F45D5F" w:rsidRPr="00F45D5F">
              <w:rPr>
                <w:b/>
              </w:rPr>
              <w:t xml:space="preserve">: </w:t>
            </w:r>
            <w:proofErr w:type="gramStart"/>
            <w:r w:rsidR="00F45D5F" w:rsidRPr="00F45D5F">
              <w:rPr>
                <w:b/>
              </w:rPr>
              <w:t>[ ]</w:t>
            </w:r>
            <w:proofErr w:type="gramEnd"/>
            <w:r w:rsidRPr="00F45D5F">
              <w:rPr>
                <w:b/>
              </w:rPr>
              <w:t xml:space="preserve"> Seis meses a partir de la fecha de publicación, y/o </w:t>
            </w:r>
            <w:r w:rsidRPr="00F45D5F">
              <w:rPr>
                <w:b/>
                <w:i/>
              </w:rPr>
              <w:t>(día/mes/año)</w:t>
            </w:r>
            <w:r w:rsidR="00F45D5F" w:rsidRPr="00F45D5F">
              <w:rPr>
                <w:b/>
              </w:rPr>
              <w:t xml:space="preserve">: </w:t>
            </w:r>
            <w:r w:rsidR="00F45D5F" w:rsidRPr="00F45D5F">
              <w:t>o</w:t>
            </w:r>
            <w:r w:rsidRPr="00F45D5F">
              <w:t xml:space="preserve">ctubre </w:t>
            </w:r>
            <w:r w:rsidR="00F45D5F" w:rsidRPr="00F45D5F">
              <w:t>de 2021. Sesenta</w:t>
            </w:r>
            <w:r w:rsidRPr="00F45D5F">
              <w:t xml:space="preserve"> días después de la fecha de notificación</w:t>
            </w:r>
          </w:p>
          <w:p w:rsidR="005E2B26" w:rsidRPr="00F45D5F" w:rsidRDefault="00F45D5F" w:rsidP="00F45D5F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F45D5F">
              <w:rPr>
                <w:b/>
              </w:rPr>
              <w:t>[ ]</w:t>
            </w:r>
            <w:proofErr w:type="gramEnd"/>
            <w:r w:rsidR="00EC2288" w:rsidRPr="00F45D5F">
              <w:rPr>
                <w:b/>
              </w:rPr>
              <w:tab/>
              <w:t>Medida de facilitación del comercio</w:t>
            </w:r>
            <w:r w:rsidR="00EC2288" w:rsidRPr="00F45D5F">
              <w:t xml:space="preserve"> </w:t>
            </w:r>
          </w:p>
        </w:tc>
      </w:tr>
      <w:tr w:rsidR="00F45D5F" w:rsidRPr="00F45D5F" w:rsidTr="00F45D5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F45D5F" w:rsidRDefault="00D07F2F" w:rsidP="00F45D5F">
            <w:pPr>
              <w:spacing w:before="120" w:after="120"/>
              <w:rPr>
                <w:b/>
              </w:rPr>
            </w:pPr>
            <w:r w:rsidRPr="00F45D5F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F45D5F" w:rsidRDefault="00D07F2F" w:rsidP="00F45D5F">
            <w:pPr>
              <w:spacing w:before="120" w:after="120"/>
              <w:rPr>
                <w:b/>
              </w:rPr>
            </w:pPr>
            <w:r w:rsidRPr="00F45D5F">
              <w:rPr>
                <w:b/>
              </w:rPr>
              <w:t>Fecha límite para la presentación de observaciones</w:t>
            </w:r>
            <w:r w:rsidR="00F45D5F" w:rsidRPr="00F45D5F">
              <w:rPr>
                <w:b/>
              </w:rPr>
              <w:t xml:space="preserve">: </w:t>
            </w:r>
            <w:proofErr w:type="gramStart"/>
            <w:r w:rsidR="00F45D5F" w:rsidRPr="00F45D5F">
              <w:rPr>
                <w:b/>
              </w:rPr>
              <w:t>[ ]</w:t>
            </w:r>
            <w:proofErr w:type="gramEnd"/>
            <w:r w:rsidRPr="00F45D5F">
              <w:rPr>
                <w:b/>
              </w:rPr>
              <w:t xml:space="preserve"> Sesenta días a partir de la fecha de distribución de la notificación y/o </w:t>
            </w:r>
            <w:r w:rsidRPr="00F45D5F">
              <w:rPr>
                <w:b/>
                <w:i/>
              </w:rPr>
              <w:t>(día/mes/año)</w:t>
            </w:r>
            <w:r w:rsidR="00F45D5F" w:rsidRPr="00F45D5F">
              <w:rPr>
                <w:b/>
              </w:rPr>
              <w:t xml:space="preserve">: </w:t>
            </w:r>
            <w:r w:rsidR="00F45D5F" w:rsidRPr="00F45D5F">
              <w:t>2</w:t>
            </w:r>
            <w:r w:rsidRPr="00F45D5F">
              <w:t xml:space="preserve">4 de septiembre </w:t>
            </w:r>
            <w:r w:rsidR="00F45D5F" w:rsidRPr="00F45D5F">
              <w:t>de 2019</w:t>
            </w:r>
          </w:p>
          <w:p w:rsidR="00EC2288" w:rsidRPr="00F45D5F" w:rsidRDefault="00D07F2F" w:rsidP="00F45D5F">
            <w:pPr>
              <w:spacing w:after="120"/>
              <w:rPr>
                <w:b/>
              </w:rPr>
            </w:pPr>
            <w:r w:rsidRPr="00F45D5F">
              <w:rPr>
                <w:b/>
              </w:rPr>
              <w:t>Organismo o autoridad encargado de tramitar las observaciones</w:t>
            </w:r>
            <w:r w:rsidR="00F45D5F" w:rsidRPr="00F45D5F">
              <w:rPr>
                <w:b/>
              </w:rPr>
              <w:t>: [</w:t>
            </w:r>
            <w:r w:rsidRPr="00F45D5F">
              <w:rPr>
                <w:b/>
              </w:rPr>
              <w:t xml:space="preserve">X] Organismo nacional encargado de la notificación, </w:t>
            </w:r>
            <w:proofErr w:type="gramStart"/>
            <w:r w:rsidR="00F45D5F" w:rsidRPr="00F45D5F">
              <w:rPr>
                <w:b/>
              </w:rPr>
              <w:t>[ ]</w:t>
            </w:r>
            <w:proofErr w:type="gramEnd"/>
            <w:r w:rsidRPr="00F45D5F">
              <w:rPr>
                <w:b/>
              </w:rPr>
              <w:t xml:space="preserve"> Servicio nacional de información</w:t>
            </w:r>
            <w:r w:rsidR="00F45D5F" w:rsidRPr="00F45D5F">
              <w:rPr>
                <w:b/>
              </w:rPr>
              <w:t>. D</w:t>
            </w:r>
            <w:r w:rsidRPr="00F45D5F">
              <w:rPr>
                <w:b/>
              </w:rPr>
              <w:t>irección, número de fax y dirección de correo electrónico (en su caso) de otra institución:</w:t>
            </w:r>
          </w:p>
          <w:p w:rsidR="00DE4F9B" w:rsidRPr="00F45D5F" w:rsidRDefault="00D07F2F" w:rsidP="00F45D5F">
            <w:proofErr w:type="spellStart"/>
            <w:r w:rsidRPr="00F45D5F">
              <w:rPr>
                <w:i/>
                <w:iCs/>
              </w:rPr>
              <w:t>Secrétariat</w:t>
            </w:r>
            <w:proofErr w:type="spellEnd"/>
            <w:r w:rsidRPr="00F45D5F">
              <w:rPr>
                <w:i/>
                <w:iCs/>
              </w:rPr>
              <w:t xml:space="preserve"> </w:t>
            </w:r>
            <w:proofErr w:type="spellStart"/>
            <w:r w:rsidRPr="00F45D5F">
              <w:rPr>
                <w:i/>
                <w:iCs/>
              </w:rPr>
              <w:t>d'État</w:t>
            </w:r>
            <w:proofErr w:type="spellEnd"/>
            <w:r w:rsidRPr="00F45D5F">
              <w:rPr>
                <w:i/>
                <w:iCs/>
              </w:rPr>
              <w:t xml:space="preserve"> à </w:t>
            </w:r>
            <w:proofErr w:type="spellStart"/>
            <w:r w:rsidRPr="00F45D5F">
              <w:rPr>
                <w:i/>
                <w:iCs/>
              </w:rPr>
              <w:t>l'économie</w:t>
            </w:r>
            <w:proofErr w:type="spellEnd"/>
            <w:r w:rsidRPr="00F45D5F">
              <w:t xml:space="preserve"> (SECO) (Secretaría de Estado de Asuntos Económicos)</w:t>
            </w:r>
          </w:p>
          <w:p w:rsidR="00DE4F9B" w:rsidRPr="00F45D5F" w:rsidRDefault="00D07F2F" w:rsidP="00F45D5F">
            <w:r w:rsidRPr="00F45D5F">
              <w:rPr>
                <w:i/>
                <w:iCs/>
              </w:rPr>
              <w:t xml:space="preserve">Services </w:t>
            </w:r>
            <w:proofErr w:type="spellStart"/>
            <w:r w:rsidRPr="00F45D5F">
              <w:rPr>
                <w:i/>
                <w:iCs/>
              </w:rPr>
              <w:t>spécialisés</w:t>
            </w:r>
            <w:proofErr w:type="spellEnd"/>
            <w:r w:rsidRPr="00F45D5F">
              <w:rPr>
                <w:i/>
                <w:iCs/>
              </w:rPr>
              <w:t xml:space="preserve"> </w:t>
            </w:r>
            <w:proofErr w:type="spellStart"/>
            <w:r w:rsidRPr="00F45D5F">
              <w:rPr>
                <w:i/>
                <w:iCs/>
              </w:rPr>
              <w:t>économie</w:t>
            </w:r>
            <w:proofErr w:type="spellEnd"/>
            <w:r w:rsidRPr="00F45D5F">
              <w:rPr>
                <w:i/>
                <w:iCs/>
              </w:rPr>
              <w:t xml:space="preserve"> </w:t>
            </w:r>
            <w:proofErr w:type="spellStart"/>
            <w:r w:rsidRPr="00F45D5F">
              <w:rPr>
                <w:i/>
                <w:iCs/>
              </w:rPr>
              <w:t>extérieure</w:t>
            </w:r>
            <w:proofErr w:type="spellEnd"/>
            <w:r w:rsidRPr="00F45D5F">
              <w:t xml:space="preserve"> (Servicios </w:t>
            </w:r>
            <w:r w:rsidR="00F45D5F" w:rsidRPr="00F45D5F">
              <w:t>E</w:t>
            </w:r>
            <w:r w:rsidRPr="00F45D5F">
              <w:t xml:space="preserve">specializados en </w:t>
            </w:r>
            <w:r w:rsidR="00F45D5F" w:rsidRPr="00F45D5F">
              <w:t>R</w:t>
            </w:r>
            <w:r w:rsidRPr="00F45D5F">
              <w:t xml:space="preserve">elaciones </w:t>
            </w:r>
            <w:r w:rsidR="00F45D5F" w:rsidRPr="00F45D5F">
              <w:t>E</w:t>
            </w:r>
            <w:r w:rsidRPr="00F45D5F">
              <w:t xml:space="preserve">conómicas con el </w:t>
            </w:r>
            <w:r w:rsidR="00F45D5F" w:rsidRPr="00F45D5F">
              <w:t>E</w:t>
            </w:r>
            <w:r w:rsidRPr="00F45D5F">
              <w:t>xterior)</w:t>
            </w:r>
          </w:p>
          <w:p w:rsidR="00DE4F9B" w:rsidRPr="00F45D5F" w:rsidRDefault="00D07F2F" w:rsidP="00F45D5F">
            <w:proofErr w:type="spellStart"/>
            <w:r w:rsidRPr="00F45D5F">
              <w:rPr>
                <w:i/>
                <w:iCs/>
              </w:rPr>
              <w:t>Secteur</w:t>
            </w:r>
            <w:proofErr w:type="spellEnd"/>
            <w:r w:rsidRPr="00F45D5F">
              <w:rPr>
                <w:i/>
                <w:iCs/>
              </w:rPr>
              <w:t xml:space="preserve"> </w:t>
            </w:r>
            <w:proofErr w:type="gramStart"/>
            <w:r w:rsidRPr="00F45D5F">
              <w:rPr>
                <w:i/>
                <w:iCs/>
              </w:rPr>
              <w:t>des mesures</w:t>
            </w:r>
            <w:proofErr w:type="gramEnd"/>
            <w:r w:rsidRPr="00F45D5F">
              <w:rPr>
                <w:i/>
                <w:iCs/>
              </w:rPr>
              <w:t xml:space="preserve"> non-</w:t>
            </w:r>
            <w:proofErr w:type="spellStart"/>
            <w:r w:rsidRPr="00F45D5F">
              <w:rPr>
                <w:i/>
                <w:iCs/>
              </w:rPr>
              <w:t>tarifaires</w:t>
            </w:r>
            <w:proofErr w:type="spellEnd"/>
            <w:r w:rsidRPr="00F45D5F">
              <w:t xml:space="preserve"> (División de </w:t>
            </w:r>
            <w:r w:rsidR="00F45D5F" w:rsidRPr="00F45D5F">
              <w:t>M</w:t>
            </w:r>
            <w:r w:rsidRPr="00F45D5F">
              <w:t xml:space="preserve">edidas </w:t>
            </w:r>
            <w:r w:rsidR="00F45D5F" w:rsidRPr="00F45D5F">
              <w:t>N</w:t>
            </w:r>
            <w:r w:rsidRPr="00F45D5F">
              <w:t xml:space="preserve">o </w:t>
            </w:r>
            <w:r w:rsidR="00F45D5F" w:rsidRPr="00F45D5F">
              <w:t>A</w:t>
            </w:r>
            <w:r w:rsidRPr="00F45D5F">
              <w:t>rancelarias)</w:t>
            </w:r>
          </w:p>
          <w:p w:rsidR="00DE4F9B" w:rsidRPr="00F45D5F" w:rsidRDefault="00D07F2F" w:rsidP="00F45D5F">
            <w:proofErr w:type="spellStart"/>
            <w:r w:rsidRPr="00F45D5F">
              <w:t>Holzikofenweg</w:t>
            </w:r>
            <w:proofErr w:type="spellEnd"/>
            <w:r w:rsidRPr="00F45D5F">
              <w:t xml:space="preserve"> 36, 3003 Berna</w:t>
            </w:r>
          </w:p>
          <w:p w:rsidR="00DE4F9B" w:rsidRPr="00F45D5F" w:rsidRDefault="00D07F2F" w:rsidP="00F45D5F">
            <w:r w:rsidRPr="00F45D5F">
              <w:t>Suiza</w:t>
            </w:r>
          </w:p>
          <w:p w:rsidR="00DE4F9B" w:rsidRPr="00F45D5F" w:rsidRDefault="00D07F2F" w:rsidP="00F45D5F">
            <w:pPr>
              <w:spacing w:after="120"/>
            </w:pPr>
            <w:r w:rsidRPr="00F45D5F">
              <w:t>sps@seco.admin.ch</w:t>
            </w:r>
          </w:p>
        </w:tc>
      </w:tr>
      <w:tr w:rsidR="00DE4F9B" w:rsidRPr="00F45D5F" w:rsidTr="00F45D5F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5E2B26" w:rsidRPr="00F45D5F" w:rsidRDefault="00D07F2F" w:rsidP="00F45D5F">
            <w:pPr>
              <w:keepNext/>
              <w:keepLines/>
              <w:spacing w:before="120" w:after="120"/>
              <w:rPr>
                <w:b/>
              </w:rPr>
            </w:pPr>
            <w:r w:rsidRPr="00F45D5F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C2288" w:rsidRPr="00F45D5F" w:rsidRDefault="00D07F2F" w:rsidP="00F45D5F">
            <w:pPr>
              <w:keepNext/>
              <w:keepLines/>
              <w:spacing w:before="120" w:after="120"/>
            </w:pPr>
            <w:r w:rsidRPr="00F45D5F">
              <w:rPr>
                <w:b/>
              </w:rPr>
              <w:t>Texto(s) disponible(s) en</w:t>
            </w:r>
            <w:r w:rsidR="00F45D5F" w:rsidRPr="00F45D5F">
              <w:rPr>
                <w:b/>
              </w:rPr>
              <w:t>: [</w:t>
            </w:r>
            <w:r w:rsidRPr="00F45D5F">
              <w:rPr>
                <w:b/>
              </w:rPr>
              <w:t xml:space="preserve">X] Organismo nacional encargado de la notificación, </w:t>
            </w:r>
            <w:proofErr w:type="gramStart"/>
            <w:r w:rsidR="00F45D5F" w:rsidRPr="00F45D5F">
              <w:rPr>
                <w:b/>
              </w:rPr>
              <w:t>[ ]</w:t>
            </w:r>
            <w:proofErr w:type="gramEnd"/>
            <w:r w:rsidRPr="00F45D5F">
              <w:rPr>
                <w:b/>
              </w:rPr>
              <w:t xml:space="preserve"> Servicio nacional de información</w:t>
            </w:r>
            <w:r w:rsidR="00F45D5F" w:rsidRPr="00F45D5F">
              <w:rPr>
                <w:b/>
              </w:rPr>
              <w:t>. D</w:t>
            </w:r>
            <w:r w:rsidRPr="00F45D5F">
              <w:rPr>
                <w:b/>
              </w:rPr>
              <w:t>irección, número de fax y dirección de correo electrónico (en su caso) de otra institución:</w:t>
            </w:r>
          </w:p>
          <w:p w:rsidR="005E2B26" w:rsidRPr="00F45D5F" w:rsidRDefault="00D07F2F" w:rsidP="00F45D5F">
            <w:pPr>
              <w:keepNext/>
              <w:keepLines/>
            </w:pPr>
            <w:proofErr w:type="spellStart"/>
            <w:r w:rsidRPr="00F45D5F">
              <w:rPr>
                <w:i/>
                <w:iCs/>
              </w:rPr>
              <w:t>Secrétariat</w:t>
            </w:r>
            <w:proofErr w:type="spellEnd"/>
            <w:r w:rsidRPr="00F45D5F">
              <w:rPr>
                <w:i/>
                <w:iCs/>
              </w:rPr>
              <w:t xml:space="preserve"> </w:t>
            </w:r>
            <w:proofErr w:type="spellStart"/>
            <w:r w:rsidRPr="00F45D5F">
              <w:rPr>
                <w:i/>
                <w:iCs/>
              </w:rPr>
              <w:t>d'État</w:t>
            </w:r>
            <w:proofErr w:type="spellEnd"/>
            <w:r w:rsidRPr="00F45D5F">
              <w:rPr>
                <w:i/>
                <w:iCs/>
              </w:rPr>
              <w:t xml:space="preserve"> à </w:t>
            </w:r>
            <w:proofErr w:type="spellStart"/>
            <w:r w:rsidRPr="00F45D5F">
              <w:rPr>
                <w:i/>
                <w:iCs/>
              </w:rPr>
              <w:t>l'économie</w:t>
            </w:r>
            <w:proofErr w:type="spellEnd"/>
            <w:r w:rsidRPr="00F45D5F">
              <w:t xml:space="preserve"> (SECO) (Secretaría de Estado de Asuntos Económicos)</w:t>
            </w:r>
          </w:p>
          <w:p w:rsidR="005E2B26" w:rsidRPr="00F45D5F" w:rsidRDefault="00D07F2F" w:rsidP="00F45D5F">
            <w:pPr>
              <w:keepNext/>
              <w:keepLines/>
            </w:pPr>
            <w:r w:rsidRPr="00F45D5F">
              <w:rPr>
                <w:i/>
                <w:iCs/>
              </w:rPr>
              <w:t xml:space="preserve">Services </w:t>
            </w:r>
            <w:proofErr w:type="spellStart"/>
            <w:r w:rsidRPr="00F45D5F">
              <w:rPr>
                <w:i/>
                <w:iCs/>
              </w:rPr>
              <w:t>spécialisés</w:t>
            </w:r>
            <w:proofErr w:type="spellEnd"/>
            <w:r w:rsidRPr="00F45D5F">
              <w:rPr>
                <w:i/>
                <w:iCs/>
              </w:rPr>
              <w:t xml:space="preserve"> </w:t>
            </w:r>
            <w:proofErr w:type="spellStart"/>
            <w:r w:rsidRPr="00F45D5F">
              <w:rPr>
                <w:i/>
                <w:iCs/>
              </w:rPr>
              <w:t>économie</w:t>
            </w:r>
            <w:proofErr w:type="spellEnd"/>
            <w:r w:rsidRPr="00F45D5F">
              <w:rPr>
                <w:i/>
                <w:iCs/>
              </w:rPr>
              <w:t xml:space="preserve"> </w:t>
            </w:r>
            <w:proofErr w:type="spellStart"/>
            <w:r w:rsidRPr="00F45D5F">
              <w:rPr>
                <w:i/>
                <w:iCs/>
              </w:rPr>
              <w:t>extérieure</w:t>
            </w:r>
            <w:proofErr w:type="spellEnd"/>
            <w:r w:rsidRPr="00F45D5F">
              <w:t xml:space="preserve"> (</w:t>
            </w:r>
            <w:r w:rsidR="00F45D5F" w:rsidRPr="00F45D5F">
              <w:t>Servicios Especializados en Relaciones Económicas con el Exterior</w:t>
            </w:r>
            <w:r w:rsidRPr="00F45D5F">
              <w:t>)</w:t>
            </w:r>
          </w:p>
          <w:p w:rsidR="005E2B26" w:rsidRPr="00F45D5F" w:rsidRDefault="00D07F2F" w:rsidP="00F45D5F">
            <w:pPr>
              <w:keepNext/>
              <w:keepLines/>
            </w:pPr>
            <w:proofErr w:type="spellStart"/>
            <w:r w:rsidRPr="00F45D5F">
              <w:rPr>
                <w:i/>
                <w:iCs/>
              </w:rPr>
              <w:t>Secteur</w:t>
            </w:r>
            <w:proofErr w:type="spellEnd"/>
            <w:r w:rsidRPr="00F45D5F">
              <w:rPr>
                <w:i/>
                <w:iCs/>
              </w:rPr>
              <w:t xml:space="preserve"> </w:t>
            </w:r>
            <w:proofErr w:type="gramStart"/>
            <w:r w:rsidRPr="00F45D5F">
              <w:rPr>
                <w:i/>
                <w:iCs/>
              </w:rPr>
              <w:t>des mesures</w:t>
            </w:r>
            <w:proofErr w:type="gramEnd"/>
            <w:r w:rsidRPr="00F45D5F">
              <w:rPr>
                <w:i/>
                <w:iCs/>
              </w:rPr>
              <w:t xml:space="preserve"> non-</w:t>
            </w:r>
            <w:proofErr w:type="spellStart"/>
            <w:r w:rsidRPr="00F45D5F">
              <w:rPr>
                <w:i/>
                <w:iCs/>
              </w:rPr>
              <w:t>tarifaires</w:t>
            </w:r>
            <w:proofErr w:type="spellEnd"/>
            <w:r w:rsidRPr="00F45D5F">
              <w:t xml:space="preserve"> (División de </w:t>
            </w:r>
            <w:r w:rsidR="00F45D5F" w:rsidRPr="00F45D5F">
              <w:t>M</w:t>
            </w:r>
            <w:r w:rsidRPr="00F45D5F">
              <w:t xml:space="preserve">edidas </w:t>
            </w:r>
            <w:r w:rsidR="00F45D5F" w:rsidRPr="00F45D5F">
              <w:t>N</w:t>
            </w:r>
            <w:r w:rsidRPr="00F45D5F">
              <w:t xml:space="preserve">o </w:t>
            </w:r>
            <w:r w:rsidR="00F45D5F" w:rsidRPr="00F45D5F">
              <w:t>A</w:t>
            </w:r>
            <w:r w:rsidRPr="00F45D5F">
              <w:t>rancelarias)</w:t>
            </w:r>
          </w:p>
          <w:p w:rsidR="005E2B26" w:rsidRPr="00F45D5F" w:rsidRDefault="00D07F2F" w:rsidP="00F45D5F">
            <w:pPr>
              <w:keepNext/>
              <w:keepLines/>
            </w:pPr>
            <w:proofErr w:type="spellStart"/>
            <w:r w:rsidRPr="00F45D5F">
              <w:t>Holzikofenweg</w:t>
            </w:r>
            <w:proofErr w:type="spellEnd"/>
            <w:r w:rsidRPr="00F45D5F">
              <w:t xml:space="preserve"> 36, 3003 Berna</w:t>
            </w:r>
          </w:p>
          <w:p w:rsidR="005E2B26" w:rsidRPr="00F45D5F" w:rsidRDefault="00D07F2F" w:rsidP="00F45D5F">
            <w:pPr>
              <w:keepNext/>
              <w:keepLines/>
            </w:pPr>
            <w:r w:rsidRPr="00F45D5F">
              <w:t>Suiza</w:t>
            </w:r>
          </w:p>
          <w:p w:rsidR="005E2B26" w:rsidRPr="00F45D5F" w:rsidRDefault="00D07F2F" w:rsidP="00F45D5F">
            <w:pPr>
              <w:keepNext/>
              <w:keepLines/>
              <w:spacing w:after="120"/>
            </w:pPr>
            <w:r w:rsidRPr="00F45D5F">
              <w:t>sps@seco.admin.ch</w:t>
            </w:r>
          </w:p>
        </w:tc>
      </w:tr>
    </w:tbl>
    <w:p w:rsidR="00337700" w:rsidRPr="00F45D5F" w:rsidRDefault="00337700" w:rsidP="00F45D5F"/>
    <w:sectPr w:rsidR="00337700" w:rsidRPr="00F45D5F" w:rsidSect="007579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A72" w:rsidRPr="00F45D5F" w:rsidRDefault="00D07F2F">
      <w:r w:rsidRPr="00F45D5F">
        <w:separator/>
      </w:r>
    </w:p>
  </w:endnote>
  <w:endnote w:type="continuationSeparator" w:id="0">
    <w:p w:rsidR="006F5A72" w:rsidRPr="00F45D5F" w:rsidRDefault="00D07F2F">
      <w:r w:rsidRPr="00F45D5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B26" w:rsidRPr="00F45D5F" w:rsidRDefault="00F45D5F" w:rsidP="00F45D5F">
    <w:pPr>
      <w:pStyle w:val="Footer"/>
    </w:pPr>
    <w:r w:rsidRPr="00F45D5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F45D5F" w:rsidRDefault="00F45D5F" w:rsidP="00F45D5F">
    <w:pPr>
      <w:pStyle w:val="Footer"/>
    </w:pPr>
    <w:r w:rsidRPr="00F45D5F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F45D5F" w:rsidRDefault="00F45D5F" w:rsidP="00F45D5F">
    <w:pPr>
      <w:pStyle w:val="Footer"/>
    </w:pPr>
    <w:r w:rsidRPr="00F45D5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A72" w:rsidRPr="00F45D5F" w:rsidRDefault="00D07F2F">
      <w:r w:rsidRPr="00F45D5F">
        <w:separator/>
      </w:r>
    </w:p>
  </w:footnote>
  <w:footnote w:type="continuationSeparator" w:id="0">
    <w:p w:rsidR="006F5A72" w:rsidRPr="00F45D5F" w:rsidRDefault="00D07F2F">
      <w:r w:rsidRPr="00F45D5F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D5F" w:rsidRPr="00F45D5F" w:rsidRDefault="00F45D5F" w:rsidP="00F45D5F">
    <w:pPr>
      <w:pStyle w:val="Header"/>
      <w:spacing w:after="240"/>
      <w:jc w:val="center"/>
    </w:pPr>
    <w:r w:rsidRPr="00F45D5F">
      <w:t>G/SPS/N/CHE/75</w:t>
    </w:r>
  </w:p>
  <w:p w:rsidR="00F45D5F" w:rsidRPr="00F45D5F" w:rsidRDefault="00F45D5F" w:rsidP="00F45D5F">
    <w:pPr>
      <w:pStyle w:val="Header"/>
      <w:pBdr>
        <w:bottom w:val="single" w:sz="4" w:space="1" w:color="auto"/>
      </w:pBdr>
      <w:jc w:val="center"/>
    </w:pPr>
    <w:r w:rsidRPr="00F45D5F">
      <w:t xml:space="preserve">- </w:t>
    </w:r>
    <w:r w:rsidRPr="00F45D5F">
      <w:fldChar w:fldCharType="begin"/>
    </w:r>
    <w:r w:rsidRPr="00F45D5F">
      <w:instrText xml:space="preserve"> PAGE  \* Arabic  \* MERGEFORMAT </w:instrText>
    </w:r>
    <w:r w:rsidRPr="00F45D5F">
      <w:fldChar w:fldCharType="separate"/>
    </w:r>
    <w:r w:rsidRPr="00F45D5F">
      <w:t>1</w:t>
    </w:r>
    <w:r w:rsidRPr="00F45D5F">
      <w:fldChar w:fldCharType="end"/>
    </w:r>
    <w:r w:rsidRPr="00F45D5F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D5F" w:rsidRPr="00F45D5F" w:rsidRDefault="00F45D5F" w:rsidP="00F45D5F">
    <w:pPr>
      <w:pStyle w:val="Header"/>
      <w:spacing w:after="240"/>
      <w:jc w:val="center"/>
    </w:pPr>
    <w:r w:rsidRPr="00F45D5F">
      <w:t>G/SPS/N/CHE/75</w:t>
    </w:r>
  </w:p>
  <w:p w:rsidR="00F45D5F" w:rsidRPr="00F45D5F" w:rsidRDefault="00F45D5F" w:rsidP="00F45D5F">
    <w:pPr>
      <w:pStyle w:val="Header"/>
      <w:pBdr>
        <w:bottom w:val="single" w:sz="4" w:space="1" w:color="auto"/>
      </w:pBdr>
      <w:jc w:val="center"/>
    </w:pPr>
    <w:r w:rsidRPr="00F45D5F">
      <w:t xml:space="preserve">- </w:t>
    </w:r>
    <w:r w:rsidRPr="00F45D5F">
      <w:fldChar w:fldCharType="begin"/>
    </w:r>
    <w:r w:rsidRPr="00F45D5F">
      <w:instrText xml:space="preserve"> PAGE  \* Arabic  \* MERGEFORMAT </w:instrText>
    </w:r>
    <w:r w:rsidRPr="00F45D5F">
      <w:fldChar w:fldCharType="separate"/>
    </w:r>
    <w:r w:rsidRPr="00F45D5F">
      <w:t>1</w:t>
    </w:r>
    <w:r w:rsidRPr="00F45D5F">
      <w:fldChar w:fldCharType="end"/>
    </w:r>
    <w:r w:rsidRPr="00F45D5F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F45D5F" w:rsidRPr="00F45D5F" w:rsidTr="00F45D5F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F45D5F" w:rsidRPr="00F45D5F" w:rsidRDefault="00F45D5F" w:rsidP="00F45D5F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F45D5F" w:rsidRPr="00F45D5F" w:rsidRDefault="00F45D5F" w:rsidP="00F45D5F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F45D5F" w:rsidRPr="00F45D5F" w:rsidTr="00F45D5F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F45D5F" w:rsidRPr="00F45D5F" w:rsidRDefault="00F45D5F" w:rsidP="00F45D5F">
          <w:pPr>
            <w:jc w:val="left"/>
            <w:rPr>
              <w:rFonts w:eastAsia="Verdana" w:cs="Verdana"/>
              <w:szCs w:val="18"/>
            </w:rPr>
          </w:pPr>
          <w:r w:rsidRPr="00F45D5F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2800" cy="720000"/>
                <wp:effectExtent l="0" t="0" r="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F45D5F" w:rsidRPr="00F45D5F" w:rsidRDefault="00F45D5F" w:rsidP="00F45D5F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F45D5F" w:rsidRPr="00F45D5F" w:rsidTr="00F45D5F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F45D5F" w:rsidRPr="00F45D5F" w:rsidRDefault="00F45D5F" w:rsidP="00F45D5F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F45D5F" w:rsidRPr="00F45D5F" w:rsidRDefault="00F45D5F" w:rsidP="00F45D5F">
          <w:pPr>
            <w:jc w:val="right"/>
            <w:rPr>
              <w:rFonts w:eastAsia="Verdana" w:cs="Verdana"/>
              <w:b/>
              <w:szCs w:val="18"/>
            </w:rPr>
          </w:pPr>
          <w:r w:rsidRPr="00F45D5F">
            <w:rPr>
              <w:b/>
              <w:szCs w:val="18"/>
            </w:rPr>
            <w:t>G/SPS/N/CHE/75</w:t>
          </w:r>
        </w:p>
      </w:tc>
    </w:tr>
    <w:tr w:rsidR="00F45D5F" w:rsidRPr="00F45D5F" w:rsidTr="00F45D5F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F45D5F" w:rsidRPr="00F45D5F" w:rsidRDefault="00F45D5F" w:rsidP="00F45D5F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F45D5F" w:rsidRPr="00F45D5F" w:rsidRDefault="00A56B18" w:rsidP="00F45D5F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6</w:t>
          </w:r>
          <w:r w:rsidR="00F45D5F" w:rsidRPr="00F45D5F">
            <w:rPr>
              <w:rFonts w:eastAsia="Verdana" w:cs="Verdana"/>
              <w:szCs w:val="18"/>
            </w:rPr>
            <w:t> de agosto de 2019</w:t>
          </w:r>
        </w:p>
      </w:tc>
    </w:tr>
    <w:tr w:rsidR="00F45D5F" w:rsidRPr="00F45D5F" w:rsidTr="00F45D5F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F45D5F" w:rsidRPr="00F45D5F" w:rsidRDefault="00F45D5F" w:rsidP="00F45D5F">
          <w:pPr>
            <w:jc w:val="left"/>
            <w:rPr>
              <w:rFonts w:eastAsia="Verdana" w:cs="Verdana"/>
              <w:b/>
              <w:szCs w:val="18"/>
            </w:rPr>
          </w:pPr>
          <w:r w:rsidRPr="00F45D5F">
            <w:rPr>
              <w:rFonts w:eastAsia="Verdana" w:cs="Verdana"/>
              <w:color w:val="FF0000"/>
              <w:szCs w:val="18"/>
            </w:rPr>
            <w:t>(19</w:t>
          </w:r>
          <w:r w:rsidRPr="00F45D5F">
            <w:rPr>
              <w:rFonts w:eastAsia="Verdana" w:cs="Verdana"/>
              <w:color w:val="FF0000"/>
              <w:szCs w:val="18"/>
            </w:rPr>
            <w:noBreakHyphen/>
          </w:r>
          <w:r w:rsidR="00A56B18">
            <w:rPr>
              <w:rFonts w:eastAsia="Verdana" w:cs="Verdana"/>
              <w:color w:val="FF0000"/>
              <w:szCs w:val="18"/>
            </w:rPr>
            <w:t>5101</w:t>
          </w:r>
          <w:r w:rsidRPr="00F45D5F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F45D5F" w:rsidRPr="00F45D5F" w:rsidRDefault="00F45D5F" w:rsidP="00F45D5F">
          <w:pPr>
            <w:jc w:val="right"/>
            <w:rPr>
              <w:rFonts w:eastAsia="Verdana" w:cs="Verdana"/>
              <w:szCs w:val="18"/>
            </w:rPr>
          </w:pPr>
          <w:r w:rsidRPr="00F45D5F">
            <w:rPr>
              <w:rFonts w:eastAsia="Verdana" w:cs="Verdana"/>
              <w:szCs w:val="18"/>
            </w:rPr>
            <w:t xml:space="preserve">Página: </w:t>
          </w:r>
          <w:r w:rsidRPr="00F45D5F">
            <w:rPr>
              <w:rFonts w:eastAsia="Verdana" w:cs="Verdana"/>
              <w:szCs w:val="18"/>
            </w:rPr>
            <w:fldChar w:fldCharType="begin"/>
          </w:r>
          <w:r w:rsidRPr="00F45D5F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F45D5F">
            <w:rPr>
              <w:rFonts w:eastAsia="Verdana" w:cs="Verdana"/>
              <w:szCs w:val="18"/>
            </w:rPr>
            <w:fldChar w:fldCharType="separate"/>
          </w:r>
          <w:r w:rsidRPr="00F45D5F">
            <w:rPr>
              <w:rFonts w:eastAsia="Verdana" w:cs="Verdana"/>
              <w:szCs w:val="18"/>
            </w:rPr>
            <w:t>1</w:t>
          </w:r>
          <w:r w:rsidRPr="00F45D5F">
            <w:rPr>
              <w:rFonts w:eastAsia="Verdana" w:cs="Verdana"/>
              <w:szCs w:val="18"/>
            </w:rPr>
            <w:fldChar w:fldCharType="end"/>
          </w:r>
          <w:r w:rsidRPr="00F45D5F">
            <w:rPr>
              <w:rFonts w:eastAsia="Verdana" w:cs="Verdana"/>
              <w:szCs w:val="18"/>
            </w:rPr>
            <w:t>/</w:t>
          </w:r>
          <w:r w:rsidRPr="00F45D5F">
            <w:rPr>
              <w:rFonts w:eastAsia="Verdana" w:cs="Verdana"/>
              <w:szCs w:val="18"/>
            </w:rPr>
            <w:fldChar w:fldCharType="begin"/>
          </w:r>
          <w:r w:rsidRPr="00F45D5F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F45D5F">
            <w:rPr>
              <w:rFonts w:eastAsia="Verdana" w:cs="Verdana"/>
              <w:szCs w:val="18"/>
            </w:rPr>
            <w:fldChar w:fldCharType="separate"/>
          </w:r>
          <w:r w:rsidRPr="00F45D5F">
            <w:rPr>
              <w:rFonts w:eastAsia="Verdana" w:cs="Verdana"/>
              <w:szCs w:val="18"/>
            </w:rPr>
            <w:t>2</w:t>
          </w:r>
          <w:r w:rsidRPr="00F45D5F">
            <w:rPr>
              <w:rFonts w:eastAsia="Verdana" w:cs="Verdana"/>
              <w:szCs w:val="18"/>
            </w:rPr>
            <w:fldChar w:fldCharType="end"/>
          </w:r>
        </w:p>
      </w:tc>
    </w:tr>
    <w:tr w:rsidR="00F45D5F" w:rsidRPr="00F45D5F" w:rsidTr="00F45D5F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F45D5F" w:rsidRPr="00F45D5F" w:rsidRDefault="00F45D5F" w:rsidP="00F45D5F">
          <w:pPr>
            <w:jc w:val="left"/>
            <w:rPr>
              <w:rFonts w:eastAsia="Verdana" w:cs="Verdana"/>
              <w:szCs w:val="18"/>
            </w:rPr>
          </w:pPr>
          <w:r w:rsidRPr="00F45D5F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F45D5F" w:rsidRPr="00F45D5F" w:rsidRDefault="00F45D5F" w:rsidP="00F45D5F">
          <w:pPr>
            <w:jc w:val="right"/>
            <w:rPr>
              <w:rFonts w:eastAsia="Verdana" w:cs="Verdana"/>
              <w:bCs/>
              <w:szCs w:val="18"/>
            </w:rPr>
          </w:pPr>
          <w:r w:rsidRPr="00F45D5F">
            <w:rPr>
              <w:rFonts w:eastAsia="Verdana" w:cs="Verdana"/>
              <w:bCs/>
              <w:szCs w:val="18"/>
            </w:rPr>
            <w:t>Original: francés</w:t>
          </w:r>
        </w:p>
      </w:tc>
    </w:tr>
  </w:tbl>
  <w:p w:rsidR="00DD65B2" w:rsidRPr="00F45D5F" w:rsidRDefault="00DD65B2" w:rsidP="00F45D5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B546F15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0E809B0A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96124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8178574A"/>
    <w:numStyleLink w:val="LegalHeadings"/>
  </w:abstractNum>
  <w:abstractNum w:abstractNumId="12" w15:restartNumberingAfterBreak="0">
    <w:nsid w:val="57551E12"/>
    <w:multiLevelType w:val="multilevel"/>
    <w:tmpl w:val="8178574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2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0"/>
  </w:num>
  <w:num w:numId="30">
    <w:abstractNumId w:val="13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A91"/>
    <w:rsid w:val="000074D5"/>
    <w:rsid w:val="0002424F"/>
    <w:rsid w:val="00053BCC"/>
    <w:rsid w:val="000664BF"/>
    <w:rsid w:val="00067D73"/>
    <w:rsid w:val="00071B26"/>
    <w:rsid w:val="000861DD"/>
    <w:rsid w:val="000A2392"/>
    <w:rsid w:val="000A7098"/>
    <w:rsid w:val="000C3951"/>
    <w:rsid w:val="000C724C"/>
    <w:rsid w:val="000D23F0"/>
    <w:rsid w:val="000D7E07"/>
    <w:rsid w:val="000E24C5"/>
    <w:rsid w:val="000E6903"/>
    <w:rsid w:val="000F1F00"/>
    <w:rsid w:val="000F3D5B"/>
    <w:rsid w:val="00104D9E"/>
    <w:rsid w:val="00104F29"/>
    <w:rsid w:val="00114B29"/>
    <w:rsid w:val="001171A2"/>
    <w:rsid w:val="00120B96"/>
    <w:rsid w:val="001273FC"/>
    <w:rsid w:val="001338F0"/>
    <w:rsid w:val="0014012F"/>
    <w:rsid w:val="001416F1"/>
    <w:rsid w:val="00172B05"/>
    <w:rsid w:val="0017540C"/>
    <w:rsid w:val="001B38A7"/>
    <w:rsid w:val="001B50DF"/>
    <w:rsid w:val="001C7C4F"/>
    <w:rsid w:val="001D7618"/>
    <w:rsid w:val="00201F70"/>
    <w:rsid w:val="002149CB"/>
    <w:rsid w:val="002242B5"/>
    <w:rsid w:val="00232A1C"/>
    <w:rsid w:val="0025206D"/>
    <w:rsid w:val="00252E8B"/>
    <w:rsid w:val="00255119"/>
    <w:rsid w:val="002608E2"/>
    <w:rsid w:val="00277E2B"/>
    <w:rsid w:val="00287066"/>
    <w:rsid w:val="00295BF7"/>
    <w:rsid w:val="002B0016"/>
    <w:rsid w:val="002D5A5B"/>
    <w:rsid w:val="00323664"/>
    <w:rsid w:val="003267CD"/>
    <w:rsid w:val="00334600"/>
    <w:rsid w:val="00337700"/>
    <w:rsid w:val="003422F5"/>
    <w:rsid w:val="00342A86"/>
    <w:rsid w:val="003553C7"/>
    <w:rsid w:val="00371F55"/>
    <w:rsid w:val="00391847"/>
    <w:rsid w:val="0039202B"/>
    <w:rsid w:val="003A0E78"/>
    <w:rsid w:val="003A19CB"/>
    <w:rsid w:val="003B6D4C"/>
    <w:rsid w:val="003E1162"/>
    <w:rsid w:val="003F0353"/>
    <w:rsid w:val="00410C09"/>
    <w:rsid w:val="00414A70"/>
    <w:rsid w:val="004311F7"/>
    <w:rsid w:val="004323E9"/>
    <w:rsid w:val="0043612A"/>
    <w:rsid w:val="004A030D"/>
    <w:rsid w:val="004B534C"/>
    <w:rsid w:val="004D5FBF"/>
    <w:rsid w:val="0053030B"/>
    <w:rsid w:val="005631BA"/>
    <w:rsid w:val="00571EE1"/>
    <w:rsid w:val="00585782"/>
    <w:rsid w:val="00591A1F"/>
    <w:rsid w:val="00592965"/>
    <w:rsid w:val="005B571A"/>
    <w:rsid w:val="005C18B8"/>
    <w:rsid w:val="005C6D4E"/>
    <w:rsid w:val="005D21E5"/>
    <w:rsid w:val="005E14C9"/>
    <w:rsid w:val="005E2B26"/>
    <w:rsid w:val="005F01D7"/>
    <w:rsid w:val="00603837"/>
    <w:rsid w:val="006248DB"/>
    <w:rsid w:val="006721AD"/>
    <w:rsid w:val="00674833"/>
    <w:rsid w:val="00696FAD"/>
    <w:rsid w:val="006A2661"/>
    <w:rsid w:val="006A41F1"/>
    <w:rsid w:val="006A4BAD"/>
    <w:rsid w:val="006C02BB"/>
    <w:rsid w:val="006E0C67"/>
    <w:rsid w:val="006E5050"/>
    <w:rsid w:val="006F5A72"/>
    <w:rsid w:val="00701984"/>
    <w:rsid w:val="00727F5B"/>
    <w:rsid w:val="00735ADA"/>
    <w:rsid w:val="00757943"/>
    <w:rsid w:val="00795114"/>
    <w:rsid w:val="007A761F"/>
    <w:rsid w:val="007B4290"/>
    <w:rsid w:val="007B7BB1"/>
    <w:rsid w:val="007C1623"/>
    <w:rsid w:val="007C4766"/>
    <w:rsid w:val="007D39B5"/>
    <w:rsid w:val="007D6A2A"/>
    <w:rsid w:val="00817E7E"/>
    <w:rsid w:val="00833C90"/>
    <w:rsid w:val="00834FB6"/>
    <w:rsid w:val="008402D9"/>
    <w:rsid w:val="00842D59"/>
    <w:rsid w:val="0085388D"/>
    <w:rsid w:val="00885409"/>
    <w:rsid w:val="00894675"/>
    <w:rsid w:val="008A1305"/>
    <w:rsid w:val="008C6AD2"/>
    <w:rsid w:val="00903A6F"/>
    <w:rsid w:val="00907DE8"/>
    <w:rsid w:val="009112F2"/>
    <w:rsid w:val="0091417D"/>
    <w:rsid w:val="009304CB"/>
    <w:rsid w:val="00931751"/>
    <w:rsid w:val="0093775F"/>
    <w:rsid w:val="00942D4F"/>
    <w:rsid w:val="0096194E"/>
    <w:rsid w:val="00966CFA"/>
    <w:rsid w:val="009A0D78"/>
    <w:rsid w:val="009C0BC0"/>
    <w:rsid w:val="009D63FB"/>
    <w:rsid w:val="009F3C58"/>
    <w:rsid w:val="009F491D"/>
    <w:rsid w:val="00A047EB"/>
    <w:rsid w:val="00A21DC7"/>
    <w:rsid w:val="00A37C79"/>
    <w:rsid w:val="00A44429"/>
    <w:rsid w:val="00A46611"/>
    <w:rsid w:val="00A56B18"/>
    <w:rsid w:val="00A60556"/>
    <w:rsid w:val="00A67526"/>
    <w:rsid w:val="00A73F8C"/>
    <w:rsid w:val="00AA29B3"/>
    <w:rsid w:val="00AA41A3"/>
    <w:rsid w:val="00AB4DD2"/>
    <w:rsid w:val="00AC7C4D"/>
    <w:rsid w:val="00AD1003"/>
    <w:rsid w:val="00AD3355"/>
    <w:rsid w:val="00AE3C0C"/>
    <w:rsid w:val="00AF33E8"/>
    <w:rsid w:val="00AF6A8F"/>
    <w:rsid w:val="00B016F2"/>
    <w:rsid w:val="00B24B85"/>
    <w:rsid w:val="00B30392"/>
    <w:rsid w:val="00B45F9E"/>
    <w:rsid w:val="00B46156"/>
    <w:rsid w:val="00B50024"/>
    <w:rsid w:val="00B56A99"/>
    <w:rsid w:val="00B83FE6"/>
    <w:rsid w:val="00B86771"/>
    <w:rsid w:val="00BC17E5"/>
    <w:rsid w:val="00BC2650"/>
    <w:rsid w:val="00BC3B41"/>
    <w:rsid w:val="00BD5B6D"/>
    <w:rsid w:val="00C16786"/>
    <w:rsid w:val="00C34F2D"/>
    <w:rsid w:val="00C47345"/>
    <w:rsid w:val="00C55A91"/>
    <w:rsid w:val="00C65229"/>
    <w:rsid w:val="00C67AA4"/>
    <w:rsid w:val="00C71274"/>
    <w:rsid w:val="00C92211"/>
    <w:rsid w:val="00CB2591"/>
    <w:rsid w:val="00CD0195"/>
    <w:rsid w:val="00CD5EC3"/>
    <w:rsid w:val="00CE11E1"/>
    <w:rsid w:val="00CE1C9D"/>
    <w:rsid w:val="00D0248C"/>
    <w:rsid w:val="00D07F2F"/>
    <w:rsid w:val="00D420F2"/>
    <w:rsid w:val="00D5319E"/>
    <w:rsid w:val="00D6215F"/>
    <w:rsid w:val="00D65AF6"/>
    <w:rsid w:val="00D66DCB"/>
    <w:rsid w:val="00D66F5C"/>
    <w:rsid w:val="00D807B0"/>
    <w:rsid w:val="00D82AF6"/>
    <w:rsid w:val="00DB47DD"/>
    <w:rsid w:val="00DB7CB0"/>
    <w:rsid w:val="00DD1BF7"/>
    <w:rsid w:val="00DD4C7C"/>
    <w:rsid w:val="00DD65B2"/>
    <w:rsid w:val="00DE2B06"/>
    <w:rsid w:val="00DE4F9B"/>
    <w:rsid w:val="00E205CA"/>
    <w:rsid w:val="00E464CD"/>
    <w:rsid w:val="00E80F91"/>
    <w:rsid w:val="00E81A56"/>
    <w:rsid w:val="00E827D3"/>
    <w:rsid w:val="00E864B3"/>
    <w:rsid w:val="00E9705F"/>
    <w:rsid w:val="00E97806"/>
    <w:rsid w:val="00EA1572"/>
    <w:rsid w:val="00EA27E2"/>
    <w:rsid w:val="00EB1D8F"/>
    <w:rsid w:val="00EB4982"/>
    <w:rsid w:val="00EC2288"/>
    <w:rsid w:val="00EE26BA"/>
    <w:rsid w:val="00EE50B7"/>
    <w:rsid w:val="00EF30FB"/>
    <w:rsid w:val="00F03FFA"/>
    <w:rsid w:val="00F11625"/>
    <w:rsid w:val="00F325A3"/>
    <w:rsid w:val="00F45D5F"/>
    <w:rsid w:val="00F6594D"/>
    <w:rsid w:val="00F84BAB"/>
    <w:rsid w:val="00F854DF"/>
    <w:rsid w:val="00F94FC2"/>
    <w:rsid w:val="00FC4ECA"/>
    <w:rsid w:val="00FE550F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D5F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F45D5F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F45D5F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F45D5F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F45D5F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F45D5F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F45D5F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F45D5F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F45D5F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F45D5F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F45D5F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F45D5F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F45D5F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F45D5F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F45D5F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F45D5F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F45D5F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F45D5F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F45D5F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D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D5F"/>
    <w:rPr>
      <w:rFonts w:ascii="Tahoma" w:eastAsiaTheme="minorHAnsi" w:hAnsi="Tahoma" w:cs="Tahoma"/>
      <w:sz w:val="16"/>
      <w:szCs w:val="16"/>
      <w:lang w:val="es-ES" w:eastAsia="en-US"/>
    </w:rPr>
  </w:style>
  <w:style w:type="paragraph" w:customStyle="1" w:styleId="Answer">
    <w:name w:val="Answer"/>
    <w:basedOn w:val="Normal"/>
    <w:link w:val="AnswerChar"/>
    <w:uiPriority w:val="6"/>
    <w:qFormat/>
    <w:rsid w:val="00F45D5F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F45D5F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F45D5F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F45D5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F45D5F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F45D5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F45D5F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F45D5F"/>
    <w:rPr>
      <w:rFonts w:ascii="Verdana" w:eastAsiaTheme="minorHAnsi" w:hAnsi="Verdana" w:cstheme="minorBidi"/>
      <w:sz w:val="18"/>
      <w:szCs w:val="16"/>
      <w:lang w:val="es-ES" w:eastAsia="en-US"/>
    </w:rPr>
  </w:style>
  <w:style w:type="paragraph" w:styleId="Caption">
    <w:name w:val="caption"/>
    <w:basedOn w:val="Normal"/>
    <w:next w:val="Normal"/>
    <w:uiPriority w:val="6"/>
    <w:qFormat/>
    <w:rsid w:val="00F45D5F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F45D5F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F45D5F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F45D5F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F45D5F"/>
    <w:rPr>
      <w:szCs w:val="20"/>
    </w:rPr>
  </w:style>
  <w:style w:type="character" w:customStyle="1" w:styleId="EndnoteTextChar">
    <w:name w:val="Endnote Text Char"/>
    <w:link w:val="EndnoteText"/>
    <w:uiPriority w:val="49"/>
    <w:rsid w:val="00F45D5F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F45D5F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F45D5F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F45D5F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F45D5F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F45D5F"/>
    <w:pPr>
      <w:ind w:left="567" w:right="567" w:firstLine="0"/>
    </w:pPr>
  </w:style>
  <w:style w:type="character" w:styleId="FootnoteReference">
    <w:name w:val="footnote reference"/>
    <w:uiPriority w:val="5"/>
    <w:rsid w:val="00F45D5F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F45D5F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F45D5F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F45D5F"/>
    <w:pPr>
      <w:numPr>
        <w:numId w:val="6"/>
      </w:numPr>
    </w:pPr>
  </w:style>
  <w:style w:type="paragraph" w:styleId="ListBullet">
    <w:name w:val="List Bullet"/>
    <w:basedOn w:val="Normal"/>
    <w:uiPriority w:val="1"/>
    <w:rsid w:val="00F45D5F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F45D5F"/>
    <w:pPr>
      <w:numPr>
        <w:ilvl w:val="1"/>
        <w:numId w:val="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F45D5F"/>
    <w:pPr>
      <w:numPr>
        <w:ilvl w:val="2"/>
        <w:numId w:val="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F45D5F"/>
    <w:pPr>
      <w:numPr>
        <w:ilvl w:val="3"/>
        <w:numId w:val="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F45D5F"/>
    <w:pPr>
      <w:numPr>
        <w:ilvl w:val="4"/>
        <w:numId w:val="5"/>
      </w:numPr>
      <w:tabs>
        <w:tab w:val="left" w:pos="2835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F45D5F"/>
    <w:pPr>
      <w:ind w:left="720"/>
      <w:contextualSpacing/>
    </w:pPr>
  </w:style>
  <w:style w:type="numbering" w:customStyle="1" w:styleId="ListBullets">
    <w:name w:val="ListBullets"/>
    <w:uiPriority w:val="99"/>
    <w:rsid w:val="00F45D5F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F45D5F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F45D5F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F45D5F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F45D5F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F45D5F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45D5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F45D5F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F45D5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F45D5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F45D5F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F45D5F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customStyle="1" w:styleId="Title2">
    <w:name w:val="Title 2"/>
    <w:basedOn w:val="Normal"/>
    <w:next w:val="Normal"/>
    <w:uiPriority w:val="5"/>
    <w:qFormat/>
    <w:rsid w:val="00F45D5F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45D5F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45D5F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F45D5F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F45D5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F45D5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F45D5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F45D5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F45D5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F45D5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F45D5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F45D5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F45D5F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F45D5F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F45D5F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F45D5F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F45D5F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F45D5F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F45D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F45D5F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F45D5F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F45D5F"/>
  </w:style>
  <w:style w:type="paragraph" w:styleId="BlockText">
    <w:name w:val="Block Text"/>
    <w:basedOn w:val="Normal"/>
    <w:uiPriority w:val="99"/>
    <w:semiHidden/>
    <w:unhideWhenUsed/>
    <w:rsid w:val="00F45D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45D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45D5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45D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45D5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45D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45D5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45D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45D5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45D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45D5F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F45D5F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F45D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45D5F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45D5F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F45D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5D5F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45D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45D5F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45D5F"/>
  </w:style>
  <w:style w:type="character" w:customStyle="1" w:styleId="DateChar">
    <w:name w:val="Date Char"/>
    <w:basedOn w:val="DefaultParagraphFont"/>
    <w:link w:val="Date"/>
    <w:uiPriority w:val="99"/>
    <w:semiHidden/>
    <w:rsid w:val="00F45D5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45D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5D5F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45D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45D5F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F45D5F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F45D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45D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F45D5F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F45D5F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45D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45D5F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F45D5F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F45D5F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F45D5F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F45D5F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45D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45D5F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F45D5F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F45D5F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F45D5F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F45D5F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F45D5F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F45D5F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F45D5F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F45D5F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F45D5F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F45D5F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F45D5F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F45D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45D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F45D5F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F45D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F45D5F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F45D5F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F45D5F"/>
    <w:rPr>
      <w:lang w:val="es-ES"/>
    </w:rPr>
  </w:style>
  <w:style w:type="paragraph" w:styleId="List">
    <w:name w:val="List"/>
    <w:basedOn w:val="Normal"/>
    <w:uiPriority w:val="99"/>
    <w:semiHidden/>
    <w:unhideWhenUsed/>
    <w:rsid w:val="00F45D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45D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45D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45D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45D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45D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45D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45D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45D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45D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F45D5F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F45D5F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F45D5F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F45D5F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F45D5F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F45D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45D5F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45D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45D5F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F45D5F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45D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45D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45D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45D5F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F45D5F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F45D5F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F45D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45D5F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F45D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F45D5F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45D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45D5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45D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45D5F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F45D5F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F45D5F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F45D5F"/>
    <w:rPr>
      <w:smallCaps/>
      <w:color w:val="C0504D" w:themeColor="accent2"/>
      <w:u w:val="single"/>
      <w:lang w:val="es-ES"/>
    </w:rPr>
  </w:style>
  <w:style w:type="table" w:styleId="ColorfulGrid">
    <w:name w:val="Colorful Grid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3175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3175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3175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3175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3175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3175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3175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3175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31751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3175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3175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3175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3175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31751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3175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3175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3175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3175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3175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3175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3175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3175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3175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3175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F45D5F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EC228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C2288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C2288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C2288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C2288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C2288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C2288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C228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C2288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C2288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C2288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C2288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C2288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C2288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C228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C228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C228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C228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C228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C228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C228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C228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C228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C228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C228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C228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C228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C228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C22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C22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C22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C22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C22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C22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C22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C228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C228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C228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C228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C228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C228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C228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C228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C228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C228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C228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C228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C228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C228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EC2288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EC228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C228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C228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C228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C228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C228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C228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C228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C2288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C2288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C2288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C2288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C2288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C2288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C228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C2288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C2288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C2288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C2288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C2288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C2288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C228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C228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C228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C228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C228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C228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C228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C228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C2288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C2288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C2288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C2288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C2288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C2288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C228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C228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C228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C228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C228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C228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C228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C228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C2288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C2288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C2288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C2288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C2288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C2288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EC2288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EC228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C228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C228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C228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C228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EC2288"/>
    <w:rPr>
      <w:u w:val="dotted"/>
      <w:lang w:val="es-ES"/>
    </w:rPr>
  </w:style>
  <w:style w:type="table" w:styleId="TableGridLight">
    <w:name w:val="Grid Table Light"/>
    <w:basedOn w:val="TableNormal"/>
    <w:uiPriority w:val="40"/>
    <w:rsid w:val="00EC228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EC2288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81DFC-BA90-47BC-B463-9CD823A6D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768</Words>
  <Characters>4190</Characters>
  <Application>Microsoft Office Word</Application>
  <DocSecurity>0</DocSecurity>
  <Lines>95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LDIMD - DTU</dc:description>
  <cp:lastModifiedBy/>
  <cp:revision>2</cp:revision>
  <dcterms:created xsi:type="dcterms:W3CDTF">2019-08-08T10:33:00Z</dcterms:created>
  <dcterms:modified xsi:type="dcterms:W3CDTF">2019-08-08T12:57:00Z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2af561de-dbd2-464d-975b-cdccf6020300</vt:lpwstr>
  </property>
  <property fmtid="{D5CDD505-2E9C-101B-9397-08002B2CF9AE}" pid="3" name="WTOCLASSIFICATION">
    <vt:lpwstr>WTO OFFICIAL</vt:lpwstr>
  </property>
</Properties>
</file>