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985A13" w:rsidP="008179F6">
      <w:pPr>
        <w:pStyle w:val="Title"/>
        <w:rPr>
          <w:caps w:val="0"/>
          <w:kern w:val="0"/>
        </w:rPr>
      </w:pPr>
      <w:r w:rsidRPr="008179F6">
        <w:rPr>
          <w:caps w:val="0"/>
          <w:kern w:val="0"/>
        </w:rPr>
        <w:t>NOTIFICACIÓN</w:t>
      </w:r>
    </w:p>
    <w:p w:rsidR="00730687" w:rsidRPr="008179F6" w:rsidRDefault="00985A13" w:rsidP="008179F6">
      <w:pPr>
        <w:pStyle w:val="Title3"/>
      </w:pPr>
      <w:bookmarkStart w:id="0" w:name="_GoBack"/>
      <w:proofErr w:type="spellStart"/>
      <w:r w:rsidRPr="008179F6">
        <w:t>Addendum</w:t>
      </w:r>
      <w:proofErr w:type="spellEnd"/>
    </w:p>
    <w:bookmarkEnd w:id="0"/>
    <w:p w:rsidR="00337700" w:rsidRPr="008179F6" w:rsidRDefault="00985A13" w:rsidP="008179F6">
      <w:r w:rsidRPr="008179F6">
        <w:t xml:space="preserve">La siguiente comunicación, recibida el </w:t>
      </w:r>
      <w:bookmarkStart w:id="1" w:name="spsDateCommunication"/>
      <w:bookmarkStart w:id="2" w:name="spsDateReception"/>
      <w:r w:rsidRPr="008179F6">
        <w:t>4 de septiembre de 2018</w:t>
      </w:r>
      <w:bookmarkEnd w:id="1"/>
      <w:bookmarkEnd w:id="2"/>
      <w:r w:rsidRPr="008179F6">
        <w:t xml:space="preserve">, se distribuye a petición de la delegación de </w:t>
      </w:r>
      <w:bookmarkStart w:id="3" w:name="spsMember"/>
      <w:r w:rsidRPr="008179F6">
        <w:rPr>
          <w:u w:val="single"/>
        </w:rPr>
        <w:t>Colombia</w:t>
      </w:r>
      <w:bookmarkEnd w:id="3"/>
      <w:r w:rsidRPr="008179F6">
        <w:t>.</w:t>
      </w:r>
    </w:p>
    <w:p w:rsidR="00730687" w:rsidRPr="008179F6" w:rsidRDefault="0097409E" w:rsidP="008179F6"/>
    <w:p w:rsidR="00730687" w:rsidRPr="008179F6" w:rsidRDefault="00985A13" w:rsidP="008179F6">
      <w:pPr>
        <w:jc w:val="center"/>
        <w:rPr>
          <w:b/>
        </w:rPr>
      </w:pPr>
      <w:r w:rsidRPr="008179F6">
        <w:rPr>
          <w:b/>
        </w:rPr>
        <w:t>_______________</w:t>
      </w:r>
    </w:p>
    <w:p w:rsidR="00730687" w:rsidRPr="008179F6" w:rsidRDefault="0097409E" w:rsidP="008179F6"/>
    <w:p w:rsidR="00730687" w:rsidRPr="008179F6" w:rsidRDefault="0097409E" w:rsidP="008179F6"/>
    <w:tbl>
      <w:tblPr>
        <w:tblW w:w="9242" w:type="dxa"/>
        <w:tblLayout w:type="fixed"/>
        <w:tblLook w:val="01E0" w:firstRow="1" w:lastRow="1" w:firstColumn="1" w:lastColumn="1" w:noHBand="0" w:noVBand="0"/>
      </w:tblPr>
      <w:tblGrid>
        <w:gridCol w:w="9242"/>
      </w:tblGrid>
      <w:tr w:rsidR="00132BB6" w:rsidTr="006629BA">
        <w:tc>
          <w:tcPr>
            <w:tcW w:w="9242" w:type="dxa"/>
            <w:shd w:val="clear" w:color="auto" w:fill="auto"/>
          </w:tcPr>
          <w:p w:rsidR="00730687" w:rsidRPr="008179F6" w:rsidRDefault="00985A13" w:rsidP="008179F6">
            <w:pPr>
              <w:spacing w:after="240"/>
              <w:rPr>
                <w:u w:val="single"/>
              </w:rPr>
            </w:pPr>
            <w:r>
              <w:rPr>
                <w:u w:val="single"/>
              </w:rPr>
              <w:t xml:space="preserve">Medida Sanitaria mediante la cual se establece el procedimiento para el trámite ante el ICA de solicitudes de un cultivar mejorado con técnicas de innovación en </w:t>
            </w:r>
            <w:proofErr w:type="spellStart"/>
            <w:r>
              <w:rPr>
                <w:u w:val="single"/>
              </w:rPr>
              <w:t>fitomejoramiento</w:t>
            </w:r>
            <w:proofErr w:type="spellEnd"/>
            <w:r>
              <w:rPr>
                <w:u w:val="single"/>
              </w:rPr>
              <w:t xml:space="preserve"> a través de Biotecnología moderna, con el fin de determinar si el cultivar corresponde a un Organismo Vivo Modificado o a un convencional</w:t>
            </w:r>
            <w:bookmarkStart w:id="4" w:name="spsTitle"/>
            <w:bookmarkEnd w:id="4"/>
          </w:p>
        </w:tc>
      </w:tr>
      <w:tr w:rsidR="00132BB6" w:rsidTr="006629BA">
        <w:tc>
          <w:tcPr>
            <w:tcW w:w="9242" w:type="dxa"/>
            <w:shd w:val="clear" w:color="auto" w:fill="auto"/>
          </w:tcPr>
          <w:p w:rsidR="00730687" w:rsidRPr="008179F6" w:rsidRDefault="00985A13" w:rsidP="008179F6">
            <w:pPr>
              <w:spacing w:after="240"/>
            </w:pPr>
            <w:r>
              <w:t>La República de Colombia comunica que con respecto al proyecto de resolución del ICA</w:t>
            </w:r>
            <w:r>
              <w:rPr>
                <w:i/>
                <w:iCs/>
              </w:rPr>
              <w:t xml:space="preserve">: "Por la cual se establece el procedimiento para el trámite ante el ICA de solicitudes de un cultivar mejorado con técnicas de innovación en </w:t>
            </w:r>
            <w:proofErr w:type="spellStart"/>
            <w:r>
              <w:rPr>
                <w:i/>
                <w:iCs/>
              </w:rPr>
              <w:t>fitomejoramiento</w:t>
            </w:r>
            <w:proofErr w:type="spellEnd"/>
            <w:r>
              <w:rPr>
                <w:i/>
                <w:iCs/>
              </w:rPr>
              <w:t xml:space="preserve"> a través de Biotecnología moderna, con el fin de determinar si el cultivar corresponde a un Organismo Vivo Modificado o a un convencional" </w:t>
            </w:r>
            <w:r>
              <w:t>notificado el 26 de febrero de 2018 por la Organización Mundial del Comercio mediante el documento identificado con la signatura G/SPS/N/COL/282, que este ha sido expido mediante Resolución 29299 del 1 de agosto de 2018.</w:t>
            </w:r>
          </w:p>
          <w:p w:rsidR="00132BB6" w:rsidRDefault="0097409E">
            <w:pPr>
              <w:spacing w:after="240"/>
            </w:pPr>
            <w:hyperlink r:id="rId7" w:tgtFrame="_blank" w:history="1">
              <w:r w:rsidR="00985A13">
                <w:rPr>
                  <w:color w:val="0000FF"/>
                  <w:u w:val="single"/>
                </w:rPr>
                <w:t>https://members.wto.org/crnattachments/2018/SPS/COL/18_4733_00_s.pdf</w:t>
              </w:r>
            </w:hyperlink>
            <w:bookmarkStart w:id="5" w:name="spsMeasure"/>
            <w:bookmarkEnd w:id="5"/>
          </w:p>
        </w:tc>
      </w:tr>
      <w:tr w:rsidR="00132BB6" w:rsidTr="006629BA">
        <w:tc>
          <w:tcPr>
            <w:tcW w:w="9242" w:type="dxa"/>
            <w:shd w:val="clear" w:color="auto" w:fill="auto"/>
          </w:tcPr>
          <w:p w:rsidR="00730687" w:rsidRPr="008179F6" w:rsidRDefault="00985A13"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132BB6" w:rsidTr="006629BA">
        <w:tc>
          <w:tcPr>
            <w:tcW w:w="9242" w:type="dxa"/>
            <w:shd w:val="clear" w:color="auto" w:fill="auto"/>
          </w:tcPr>
          <w:p w:rsidR="00730687" w:rsidRPr="008179F6" w:rsidRDefault="00985A13" w:rsidP="008179F6">
            <w:pPr>
              <w:ind w:left="1440" w:hanging="873"/>
            </w:pPr>
            <w:r w:rsidRPr="008179F6">
              <w:t>[ ]</w:t>
            </w:r>
            <w:bookmarkStart w:id="6" w:name="spsModificationComment"/>
            <w:bookmarkEnd w:id="6"/>
            <w:r w:rsidRPr="008179F6">
              <w:tab/>
              <w:t>la modificación de la fecha límite para la presentación de observaciones</w:t>
            </w:r>
          </w:p>
        </w:tc>
      </w:tr>
      <w:tr w:rsidR="00132BB6" w:rsidTr="006629BA">
        <w:tc>
          <w:tcPr>
            <w:tcW w:w="9242" w:type="dxa"/>
            <w:shd w:val="clear" w:color="auto" w:fill="auto"/>
          </w:tcPr>
          <w:p w:rsidR="00730687" w:rsidRPr="008179F6" w:rsidRDefault="00985A13"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132BB6" w:rsidTr="006629BA">
        <w:tc>
          <w:tcPr>
            <w:tcW w:w="9242" w:type="dxa"/>
            <w:shd w:val="clear" w:color="auto" w:fill="auto"/>
          </w:tcPr>
          <w:p w:rsidR="00730687" w:rsidRPr="008179F6" w:rsidRDefault="00985A13"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132BB6" w:rsidTr="006629BA">
        <w:tc>
          <w:tcPr>
            <w:tcW w:w="9242" w:type="dxa"/>
            <w:shd w:val="clear" w:color="auto" w:fill="auto"/>
          </w:tcPr>
          <w:p w:rsidR="00730687" w:rsidRPr="008179F6" w:rsidRDefault="00985A13" w:rsidP="008179F6">
            <w:pPr>
              <w:ind w:left="1440" w:hanging="873"/>
            </w:pPr>
            <w:r w:rsidRPr="008179F6">
              <w:t>[ ]</w:t>
            </w:r>
            <w:bookmarkStart w:id="9" w:name="spsWithdraw"/>
            <w:bookmarkEnd w:id="9"/>
            <w:r w:rsidRPr="008179F6">
              <w:tab/>
              <w:t>el retiro del reglamento propuesto</w:t>
            </w:r>
          </w:p>
        </w:tc>
      </w:tr>
      <w:tr w:rsidR="00132BB6" w:rsidTr="006629BA">
        <w:tc>
          <w:tcPr>
            <w:tcW w:w="9242" w:type="dxa"/>
            <w:shd w:val="clear" w:color="auto" w:fill="auto"/>
          </w:tcPr>
          <w:p w:rsidR="00730687" w:rsidRPr="008179F6" w:rsidRDefault="00985A13"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132BB6" w:rsidTr="006629BA">
        <w:tc>
          <w:tcPr>
            <w:tcW w:w="9242" w:type="dxa"/>
            <w:shd w:val="clear" w:color="auto" w:fill="auto"/>
          </w:tcPr>
          <w:p w:rsidR="00730687" w:rsidRPr="008179F6" w:rsidRDefault="00985A13"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132BB6" w:rsidTr="006629BA">
        <w:tc>
          <w:tcPr>
            <w:tcW w:w="9242" w:type="dxa"/>
            <w:shd w:val="clear" w:color="auto" w:fill="auto"/>
          </w:tcPr>
          <w:p w:rsidR="00730687" w:rsidRPr="008179F6" w:rsidRDefault="00985A13"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132BB6" w:rsidTr="006629BA">
        <w:tc>
          <w:tcPr>
            <w:tcW w:w="9242" w:type="dxa"/>
            <w:shd w:val="clear" w:color="auto" w:fill="auto"/>
          </w:tcPr>
          <w:p w:rsidR="00730687" w:rsidRPr="008179F6" w:rsidRDefault="00985A13"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132BB6" w:rsidTr="006629BA">
        <w:tc>
          <w:tcPr>
            <w:tcW w:w="9242" w:type="dxa"/>
            <w:shd w:val="clear" w:color="auto" w:fill="auto"/>
          </w:tcPr>
          <w:p w:rsidR="00730687" w:rsidRPr="008179F6" w:rsidRDefault="00985A13"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132BB6" w:rsidTr="006629BA">
        <w:tc>
          <w:tcPr>
            <w:tcW w:w="9242" w:type="dxa"/>
            <w:shd w:val="clear" w:color="auto" w:fill="auto"/>
          </w:tcPr>
          <w:p w:rsidR="00730687" w:rsidRPr="008179F6" w:rsidRDefault="00985A13" w:rsidP="008179F6">
            <w:pPr>
              <w:spacing w:after="240"/>
            </w:pPr>
            <w:bookmarkStart w:id="18" w:name="spsCommentAddress"/>
            <w:bookmarkEnd w:id="18"/>
            <w:r w:rsidRPr="008179F6">
              <w:t xml:space="preserve"> </w:t>
            </w:r>
          </w:p>
        </w:tc>
      </w:tr>
      <w:tr w:rsidR="00132BB6" w:rsidTr="006629BA">
        <w:tc>
          <w:tcPr>
            <w:tcW w:w="9242" w:type="dxa"/>
            <w:shd w:val="clear" w:color="auto" w:fill="auto"/>
          </w:tcPr>
          <w:p w:rsidR="00730687" w:rsidRPr="008179F6" w:rsidRDefault="00985A13" w:rsidP="008179F6">
            <w:pPr>
              <w:spacing w:after="240"/>
              <w:rPr>
                <w:b/>
              </w:rPr>
            </w:pPr>
            <w:r w:rsidRPr="008179F6">
              <w:rPr>
                <w:b/>
              </w:rPr>
              <w:lastRenderedPageBreak/>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Pr>
                <w:b/>
              </w:rPr>
              <w:t>] </w:t>
            </w:r>
            <w:r w:rsidRPr="008179F6">
              <w:rPr>
                <w:b/>
              </w:rPr>
              <w:t>Servicio nacional de información. Dirección, número de fax y dirección de correo electrónico (en su caso) de otra institución:</w:t>
            </w:r>
          </w:p>
        </w:tc>
      </w:tr>
      <w:tr w:rsidR="00132BB6" w:rsidTr="006629BA">
        <w:tc>
          <w:tcPr>
            <w:tcW w:w="9242" w:type="dxa"/>
            <w:shd w:val="clear" w:color="auto" w:fill="auto"/>
          </w:tcPr>
          <w:p w:rsidR="00730687" w:rsidRPr="008179F6" w:rsidRDefault="00985A13" w:rsidP="008179F6">
            <w:r>
              <w:t>Punto de contacto:</w:t>
            </w:r>
          </w:p>
          <w:p w:rsidR="00132BB6" w:rsidRDefault="00985A13">
            <w:r>
              <w:t xml:space="preserve">Responsable: María </w:t>
            </w:r>
            <w:proofErr w:type="spellStart"/>
            <w:r>
              <w:t>Leonisa</w:t>
            </w:r>
            <w:proofErr w:type="spellEnd"/>
            <w:r>
              <w:t xml:space="preserve"> Ortiz </w:t>
            </w:r>
            <w:proofErr w:type="spellStart"/>
            <w:r>
              <w:t>Bolivar</w:t>
            </w:r>
            <w:proofErr w:type="spellEnd"/>
          </w:p>
          <w:p w:rsidR="00132BB6" w:rsidRDefault="00985A13">
            <w:r>
              <w:t xml:space="preserve">Calle 28 </w:t>
            </w:r>
            <w:proofErr w:type="spellStart"/>
            <w:r>
              <w:t>N°</w:t>
            </w:r>
            <w:proofErr w:type="spellEnd"/>
            <w:r>
              <w:t xml:space="preserve"> 13A - 15, tercer piso</w:t>
            </w:r>
          </w:p>
          <w:p w:rsidR="00132BB6" w:rsidRDefault="00985A13">
            <w:r>
              <w:t>Bogotá, D.C. - Colombia</w:t>
            </w:r>
          </w:p>
          <w:p w:rsidR="00132BB6" w:rsidRDefault="00985A13">
            <w:r>
              <w:t>Tel: +(57 1) 606 7676, Ext. 1566 y 1340</w:t>
            </w:r>
          </w:p>
          <w:p w:rsidR="00132BB6" w:rsidRDefault="00985A13" w:rsidP="00985A13">
            <w:pPr>
              <w:tabs>
                <w:tab w:val="left" w:pos="2022"/>
              </w:tabs>
            </w:pPr>
            <w:r>
              <w:t>Correos electrónicos:</w:t>
            </w:r>
            <w:r>
              <w:tab/>
              <w:t>mortizb@mincit.gov.co</w:t>
            </w:r>
          </w:p>
          <w:p w:rsidR="00132BB6" w:rsidRDefault="00985A13" w:rsidP="00985A13">
            <w:pPr>
              <w:tabs>
                <w:tab w:val="left" w:pos="2022"/>
              </w:tabs>
              <w:spacing w:after="240"/>
            </w:pPr>
            <w:r>
              <w:tab/>
              <w:t>mgonzalezs@mincit.gov.co</w:t>
            </w:r>
            <w:bookmarkStart w:id="21" w:name="spsTextSupplierAddress"/>
            <w:bookmarkEnd w:id="21"/>
            <w:r w:rsidRPr="008179F6">
              <w:t xml:space="preserve"> </w:t>
            </w:r>
          </w:p>
        </w:tc>
      </w:tr>
    </w:tbl>
    <w:p w:rsidR="00293E6A" w:rsidRPr="008179F6" w:rsidRDefault="0097409E" w:rsidP="008179F6"/>
    <w:p w:rsidR="00293E6A" w:rsidRPr="008179F6" w:rsidRDefault="00985A13" w:rsidP="008179F6">
      <w:pPr>
        <w:jc w:val="center"/>
        <w:rPr>
          <w:b/>
        </w:rPr>
      </w:pPr>
      <w:r w:rsidRPr="008179F6">
        <w:rPr>
          <w:b/>
        </w:rPr>
        <w:t>__________</w:t>
      </w:r>
    </w:p>
    <w:sectPr w:rsidR="00293E6A" w:rsidRPr="008179F6" w:rsidSect="00B8242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B6" w:rsidRDefault="00985A13">
      <w:r>
        <w:separator/>
      </w:r>
    </w:p>
  </w:endnote>
  <w:endnote w:type="continuationSeparator" w:id="0">
    <w:p w:rsidR="00A138B6" w:rsidRDefault="0098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B8242F" w:rsidRDefault="00B8242F" w:rsidP="00B824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8242F" w:rsidRDefault="00B8242F" w:rsidP="00B824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985A13"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B6" w:rsidRDefault="00985A13">
      <w:r>
        <w:separator/>
      </w:r>
    </w:p>
  </w:footnote>
  <w:footnote w:type="continuationSeparator" w:id="0">
    <w:p w:rsidR="00A138B6" w:rsidRDefault="0098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F" w:rsidRPr="00B8242F" w:rsidRDefault="00B8242F" w:rsidP="00B8242F">
    <w:pPr>
      <w:pStyle w:val="Header"/>
      <w:pBdr>
        <w:bottom w:val="single" w:sz="4" w:space="1" w:color="auto"/>
      </w:pBdr>
      <w:tabs>
        <w:tab w:val="clear" w:pos="4513"/>
        <w:tab w:val="clear" w:pos="9027"/>
      </w:tabs>
      <w:jc w:val="center"/>
      <w:rPr>
        <w:lang w:val="en-US"/>
      </w:rPr>
    </w:pPr>
    <w:r w:rsidRPr="00B8242F">
      <w:rPr>
        <w:lang w:val="en-US"/>
      </w:rPr>
      <w:t>G/SPS/N/COL/282/Add.2</w:t>
    </w:r>
  </w:p>
  <w:p w:rsidR="00B8242F" w:rsidRPr="00B8242F" w:rsidRDefault="00B8242F" w:rsidP="00B8242F">
    <w:pPr>
      <w:pStyle w:val="Header"/>
      <w:pBdr>
        <w:bottom w:val="single" w:sz="4" w:space="1" w:color="auto"/>
      </w:pBdr>
      <w:tabs>
        <w:tab w:val="clear" w:pos="4513"/>
        <w:tab w:val="clear" w:pos="9027"/>
      </w:tabs>
      <w:jc w:val="center"/>
      <w:rPr>
        <w:lang w:val="en-US"/>
      </w:rPr>
    </w:pPr>
  </w:p>
  <w:p w:rsidR="00B8242F" w:rsidRPr="00B8242F" w:rsidRDefault="00B8242F" w:rsidP="00B8242F">
    <w:pPr>
      <w:pStyle w:val="Header"/>
      <w:pBdr>
        <w:bottom w:val="single" w:sz="4" w:space="1" w:color="auto"/>
      </w:pBdr>
      <w:tabs>
        <w:tab w:val="clear" w:pos="4513"/>
        <w:tab w:val="clear" w:pos="9027"/>
      </w:tabs>
      <w:jc w:val="center"/>
    </w:pPr>
    <w:r w:rsidRPr="00B8242F">
      <w:t xml:space="preserve">- </w:t>
    </w:r>
    <w:r w:rsidRPr="00B8242F">
      <w:fldChar w:fldCharType="begin"/>
    </w:r>
    <w:r w:rsidRPr="00B8242F">
      <w:instrText xml:space="preserve"> PAGE </w:instrText>
    </w:r>
    <w:r w:rsidRPr="00B8242F">
      <w:fldChar w:fldCharType="separate"/>
    </w:r>
    <w:r w:rsidR="0097409E">
      <w:rPr>
        <w:noProof/>
      </w:rPr>
      <w:t>2</w:t>
    </w:r>
    <w:r w:rsidRPr="00B8242F">
      <w:fldChar w:fldCharType="end"/>
    </w:r>
    <w:r w:rsidRPr="00B8242F">
      <w:t xml:space="preserve"> -</w:t>
    </w:r>
  </w:p>
  <w:p w:rsidR="00730687" w:rsidRPr="00B8242F" w:rsidRDefault="0097409E" w:rsidP="00B824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F" w:rsidRPr="00B8242F" w:rsidRDefault="00B8242F" w:rsidP="00B8242F">
    <w:pPr>
      <w:pStyle w:val="Header"/>
      <w:pBdr>
        <w:bottom w:val="single" w:sz="4" w:space="1" w:color="auto"/>
      </w:pBdr>
      <w:tabs>
        <w:tab w:val="clear" w:pos="4513"/>
        <w:tab w:val="clear" w:pos="9027"/>
      </w:tabs>
      <w:jc w:val="center"/>
      <w:rPr>
        <w:lang w:val="en-US"/>
      </w:rPr>
    </w:pPr>
    <w:r w:rsidRPr="00B8242F">
      <w:rPr>
        <w:lang w:val="en-US"/>
      </w:rPr>
      <w:t>G/SPS/N/COL/282/Add.2</w:t>
    </w:r>
  </w:p>
  <w:p w:rsidR="00B8242F" w:rsidRPr="00B8242F" w:rsidRDefault="00B8242F" w:rsidP="00B8242F">
    <w:pPr>
      <w:pStyle w:val="Header"/>
      <w:pBdr>
        <w:bottom w:val="single" w:sz="4" w:space="1" w:color="auto"/>
      </w:pBdr>
      <w:tabs>
        <w:tab w:val="clear" w:pos="4513"/>
        <w:tab w:val="clear" w:pos="9027"/>
      </w:tabs>
      <w:jc w:val="center"/>
      <w:rPr>
        <w:lang w:val="en-US"/>
      </w:rPr>
    </w:pPr>
  </w:p>
  <w:p w:rsidR="00B8242F" w:rsidRPr="00B8242F" w:rsidRDefault="00B8242F" w:rsidP="00B8242F">
    <w:pPr>
      <w:pStyle w:val="Header"/>
      <w:pBdr>
        <w:bottom w:val="single" w:sz="4" w:space="1" w:color="auto"/>
      </w:pBdr>
      <w:tabs>
        <w:tab w:val="clear" w:pos="4513"/>
        <w:tab w:val="clear" w:pos="9027"/>
      </w:tabs>
      <w:jc w:val="center"/>
    </w:pPr>
    <w:r w:rsidRPr="00B8242F">
      <w:t xml:space="preserve">- </w:t>
    </w:r>
    <w:r w:rsidRPr="00B8242F">
      <w:fldChar w:fldCharType="begin"/>
    </w:r>
    <w:r w:rsidRPr="00B8242F">
      <w:instrText xml:space="preserve"> PAGE </w:instrText>
    </w:r>
    <w:r w:rsidRPr="00B8242F">
      <w:fldChar w:fldCharType="separate"/>
    </w:r>
    <w:r w:rsidRPr="00B8242F">
      <w:rPr>
        <w:noProof/>
      </w:rPr>
      <w:t>2</w:t>
    </w:r>
    <w:r w:rsidRPr="00B8242F">
      <w:fldChar w:fldCharType="end"/>
    </w:r>
    <w:r w:rsidRPr="00B8242F">
      <w:t xml:space="preserve"> -</w:t>
    </w:r>
  </w:p>
  <w:p w:rsidR="00DD65B2" w:rsidRPr="00B8242F" w:rsidRDefault="0097409E" w:rsidP="00B824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32BB6"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97409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B8242F">
          <w:pPr>
            <w:jc w:val="right"/>
            <w:rPr>
              <w:b/>
              <w:color w:val="FF0000"/>
              <w:szCs w:val="18"/>
            </w:rPr>
          </w:pPr>
          <w:r>
            <w:rPr>
              <w:b/>
              <w:color w:val="FF0000"/>
              <w:szCs w:val="18"/>
            </w:rPr>
            <w:t xml:space="preserve"> </w:t>
          </w:r>
        </w:p>
      </w:tc>
    </w:tr>
    <w:bookmarkEnd w:id="22"/>
    <w:tr w:rsidR="00132BB6" w:rsidTr="00433BE0">
      <w:trPr>
        <w:trHeight w:val="213"/>
        <w:jc w:val="center"/>
      </w:trPr>
      <w:tc>
        <w:tcPr>
          <w:tcW w:w="3818" w:type="dxa"/>
          <w:vMerge w:val="restart"/>
          <w:shd w:val="clear" w:color="auto" w:fill="FFFFFF"/>
          <w:hideMark/>
        </w:tcPr>
        <w:p w:rsidR="005D4F0E" w:rsidRPr="00730687" w:rsidRDefault="00B8242F">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97409E">
          <w:pPr>
            <w:jc w:val="right"/>
            <w:rPr>
              <w:b/>
              <w:szCs w:val="18"/>
            </w:rPr>
          </w:pPr>
        </w:p>
      </w:tc>
    </w:tr>
    <w:tr w:rsidR="00132BB6" w:rsidRPr="0097409E" w:rsidTr="00433BE0">
      <w:trPr>
        <w:trHeight w:val="868"/>
        <w:jc w:val="center"/>
      </w:trPr>
      <w:tc>
        <w:tcPr>
          <w:tcW w:w="3818" w:type="dxa"/>
          <w:vMerge/>
          <w:vAlign w:val="center"/>
          <w:hideMark/>
        </w:tcPr>
        <w:p w:rsidR="005D4F0E" w:rsidRPr="00730687" w:rsidRDefault="0097409E">
          <w:pPr>
            <w:jc w:val="left"/>
            <w:rPr>
              <w:szCs w:val="18"/>
            </w:rPr>
          </w:pPr>
        </w:p>
      </w:tc>
      <w:tc>
        <w:tcPr>
          <w:tcW w:w="5424" w:type="dxa"/>
          <w:gridSpan w:val="2"/>
          <w:shd w:val="clear" w:color="auto" w:fill="FFFFFF"/>
          <w:tcMar>
            <w:top w:w="0" w:type="dxa"/>
            <w:left w:w="108" w:type="dxa"/>
            <w:bottom w:w="0" w:type="dxa"/>
            <w:right w:w="108" w:type="dxa"/>
          </w:tcMar>
          <w:hideMark/>
        </w:tcPr>
        <w:p w:rsidR="00B8242F" w:rsidRPr="00B8242F" w:rsidRDefault="00B8242F" w:rsidP="00294BE1">
          <w:pPr>
            <w:jc w:val="right"/>
            <w:rPr>
              <w:b/>
              <w:szCs w:val="18"/>
              <w:lang w:val="en-US"/>
            </w:rPr>
          </w:pPr>
          <w:bookmarkStart w:id="23" w:name="bmkSymbols"/>
          <w:r w:rsidRPr="00B8242F">
            <w:rPr>
              <w:b/>
              <w:szCs w:val="18"/>
              <w:lang w:val="en-US"/>
            </w:rPr>
            <w:t>G/SPS/N/COL/282/Add.2</w:t>
          </w:r>
        </w:p>
        <w:bookmarkEnd w:id="23"/>
        <w:p w:rsidR="005D4F0E" w:rsidRPr="00B8242F" w:rsidRDefault="0097409E" w:rsidP="00294BE1">
          <w:pPr>
            <w:jc w:val="right"/>
            <w:rPr>
              <w:b/>
              <w:szCs w:val="18"/>
              <w:lang w:val="en-US"/>
            </w:rPr>
          </w:pPr>
        </w:p>
      </w:tc>
    </w:tr>
    <w:tr w:rsidR="00132BB6" w:rsidRPr="00B8242F" w:rsidTr="00433BE0">
      <w:trPr>
        <w:trHeight w:val="240"/>
        <w:jc w:val="center"/>
      </w:trPr>
      <w:tc>
        <w:tcPr>
          <w:tcW w:w="3818" w:type="dxa"/>
          <w:vMerge/>
          <w:vAlign w:val="center"/>
          <w:hideMark/>
        </w:tcPr>
        <w:p w:rsidR="005D4F0E" w:rsidRPr="00B8242F" w:rsidRDefault="0097409E">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B8242F" w:rsidRDefault="0023080A" w:rsidP="005D4F0E">
          <w:pPr>
            <w:jc w:val="right"/>
            <w:rPr>
              <w:szCs w:val="18"/>
              <w:lang w:val="en-US"/>
            </w:rPr>
          </w:pPr>
          <w:bookmarkStart w:id="24" w:name="bmkDate"/>
          <w:bookmarkStart w:id="25" w:name="spsDateDistribution"/>
          <w:bookmarkEnd w:id="24"/>
          <w:bookmarkEnd w:id="25"/>
          <w:r>
            <w:rPr>
              <w:szCs w:val="18"/>
              <w:lang w:val="en-US"/>
            </w:rPr>
            <w:t xml:space="preserve">4 de </w:t>
          </w:r>
          <w:proofErr w:type="spellStart"/>
          <w:r>
            <w:rPr>
              <w:szCs w:val="18"/>
              <w:lang w:val="en-US"/>
            </w:rPr>
            <w:t>septiembre</w:t>
          </w:r>
          <w:proofErr w:type="spellEnd"/>
          <w:r>
            <w:rPr>
              <w:szCs w:val="18"/>
              <w:lang w:val="en-US"/>
            </w:rPr>
            <w:t xml:space="preserve"> de 2018</w:t>
          </w:r>
        </w:p>
      </w:tc>
    </w:tr>
    <w:tr w:rsidR="00132BB6"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85A13">
          <w:pPr>
            <w:jc w:val="left"/>
            <w:rPr>
              <w:b/>
              <w:szCs w:val="18"/>
            </w:rPr>
          </w:pPr>
          <w:bookmarkStart w:id="26" w:name="bmkSerial"/>
          <w:r w:rsidRPr="008179F6">
            <w:rPr>
              <w:color w:val="FF0000"/>
              <w:szCs w:val="18"/>
            </w:rPr>
            <w:t>(</w:t>
          </w:r>
          <w:bookmarkStart w:id="27" w:name="spsSerialNumber"/>
          <w:bookmarkEnd w:id="27"/>
          <w:r w:rsidR="0023080A">
            <w:rPr>
              <w:color w:val="FF0000"/>
              <w:szCs w:val="18"/>
            </w:rPr>
            <w:t>18-</w:t>
          </w:r>
          <w:r w:rsidR="0097409E">
            <w:rPr>
              <w:color w:val="FF0000"/>
              <w:szCs w:val="18"/>
            </w:rPr>
            <w:t>5538</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85A13"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97409E">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97409E">
            <w:rPr>
              <w:bCs/>
              <w:noProof/>
              <w:szCs w:val="18"/>
            </w:rPr>
            <w:t>2</w:t>
          </w:r>
          <w:r w:rsidRPr="008179F6">
            <w:rPr>
              <w:szCs w:val="18"/>
            </w:rPr>
            <w:fldChar w:fldCharType="end"/>
          </w:r>
          <w:bookmarkEnd w:id="28"/>
        </w:p>
      </w:tc>
    </w:tr>
    <w:tr w:rsidR="00132BB6"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B8242F">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B8242F" w:rsidP="00E3748C">
          <w:pPr>
            <w:jc w:val="right"/>
            <w:rPr>
              <w:bCs/>
              <w:szCs w:val="18"/>
            </w:rPr>
          </w:pPr>
          <w:bookmarkStart w:id="30" w:name="bmkLanguage"/>
          <w:r>
            <w:rPr>
              <w:bCs/>
              <w:szCs w:val="18"/>
            </w:rPr>
            <w:t>Original: español</w:t>
          </w:r>
          <w:bookmarkEnd w:id="30"/>
        </w:p>
      </w:tc>
    </w:tr>
  </w:tbl>
  <w:p w:rsidR="00DD65B2" w:rsidRPr="008179F6" w:rsidRDefault="00974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02DDCC">
      <w:start w:val="1"/>
      <w:numFmt w:val="decimal"/>
      <w:pStyle w:val="SummaryText"/>
      <w:lvlText w:val="%1."/>
      <w:lvlJc w:val="left"/>
      <w:pPr>
        <w:ind w:left="360" w:hanging="360"/>
      </w:pPr>
    </w:lvl>
    <w:lvl w:ilvl="1" w:tplc="769CCD6A" w:tentative="1">
      <w:start w:val="1"/>
      <w:numFmt w:val="lowerLetter"/>
      <w:lvlText w:val="%2."/>
      <w:lvlJc w:val="left"/>
      <w:pPr>
        <w:ind w:left="1080" w:hanging="360"/>
      </w:pPr>
    </w:lvl>
    <w:lvl w:ilvl="2" w:tplc="1BBE99F0" w:tentative="1">
      <w:start w:val="1"/>
      <w:numFmt w:val="lowerRoman"/>
      <w:lvlText w:val="%3."/>
      <w:lvlJc w:val="right"/>
      <w:pPr>
        <w:ind w:left="1800" w:hanging="180"/>
      </w:pPr>
    </w:lvl>
    <w:lvl w:ilvl="3" w:tplc="252C6CBC" w:tentative="1">
      <w:start w:val="1"/>
      <w:numFmt w:val="decimal"/>
      <w:lvlText w:val="%4."/>
      <w:lvlJc w:val="left"/>
      <w:pPr>
        <w:ind w:left="2520" w:hanging="360"/>
      </w:pPr>
    </w:lvl>
    <w:lvl w:ilvl="4" w:tplc="EE0A91D0" w:tentative="1">
      <w:start w:val="1"/>
      <w:numFmt w:val="lowerLetter"/>
      <w:lvlText w:val="%5."/>
      <w:lvlJc w:val="left"/>
      <w:pPr>
        <w:ind w:left="3240" w:hanging="360"/>
      </w:pPr>
    </w:lvl>
    <w:lvl w:ilvl="5" w:tplc="402A0600" w:tentative="1">
      <w:start w:val="1"/>
      <w:numFmt w:val="lowerRoman"/>
      <w:lvlText w:val="%6."/>
      <w:lvlJc w:val="right"/>
      <w:pPr>
        <w:ind w:left="3960" w:hanging="180"/>
      </w:pPr>
    </w:lvl>
    <w:lvl w:ilvl="6" w:tplc="AA18CF9A" w:tentative="1">
      <w:start w:val="1"/>
      <w:numFmt w:val="decimal"/>
      <w:lvlText w:val="%7."/>
      <w:lvlJc w:val="left"/>
      <w:pPr>
        <w:ind w:left="4680" w:hanging="360"/>
      </w:pPr>
    </w:lvl>
    <w:lvl w:ilvl="7" w:tplc="F0C41BB2" w:tentative="1">
      <w:start w:val="1"/>
      <w:numFmt w:val="lowerLetter"/>
      <w:lvlText w:val="%8."/>
      <w:lvlJc w:val="left"/>
      <w:pPr>
        <w:ind w:left="5400" w:hanging="360"/>
      </w:pPr>
    </w:lvl>
    <w:lvl w:ilvl="8" w:tplc="064AAD4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B6"/>
    <w:rsid w:val="00132BB6"/>
    <w:rsid w:val="0023080A"/>
    <w:rsid w:val="0097409E"/>
    <w:rsid w:val="00985A13"/>
    <w:rsid w:val="00A138B6"/>
    <w:rsid w:val="00B8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OL/18_4733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2440</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2018-09-04T10:30:00Z</dcterms:created>
  <dcterms:modified xsi:type="dcterms:W3CDTF">2018-09-04T12:11:00Z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G/SPS/N/COL/282/Add.2</vt:lpwstr>
  </property>
</Properties>
</file>