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525B68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D1991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México</w:t>
            </w:r>
            <w:bookmarkEnd w:id="1"/>
          </w:p>
          <w:p w:rsidR="00B91FF3" w:rsidRPr="00DA2000" w:rsidRDefault="00525B6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Secretaría de Agricultura, Ganadería, Desarrollo Rural, Pesca y Alimentación</w:t>
            </w:r>
            <w:bookmarkStart w:id="3" w:name="sps2a"/>
            <w:bookmarkEnd w:id="3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9F143B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Orquídeas (</w:t>
            </w:r>
            <w:proofErr w:type="spellStart"/>
            <w:r>
              <w:rPr>
                <w:i/>
                <w:iCs/>
              </w:rPr>
              <w:t>Masdevallia</w:t>
            </w:r>
            <w:proofErr w:type="spellEnd"/>
            <w:r w:rsidR="009F143B">
              <w:rPr>
                <w:i/>
                <w:iCs/>
              </w:rPr>
              <w:t> </w:t>
            </w:r>
            <w:proofErr w:type="spellStart"/>
            <w:r>
              <w:t>spp</w:t>
            </w:r>
            <w:proofErr w:type="spellEnd"/>
            <w:r>
              <w:t xml:space="preserve">.) </w:t>
            </w:r>
            <w:r w:rsidR="005906F4" w:rsidRPr="005906F4">
              <w:t xml:space="preserve">Código SA: </w:t>
            </w:r>
            <w:r>
              <w:t>060313</w:t>
            </w:r>
            <w:bookmarkStart w:id="4" w:name="sps3a"/>
            <w:bookmarkEnd w:id="4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525B6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5" w:name="sps4b"/>
            <w:bookmarkEnd w:id="5"/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525B6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7" w:name="sps4abis"/>
            <w:r w:rsidRPr="00DA2000">
              <w:rPr>
                <w:b/>
              </w:rPr>
              <w:t>X</w:t>
            </w:r>
            <w:bookmarkEnd w:id="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Colombia</w:t>
            </w:r>
            <w:bookmarkStart w:id="8" w:name="sps4a"/>
            <w:bookmarkEnd w:id="8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Requisitos fitosanitarios para la importación de plantas de orquídeas </w:t>
            </w:r>
            <w:proofErr w:type="spellStart"/>
            <w:r>
              <w:t>masdevallia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Masdevallia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 originarias y procedentes de Colombia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1</w:t>
            </w:r>
            <w:bookmarkEnd w:id="11"/>
          </w:p>
          <w:p w:rsidR="00B91FF3" w:rsidRPr="00DA2000" w:rsidRDefault="00A70425" w:rsidP="00DA2000">
            <w:pPr>
              <w:spacing w:after="120"/>
            </w:pPr>
            <w:hyperlink r:id="rId9" w:tgtFrame="_blank" w:history="1">
              <w:r w:rsidR="00525B68">
                <w:rPr>
                  <w:color w:val="0000FF"/>
                  <w:u w:val="single"/>
                </w:rPr>
                <w:t>https://members.wto.org/crnattachments/2018/SPS/MEX/18_3432_00_s.pdf</w:t>
              </w:r>
            </w:hyperlink>
            <w:bookmarkStart w:id="12" w:name="sps5d"/>
            <w:bookmarkEnd w:id="12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Descripción del contenido: Se informa que con base en lo establecido en el Artículo 11 Fracción I del "Acuerdo por el que se establece el módulo de requisitos fitosanitarios para la importación de mercancías reguladas por la Secretaría de Agricultura, Ganadería Desarrollo Rural, Pesca y Alimentación, en materia de sanidad vegetal" publicado en el Diario Oficial de la Federación el 7 de febrero de 2012, se determinó como resultado del análisis de Riesgo de Plagas, los requisitos fitosanitarios para la importación de orquídeas </w:t>
            </w:r>
            <w:proofErr w:type="spellStart"/>
            <w:r>
              <w:t>masdevallia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Masdevallia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 originarias y procedentes de Colombia.</w:t>
            </w:r>
            <w:bookmarkStart w:id="13" w:name="sps6a"/>
            <w:bookmarkEnd w:id="13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 ]</w:t>
            </w:r>
            <w:bookmarkStart w:id="16" w:name="sps7c"/>
            <w:bookmarkEnd w:id="16"/>
            <w:r w:rsidRPr="00DA2000">
              <w:rPr>
                <w:b/>
              </w:rPr>
              <w:t> preservación de los vegetales, [</w:t>
            </w:r>
            <w:bookmarkStart w:id="17" w:name="sps7d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>] protección de la salud humana contra las enfermedades o plagas animales o vegetales, [</w:t>
            </w:r>
            <w:bookmarkStart w:id="18" w:name="sps7e"/>
            <w:r w:rsidRPr="00DA2000">
              <w:rPr>
                <w:b/>
              </w:rPr>
              <w:t>X</w:t>
            </w:r>
            <w:bookmarkEnd w:id="18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9" w:name="sps7f"/>
            <w:bookmarkEnd w:id="19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525B6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525B6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525B6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4" w:name="sps8c"/>
            <w:bookmarkEnd w:id="24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r w:rsidRPr="00DA2000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B91FF3" w:rsidRPr="00DA2000" w:rsidRDefault="00525B68" w:rsidP="00AD3E0E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</w:t>
            </w:r>
            <w:bookmarkStart w:id="26" w:name="sps8d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525B6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525B68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7" w:name="sps8ey"/>
            <w:bookmarkEnd w:id="27"/>
            <w:r w:rsidRPr="00DA2000">
              <w:rPr>
                <w:b/>
              </w:rPr>
              <w:t xml:space="preserve">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525B6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2" w:name="sps10a"/>
            <w:bookmarkEnd w:id="32"/>
          </w:p>
          <w:p w:rsidR="00B91FF3" w:rsidRPr="00DA2000" w:rsidRDefault="00525B68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determinar.</w:t>
            </w:r>
            <w:bookmarkStart w:id="33" w:name="sps10bisa"/>
            <w:bookmarkEnd w:id="33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5" w:name="sps11a"/>
            <w:bookmarkEnd w:id="35"/>
          </w:p>
          <w:p w:rsidR="00B91FF3" w:rsidRPr="00DA2000" w:rsidRDefault="00525B68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7D199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Default="00525B68" w:rsidP="00060694">
            <w:pPr>
              <w:spacing w:before="120"/>
              <w:rPr>
                <w:b/>
              </w:rPr>
            </w:pPr>
            <w:r w:rsidRPr="00DA2000">
              <w:rPr>
                <w:b/>
              </w:rPr>
              <w:t>Fecha límite para la presentación de observaciones: [</w:t>
            </w:r>
            <w:r w:rsidR="00060694">
              <w:rPr>
                <w:b/>
              </w:rPr>
              <w:t>X</w:t>
            </w:r>
            <w:r w:rsidRPr="00DA2000">
              <w:rPr>
                <w:b/>
              </w:rPr>
              <w:t>]</w:t>
            </w:r>
            <w:bookmarkStart w:id="38" w:name="sps12e"/>
            <w:bookmarkEnd w:id="38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bookmarkStart w:id="39" w:name="sps12a"/>
            <w:bookmarkEnd w:id="39"/>
          </w:p>
          <w:p w:rsidR="00060694" w:rsidRPr="00DA2000" w:rsidRDefault="00060694" w:rsidP="00060694">
            <w:pPr>
              <w:spacing w:after="120"/>
            </w:pPr>
            <w:r w:rsidRPr="00DA2000">
              <w:t>2</w:t>
            </w:r>
            <w:r>
              <w:t> </w:t>
            </w:r>
            <w:r w:rsidRPr="00DA2000">
              <w:t>de</w:t>
            </w:r>
            <w:r>
              <w:t> </w:t>
            </w:r>
            <w:r w:rsidRPr="00DA2000">
              <w:t>septiembre</w:t>
            </w:r>
            <w:r>
              <w:t> </w:t>
            </w:r>
            <w:r w:rsidRPr="00DA2000">
              <w:t>de</w:t>
            </w:r>
            <w:r>
              <w:t> </w:t>
            </w:r>
            <w:r w:rsidRPr="00DA2000">
              <w:t>2018</w:t>
            </w:r>
          </w:p>
          <w:p w:rsidR="00B91FF3" w:rsidRPr="00DA2000" w:rsidRDefault="00525B68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 ]</w:t>
            </w:r>
            <w:bookmarkStart w:id="41" w:name="sps12c"/>
            <w:bookmarkEnd w:id="41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7D1991" w:rsidRDefault="00525B68">
            <w:r>
              <w:t>Servicio Nacional de Sanidad, Inocuidad y Calidad Agroalimentaria (SENASICA).</w:t>
            </w:r>
          </w:p>
          <w:p w:rsidR="007D1991" w:rsidRDefault="00525B68">
            <w:r>
              <w:t>Enviar las observaciones al correo: rene.hernandez@senasica.gob.mx con copia a medidasfito.dgsv@senasica.gob.mx.</w:t>
            </w:r>
          </w:p>
          <w:p w:rsidR="007D1991" w:rsidRDefault="00525B68">
            <w:pPr>
              <w:spacing w:after="120"/>
            </w:pPr>
            <w:r>
              <w:t>Los comentarios deben estar respaldados con evidencia técnica y/o científica.</w:t>
            </w:r>
            <w:bookmarkStart w:id="42" w:name="sps12d"/>
            <w:bookmarkEnd w:id="42"/>
          </w:p>
        </w:tc>
      </w:tr>
      <w:tr w:rsidR="007D1991" w:rsidRPr="00A70425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25B6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7D1991" w:rsidRDefault="00525B68">
            <w:r>
              <w:t>Subsecretaría de Competitividad y Normatividad</w:t>
            </w:r>
          </w:p>
          <w:p w:rsidR="007D1991" w:rsidRDefault="00525B68">
            <w:r>
              <w:t>Dirección General de Normas</w:t>
            </w:r>
          </w:p>
          <w:p w:rsidR="007D1991" w:rsidRDefault="00525B68">
            <w:r>
              <w:t>Av. Puente de Tecamachalco 6, Piso 2, Lomas de Tecamachalco</w:t>
            </w:r>
          </w:p>
          <w:p w:rsidR="007D1991" w:rsidRDefault="00525B68">
            <w:r>
              <w:t>Sección Fuentes, C.P. 53950</w:t>
            </w:r>
          </w:p>
          <w:p w:rsidR="007D1991" w:rsidRDefault="00525B68">
            <w:r>
              <w:t>Naucalpan de Juárez, Estado de México</w:t>
            </w:r>
          </w:p>
          <w:p w:rsidR="007D1991" w:rsidRDefault="00525B68">
            <w:r>
              <w:t>Tel: +(52 55) 5729 9100, Ext. 43244</w:t>
            </w:r>
          </w:p>
          <w:p w:rsidR="007D1991" w:rsidRDefault="00525B68">
            <w:r>
              <w:t>Correos electrónicos: normasomc@economia.gob.mx</w:t>
            </w:r>
          </w:p>
          <w:p w:rsidR="007D1991" w:rsidRDefault="00525B68">
            <w:r>
              <w:t>sofia.pacheco@economia.gob.mx</w:t>
            </w:r>
          </w:p>
          <w:p w:rsidR="007D1991" w:rsidRDefault="00525B68">
            <w:r>
              <w:t>jose.ramosr@economia.gob.mx</w:t>
            </w:r>
          </w:p>
          <w:p w:rsidR="007D1991" w:rsidRPr="00512A8E" w:rsidRDefault="00525B68">
            <w:pPr>
              <w:rPr>
                <w:lang w:val="en-GB"/>
              </w:rPr>
            </w:pPr>
            <w:proofErr w:type="spellStart"/>
            <w:r w:rsidRPr="00512A8E">
              <w:rPr>
                <w:lang w:val="en-GB"/>
              </w:rPr>
              <w:t>Sitio</w:t>
            </w:r>
            <w:proofErr w:type="spellEnd"/>
            <w:r w:rsidRPr="00512A8E">
              <w:rPr>
                <w:lang w:val="en-GB"/>
              </w:rPr>
              <w:t xml:space="preserve"> Web: </w:t>
            </w:r>
            <w:hyperlink r:id="rId10" w:tgtFrame="_blank" w:history="1">
              <w:r w:rsidRPr="00512A8E">
                <w:rPr>
                  <w:color w:val="0000FF"/>
                  <w:u w:val="single"/>
                  <w:lang w:val="en-GB"/>
                </w:rPr>
                <w:t>https://www.gob.mx/senasica</w:t>
              </w:r>
            </w:hyperlink>
          </w:p>
          <w:p w:rsidR="007D1991" w:rsidRPr="00512A8E" w:rsidRDefault="00A70425">
            <w:pPr>
              <w:spacing w:after="120"/>
              <w:rPr>
                <w:lang w:val="en-GB"/>
              </w:rPr>
            </w:pPr>
            <w:hyperlink r:id="rId11" w:tgtFrame="_blank" w:history="1">
              <w:r w:rsidR="00525B68" w:rsidRPr="00512A8E">
                <w:rPr>
                  <w:color w:val="0000FF"/>
                  <w:u w:val="single"/>
                  <w:lang w:val="en-GB"/>
                </w:rPr>
                <w:t>https://www.gob.mx/senasica/documentos/consulta-publica-de-requisitos-fitosanitarios</w:t>
              </w:r>
            </w:hyperlink>
            <w:bookmarkStart w:id="45" w:name="sps13c"/>
            <w:bookmarkEnd w:id="45"/>
          </w:p>
        </w:tc>
      </w:tr>
    </w:tbl>
    <w:p w:rsidR="00337700" w:rsidRPr="00512A8E" w:rsidRDefault="00A70425" w:rsidP="00DA2000">
      <w:pPr>
        <w:rPr>
          <w:lang w:val="en-GB"/>
        </w:rPr>
      </w:pPr>
    </w:p>
    <w:sectPr w:rsidR="00337700" w:rsidRPr="00512A8E" w:rsidSect="00525B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E5" w:rsidRDefault="00525B68">
      <w:r>
        <w:separator/>
      </w:r>
    </w:p>
  </w:endnote>
  <w:endnote w:type="continuationSeparator" w:id="0">
    <w:p w:rsidR="002A4CE5" w:rsidRDefault="0052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525B68" w:rsidRDefault="00525B68" w:rsidP="00525B6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25B68" w:rsidRDefault="00525B68" w:rsidP="00525B6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525B68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E5" w:rsidRDefault="00525B68">
      <w:r>
        <w:separator/>
      </w:r>
    </w:p>
  </w:footnote>
  <w:footnote w:type="continuationSeparator" w:id="0">
    <w:p w:rsidR="002A4CE5" w:rsidRDefault="0052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8" w:rsidRPr="00525B68" w:rsidRDefault="00525B68" w:rsidP="00525B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B68">
      <w:t>G/SPS/N/MEX/352</w:t>
    </w:r>
  </w:p>
  <w:p w:rsidR="00525B68" w:rsidRPr="00525B68" w:rsidRDefault="00525B68" w:rsidP="00525B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5B68" w:rsidRPr="00525B68" w:rsidRDefault="00525B68" w:rsidP="00525B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B68">
      <w:t xml:space="preserve">- </w:t>
    </w:r>
    <w:r w:rsidRPr="00525B68">
      <w:fldChar w:fldCharType="begin"/>
    </w:r>
    <w:r w:rsidRPr="00525B68">
      <w:instrText xml:space="preserve"> PAGE </w:instrText>
    </w:r>
    <w:r w:rsidRPr="00525B68">
      <w:fldChar w:fldCharType="separate"/>
    </w:r>
    <w:r w:rsidR="00A70425">
      <w:rPr>
        <w:noProof/>
      </w:rPr>
      <w:t>2</w:t>
    </w:r>
    <w:r w:rsidRPr="00525B68">
      <w:fldChar w:fldCharType="end"/>
    </w:r>
    <w:r w:rsidRPr="00525B68">
      <w:t xml:space="preserve"> -</w:t>
    </w:r>
  </w:p>
  <w:p w:rsidR="00B91FF3" w:rsidRPr="00525B68" w:rsidRDefault="00A70425" w:rsidP="00525B6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8" w:rsidRPr="00525B68" w:rsidRDefault="00525B68" w:rsidP="00525B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B68">
      <w:t>G/SPS/N/MEX/352</w:t>
    </w:r>
  </w:p>
  <w:p w:rsidR="00525B68" w:rsidRPr="00525B68" w:rsidRDefault="00525B68" w:rsidP="00525B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5B68" w:rsidRPr="00525B68" w:rsidRDefault="00525B68" w:rsidP="00525B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5B68">
      <w:t xml:space="preserve">- </w:t>
    </w:r>
    <w:r w:rsidRPr="00525B68">
      <w:fldChar w:fldCharType="begin"/>
    </w:r>
    <w:r w:rsidRPr="00525B68">
      <w:instrText xml:space="preserve"> PAGE </w:instrText>
    </w:r>
    <w:r w:rsidRPr="00525B68">
      <w:fldChar w:fldCharType="separate"/>
    </w:r>
    <w:r w:rsidRPr="00525B68">
      <w:rPr>
        <w:noProof/>
      </w:rPr>
      <w:t>2</w:t>
    </w:r>
    <w:r w:rsidRPr="00525B68">
      <w:fldChar w:fldCharType="end"/>
    </w:r>
    <w:r w:rsidRPr="00525B68">
      <w:t xml:space="preserve"> -</w:t>
    </w:r>
  </w:p>
  <w:p w:rsidR="00DD65B2" w:rsidRPr="00525B68" w:rsidRDefault="00A70425" w:rsidP="00525B6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D1991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A70425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25B6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7D1991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512A8E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79432FBD" wp14:editId="218B6BB6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A70425">
          <w:pPr>
            <w:jc w:val="right"/>
            <w:rPr>
              <w:b/>
              <w:szCs w:val="18"/>
            </w:rPr>
          </w:pPr>
        </w:p>
      </w:tc>
    </w:tr>
    <w:tr w:rsidR="007D1991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A7042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25B68" w:rsidRDefault="00525B68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G/SPS/N/MEX/352</w:t>
          </w:r>
        </w:p>
        <w:bookmarkEnd w:id="47"/>
        <w:p w:rsidR="00043017" w:rsidRPr="00B91FF3" w:rsidRDefault="00A70425" w:rsidP="00043017">
          <w:pPr>
            <w:jc w:val="right"/>
            <w:rPr>
              <w:b/>
              <w:szCs w:val="18"/>
            </w:rPr>
          </w:pPr>
        </w:p>
      </w:tc>
    </w:tr>
    <w:tr w:rsidR="007D1991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A7042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114ED1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8"/>
            </w:rPr>
            <w:t>4</w:t>
          </w:r>
          <w:r w:rsidR="0036190A">
            <w:rPr>
              <w:szCs w:val="18"/>
            </w:rPr>
            <w:t xml:space="preserve"> de julio de 2018</w:t>
          </w:r>
        </w:p>
      </w:tc>
    </w:tr>
    <w:tr w:rsidR="007D1991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25B68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36190A">
            <w:rPr>
              <w:color w:val="FF0000"/>
              <w:szCs w:val="18"/>
            </w:rPr>
            <w:t>18-4165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25B68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A70425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A70425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7D1991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525B68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525B68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A704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E0D866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B04E24" w:tentative="1">
      <w:start w:val="1"/>
      <w:numFmt w:val="lowerLetter"/>
      <w:lvlText w:val="%2."/>
      <w:lvlJc w:val="left"/>
      <w:pPr>
        <w:ind w:left="1080" w:hanging="360"/>
      </w:pPr>
    </w:lvl>
    <w:lvl w:ilvl="2" w:tplc="17C083E8" w:tentative="1">
      <w:start w:val="1"/>
      <w:numFmt w:val="lowerRoman"/>
      <w:lvlText w:val="%3."/>
      <w:lvlJc w:val="right"/>
      <w:pPr>
        <w:ind w:left="1800" w:hanging="180"/>
      </w:pPr>
    </w:lvl>
    <w:lvl w:ilvl="3" w:tplc="F9BE769C" w:tentative="1">
      <w:start w:val="1"/>
      <w:numFmt w:val="decimal"/>
      <w:lvlText w:val="%4."/>
      <w:lvlJc w:val="left"/>
      <w:pPr>
        <w:ind w:left="2520" w:hanging="360"/>
      </w:pPr>
    </w:lvl>
    <w:lvl w:ilvl="4" w:tplc="A78C1858" w:tentative="1">
      <w:start w:val="1"/>
      <w:numFmt w:val="lowerLetter"/>
      <w:lvlText w:val="%5."/>
      <w:lvlJc w:val="left"/>
      <w:pPr>
        <w:ind w:left="3240" w:hanging="360"/>
      </w:pPr>
    </w:lvl>
    <w:lvl w:ilvl="5" w:tplc="4544A8C4" w:tentative="1">
      <w:start w:val="1"/>
      <w:numFmt w:val="lowerRoman"/>
      <w:lvlText w:val="%6."/>
      <w:lvlJc w:val="right"/>
      <w:pPr>
        <w:ind w:left="3960" w:hanging="180"/>
      </w:pPr>
    </w:lvl>
    <w:lvl w:ilvl="6" w:tplc="0C00A04C" w:tentative="1">
      <w:start w:val="1"/>
      <w:numFmt w:val="decimal"/>
      <w:lvlText w:val="%7."/>
      <w:lvlJc w:val="left"/>
      <w:pPr>
        <w:ind w:left="4680" w:hanging="360"/>
      </w:pPr>
    </w:lvl>
    <w:lvl w:ilvl="7" w:tplc="ECCA80C4" w:tentative="1">
      <w:start w:val="1"/>
      <w:numFmt w:val="lowerLetter"/>
      <w:lvlText w:val="%8."/>
      <w:lvlJc w:val="left"/>
      <w:pPr>
        <w:ind w:left="5400" w:hanging="360"/>
      </w:pPr>
    </w:lvl>
    <w:lvl w:ilvl="8" w:tplc="6E0E9D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91"/>
    <w:rsid w:val="00060694"/>
    <w:rsid w:val="00114ED1"/>
    <w:rsid w:val="002A4CE5"/>
    <w:rsid w:val="0036190A"/>
    <w:rsid w:val="00512A8E"/>
    <w:rsid w:val="00525B68"/>
    <w:rsid w:val="005906F4"/>
    <w:rsid w:val="00675564"/>
    <w:rsid w:val="007D1991"/>
    <w:rsid w:val="009714A8"/>
    <w:rsid w:val="009F143B"/>
    <w:rsid w:val="00A70425"/>
    <w:rsid w:val="00A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b.mx/senasica/documentos/consulta-publica-de-requisitos-fitosanitari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b.mx/senasi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MEX/18_3432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3399-6CC5-4000-B362-294F74F0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3665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9</cp:revision>
  <cp:lastPrinted>2018-07-03T12:41:00Z</cp:lastPrinted>
  <dcterms:created xsi:type="dcterms:W3CDTF">2018-07-03T12:26:00Z</dcterms:created>
  <dcterms:modified xsi:type="dcterms:W3CDTF">2018-07-04T05:30:00Z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G/SPS/N/MEX/352</vt:lpwstr>
  </property>
</Properties>
</file>