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E56588" w:rsidRDefault="00E56588" w:rsidP="00E56588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E56588">
        <w:rPr>
          <w:caps w:val="0"/>
          <w:kern w:val="0"/>
        </w:rPr>
        <w:t>NOTIFICACIÓN DE MEDIDAS DE URGENCIA</w:t>
      </w:r>
    </w:p>
    <w:p w:rsidR="004A19AF" w:rsidRPr="00E56588" w:rsidRDefault="0034440C" w:rsidP="00E56588">
      <w:pPr>
        <w:pStyle w:val="Title3"/>
      </w:pPr>
      <w:proofErr w:type="spellStart"/>
      <w:r w:rsidRPr="00E56588">
        <w:t>Addendum</w:t>
      </w:r>
      <w:proofErr w:type="spellEnd"/>
    </w:p>
    <w:p w:rsidR="004A19AF" w:rsidRPr="00E56588" w:rsidRDefault="0034440C" w:rsidP="00E56588">
      <w:r w:rsidRPr="00E56588">
        <w:t xml:space="preserve">La siguiente comunicación, recibida el 8 de mayo </w:t>
      </w:r>
      <w:r w:rsidR="00E56588" w:rsidRPr="00E56588">
        <w:t>de 2018</w:t>
      </w:r>
      <w:r w:rsidRPr="00E56588">
        <w:t xml:space="preserve">, se distribuye a petición de la delegación de </w:t>
      </w:r>
      <w:r w:rsidRPr="00E56588">
        <w:rPr>
          <w:u w:val="single"/>
        </w:rPr>
        <w:t>Filipinas</w:t>
      </w:r>
      <w:r w:rsidRPr="00E56588">
        <w:t>.</w:t>
      </w:r>
    </w:p>
    <w:p w:rsidR="004A19AF" w:rsidRPr="00E56588" w:rsidRDefault="001E7848" w:rsidP="00E56588"/>
    <w:p w:rsidR="004A19AF" w:rsidRPr="00E56588" w:rsidRDefault="00E56588" w:rsidP="00E56588">
      <w:pPr>
        <w:jc w:val="center"/>
        <w:rPr>
          <w:b/>
        </w:rPr>
      </w:pPr>
      <w:r w:rsidRPr="00E56588">
        <w:rPr>
          <w:b/>
        </w:rPr>
        <w:t>_______________</w:t>
      </w:r>
    </w:p>
    <w:p w:rsidR="004A19AF" w:rsidRPr="00E56588" w:rsidRDefault="001E7848" w:rsidP="00E56588"/>
    <w:p w:rsidR="004A19AF" w:rsidRPr="00E56588" w:rsidRDefault="001E7848" w:rsidP="00E56588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34440C" w:rsidP="00E56588">
            <w:pPr>
              <w:spacing w:before="120" w:after="120"/>
              <w:rPr>
                <w:u w:val="single"/>
              </w:rPr>
            </w:pPr>
            <w:r w:rsidRPr="00E56588">
              <w:rPr>
                <w:u w:val="single"/>
              </w:rPr>
              <w:t xml:space="preserve">Orden Administrativa (MO) Nº 03 del Departamento de Agricultura (DA), serie </w:t>
            </w:r>
            <w:r w:rsidR="00E56588" w:rsidRPr="00E56588">
              <w:rPr>
                <w:u w:val="single"/>
              </w:rPr>
              <w:t>de 2018</w:t>
            </w:r>
            <w:r w:rsidRPr="00E56588">
              <w:rPr>
                <w:u w:val="single"/>
              </w:rPr>
              <w:t xml:space="preserve">, Prohibición temporal de la importación de aves domésticas y aves salvajes, y sus productos, incluidos la carne de ave, las aves de un día, los huevos y el semen, provenientes de </w:t>
            </w:r>
            <w:proofErr w:type="spellStart"/>
            <w:r w:rsidRPr="00E56588">
              <w:rPr>
                <w:u w:val="single"/>
              </w:rPr>
              <w:t>Biddinghuizen</w:t>
            </w:r>
            <w:proofErr w:type="spellEnd"/>
            <w:r w:rsidRPr="00E56588">
              <w:rPr>
                <w:u w:val="single"/>
              </w:rPr>
              <w:t>, provincia de Flevoland, Países Bajos.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34440C" w:rsidP="00E56588">
            <w:pPr>
              <w:spacing w:before="120" w:after="240"/>
              <w:rPr>
                <w:u w:val="single"/>
              </w:rPr>
            </w:pPr>
            <w:r w:rsidRPr="00E56588">
              <w:t xml:space="preserve">Departamento de Agricultura, Orden Administrativa Nº 12, serie </w:t>
            </w:r>
            <w:r w:rsidR="00E56588" w:rsidRPr="00E56588">
              <w:t>de 2018</w:t>
            </w:r>
            <w:r w:rsidRPr="00E56588">
              <w:t xml:space="preserve">, Levantamiento de la prohibición temporal de importación de aves de corral y aves salvajes y sus productos, incluidos carne de ave, aves de un día, huevos y semen, provenientes de </w:t>
            </w:r>
            <w:proofErr w:type="spellStart"/>
            <w:r w:rsidRPr="00E56588">
              <w:t>Biddinghuizen</w:t>
            </w:r>
            <w:proofErr w:type="spellEnd"/>
            <w:r w:rsidRPr="00E56588">
              <w:t>, provincia de Flevoland, Países Bajos.</w:t>
            </w:r>
          </w:p>
          <w:p w:rsidR="00760B0A" w:rsidRPr="00E56588" w:rsidRDefault="001E7848" w:rsidP="00E56588">
            <w:pPr>
              <w:spacing w:after="120"/>
              <w:rPr>
                <w:rStyle w:val="Hyperlink"/>
              </w:rPr>
            </w:pPr>
            <w:hyperlink r:id="rId8" w:tgtFrame="_blank" w:history="1">
              <w:r w:rsidR="00E56588" w:rsidRPr="00E56588">
                <w:rPr>
                  <w:rStyle w:val="Hyperlink"/>
                </w:rPr>
                <w:t>https://members.wto.org/crnattachments/2018/SPS/PHL/18_2391_00_e.pdf</w:t>
              </w:r>
            </w:hyperlink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34440C" w:rsidP="00E56588">
            <w:pPr>
              <w:spacing w:before="120" w:after="120"/>
              <w:rPr>
                <w:b/>
              </w:rPr>
            </w:pPr>
            <w:r w:rsidRPr="00E56588">
              <w:rPr>
                <w:b/>
              </w:rPr>
              <w:t xml:space="preserve">Este </w:t>
            </w:r>
            <w:proofErr w:type="spellStart"/>
            <w:r w:rsidRPr="00E56588">
              <w:rPr>
                <w:b/>
              </w:rPr>
              <w:t>addendum</w:t>
            </w:r>
            <w:proofErr w:type="spellEnd"/>
            <w:r w:rsidRPr="00E56588">
              <w:rPr>
                <w:b/>
              </w:rPr>
              <w:t xml:space="preserve"> se refiere a: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E56588" w:rsidP="00E56588">
            <w:pPr>
              <w:spacing w:before="120" w:after="120"/>
              <w:ind w:left="1440" w:hanging="873"/>
            </w:pPr>
            <w:r w:rsidRPr="00E56588">
              <w:t>[ ]</w:t>
            </w:r>
            <w:r w:rsidR="00C5299B" w:rsidRPr="00E56588">
              <w:tab/>
              <w:t>la modificación de la fecha límite para la presentación de observaciones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E56588" w:rsidP="00E56588">
            <w:pPr>
              <w:spacing w:before="120" w:after="120"/>
              <w:ind w:left="1440" w:hanging="873"/>
            </w:pPr>
            <w:r w:rsidRPr="00E56588">
              <w:t>[ ]</w:t>
            </w:r>
            <w:r w:rsidR="00C5299B" w:rsidRPr="00E56588">
              <w:tab/>
              <w:t>la modificación del contenido y/o ámbito de aplicación de un reglamento previamente notificado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E56588" w:rsidP="00E56588">
            <w:pPr>
              <w:spacing w:before="120" w:after="120"/>
              <w:ind w:left="1440" w:hanging="873"/>
            </w:pPr>
            <w:r w:rsidRPr="00E56588">
              <w:t>[ ]</w:t>
            </w:r>
            <w:r w:rsidR="00C5299B" w:rsidRPr="00E56588">
              <w:tab/>
              <w:t>el retiro del reglamento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E56588" w:rsidP="00E56588">
            <w:pPr>
              <w:spacing w:before="120" w:after="120"/>
              <w:ind w:left="1440" w:hanging="873"/>
            </w:pPr>
            <w:r w:rsidRPr="00E56588">
              <w:t>[ ]</w:t>
            </w:r>
            <w:r w:rsidR="00C5299B" w:rsidRPr="00E56588">
              <w:tab/>
              <w:t>la modificación del período de aplicación de la medida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34440C" w:rsidP="00E56588">
            <w:pPr>
              <w:spacing w:before="120" w:after="120"/>
              <w:ind w:left="1440" w:hanging="873"/>
            </w:pPr>
            <w:r w:rsidRPr="00E56588">
              <w:t>[</w:t>
            </w:r>
            <w:r w:rsidRPr="00E56588">
              <w:rPr>
                <w:b/>
              </w:rPr>
              <w:t>X</w:t>
            </w:r>
            <w:r w:rsidRPr="00E56588">
              <w:t>]</w:t>
            </w:r>
            <w:r w:rsidRPr="00E56588">
              <w:tab/>
              <w:t>otro aspecto</w:t>
            </w:r>
            <w:r w:rsidR="00E56588" w:rsidRPr="00E56588">
              <w:t>: e</w:t>
            </w:r>
            <w:r w:rsidRPr="00E56588">
              <w:t xml:space="preserve">l Departamento de Agricultura (DA) anula la prohibición temporal de importación de aves domésticas y aves salvajes, y sus productos, incluidos carne de ave de corral, aves de un día, huevos y semen, procedentes de </w:t>
            </w:r>
            <w:proofErr w:type="spellStart"/>
            <w:r w:rsidRPr="00E56588">
              <w:t>Biddinghuizen</w:t>
            </w:r>
            <w:proofErr w:type="spellEnd"/>
            <w:r w:rsidRPr="00E56588">
              <w:t>, provincia de Flevoland, Países Bajos.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34440C" w:rsidP="00E56588">
            <w:pPr>
              <w:spacing w:before="120" w:after="120"/>
              <w:rPr>
                <w:b/>
              </w:rPr>
            </w:pPr>
            <w:r w:rsidRPr="00E56588">
              <w:rPr>
                <w:b/>
              </w:rPr>
              <w:t>Organismo o autoridad encargado de tramitar las observaciones</w:t>
            </w:r>
            <w:r w:rsidR="00E56588" w:rsidRPr="00E56588">
              <w:rPr>
                <w:b/>
              </w:rPr>
              <w:t>: [</w:t>
            </w:r>
            <w:r w:rsidRPr="00E56588">
              <w:rPr>
                <w:b/>
              </w:rPr>
              <w:t>X] Organismo nacional encargado de la notificación, [X] Servicio nacional de información</w:t>
            </w:r>
            <w:r w:rsidR="00E56588" w:rsidRPr="00E56588">
              <w:rPr>
                <w:b/>
              </w:rPr>
              <w:t>. D</w:t>
            </w:r>
            <w:r w:rsidRPr="00E5658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34440C" w:rsidP="00E56588">
            <w:pPr>
              <w:spacing w:before="120"/>
            </w:pPr>
            <w:proofErr w:type="spellStart"/>
            <w:r w:rsidRPr="00E56588">
              <w:t>Department</w:t>
            </w:r>
            <w:proofErr w:type="spellEnd"/>
            <w:r w:rsidRPr="00E56588">
              <w:t xml:space="preserve"> of </w:t>
            </w:r>
            <w:proofErr w:type="spellStart"/>
            <w:r w:rsidRPr="00E56588">
              <w:t>Agriculture</w:t>
            </w:r>
            <w:proofErr w:type="spellEnd"/>
            <w:r w:rsidRPr="00E56588">
              <w:t xml:space="preserve"> (DA) (Departamento de Agricultura)</w:t>
            </w:r>
          </w:p>
          <w:p w:rsidR="00760B0A" w:rsidRPr="00E56588" w:rsidRDefault="0034440C" w:rsidP="00E56588">
            <w:r w:rsidRPr="00E56588">
              <w:t xml:space="preserve">Bureau of Animal </w:t>
            </w:r>
            <w:proofErr w:type="spellStart"/>
            <w:r w:rsidRPr="00E56588">
              <w:t>Industry</w:t>
            </w:r>
            <w:proofErr w:type="spellEnd"/>
            <w:r w:rsidRPr="00E56588">
              <w:t xml:space="preserve"> (BAI) (Oficina de Producción Pecuaria)</w:t>
            </w:r>
          </w:p>
          <w:p w:rsidR="00760B0A" w:rsidRPr="001E7848" w:rsidRDefault="0034440C" w:rsidP="00E56588">
            <w:pPr>
              <w:rPr>
                <w:lang w:val="en-GB"/>
              </w:rPr>
            </w:pPr>
            <w:r w:rsidRPr="001E7848">
              <w:rPr>
                <w:lang w:val="en-GB"/>
              </w:rPr>
              <w:t>Office of the Director (Oficina del Director)</w:t>
            </w:r>
          </w:p>
          <w:p w:rsidR="00760B0A" w:rsidRPr="00E56588" w:rsidRDefault="0034440C" w:rsidP="00E56588">
            <w:proofErr w:type="spellStart"/>
            <w:r w:rsidRPr="00E56588">
              <w:t>Policy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Research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Service</w:t>
            </w:r>
            <w:proofErr w:type="spellEnd"/>
            <w:r w:rsidRPr="00E56588">
              <w:t xml:space="preserve"> (Servicio de Investigación de Políticas)</w:t>
            </w:r>
          </w:p>
          <w:p w:rsidR="00760B0A" w:rsidRPr="00E56588" w:rsidRDefault="0034440C" w:rsidP="00E56588">
            <w:proofErr w:type="spellStart"/>
            <w:r w:rsidRPr="00E56588">
              <w:t>Department</w:t>
            </w:r>
            <w:proofErr w:type="spellEnd"/>
            <w:r w:rsidRPr="00E56588">
              <w:t xml:space="preserve"> of </w:t>
            </w:r>
            <w:proofErr w:type="spellStart"/>
            <w:r w:rsidRPr="00E56588">
              <w:t>Agriculture</w:t>
            </w:r>
            <w:proofErr w:type="spellEnd"/>
            <w:r w:rsidRPr="00E56588">
              <w:t xml:space="preserve"> (Departamento de Agricultura)</w:t>
            </w:r>
          </w:p>
          <w:p w:rsidR="00760B0A" w:rsidRPr="00E56588" w:rsidRDefault="0034440C" w:rsidP="00E56588">
            <w:proofErr w:type="spellStart"/>
            <w:r w:rsidRPr="00E56588">
              <w:t>Elliptical</w:t>
            </w:r>
            <w:proofErr w:type="spellEnd"/>
            <w:r w:rsidRPr="00E56588">
              <w:t xml:space="preserve"> Road, </w:t>
            </w:r>
            <w:proofErr w:type="spellStart"/>
            <w:r w:rsidRPr="00E56588">
              <w:t>Diliman</w:t>
            </w:r>
            <w:proofErr w:type="spellEnd"/>
            <w:r w:rsidRPr="00E56588">
              <w:t>,</w:t>
            </w:r>
          </w:p>
          <w:p w:rsidR="00760B0A" w:rsidRPr="00E56588" w:rsidRDefault="0034440C" w:rsidP="00E56588">
            <w:proofErr w:type="spellStart"/>
            <w:r w:rsidRPr="00E56588">
              <w:t>Quezon</w:t>
            </w:r>
            <w:proofErr w:type="spellEnd"/>
            <w:r w:rsidRPr="00E56588">
              <w:t xml:space="preserve"> City</w:t>
            </w:r>
          </w:p>
          <w:p w:rsidR="00760B0A" w:rsidRPr="00E56588" w:rsidRDefault="0034440C" w:rsidP="00E56588">
            <w:r w:rsidRPr="00E56588">
              <w:t>Teléfono</w:t>
            </w:r>
            <w:r w:rsidR="00E56588" w:rsidRPr="00E56588">
              <w:t>: +</w:t>
            </w:r>
            <w:r w:rsidRPr="00E56588">
              <w:t>(632) 926 7439</w:t>
            </w:r>
          </w:p>
          <w:p w:rsidR="00760B0A" w:rsidRPr="00E56588" w:rsidRDefault="0034440C" w:rsidP="00E56588">
            <w:r w:rsidRPr="00E56588">
              <w:lastRenderedPageBreak/>
              <w:t>Fax</w:t>
            </w:r>
            <w:r w:rsidR="00E56588" w:rsidRPr="00E56588">
              <w:t>: +</w:t>
            </w:r>
            <w:r w:rsidRPr="00E56588">
              <w:t>(632) 928 0590</w:t>
            </w:r>
          </w:p>
          <w:p w:rsidR="00760B0A" w:rsidRPr="00E56588" w:rsidRDefault="00C5299B" w:rsidP="00E56588">
            <w:r w:rsidRPr="00E56588">
              <w:t xml:space="preserve">Correo electrónico: </w:t>
            </w:r>
            <w:hyperlink r:id="rId9" w:history="1">
              <w:r w:rsidR="00E56588" w:rsidRPr="00E56588">
                <w:rPr>
                  <w:rStyle w:val="Hyperlink"/>
                </w:rPr>
                <w:t>spspilipinas@da.gov.ph</w:t>
              </w:r>
            </w:hyperlink>
          </w:p>
          <w:p w:rsidR="002A590A" w:rsidRPr="00E56588" w:rsidRDefault="002A590A" w:rsidP="00E56588"/>
          <w:p w:rsidR="00760B0A" w:rsidRPr="00E56588" w:rsidRDefault="002A590A" w:rsidP="00E56588">
            <w:r w:rsidRPr="00E56588">
              <w:t>También está disponible en:</w:t>
            </w:r>
          </w:p>
          <w:p w:rsidR="002A590A" w:rsidRPr="00E56588" w:rsidRDefault="002A590A" w:rsidP="00E56588"/>
          <w:p w:rsidR="00760B0A" w:rsidRPr="00E56588" w:rsidRDefault="0034440C" w:rsidP="00E56588">
            <w:proofErr w:type="spellStart"/>
            <w:r w:rsidRPr="00E56588">
              <w:t>National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Veterinary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Quarantine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Service</w:t>
            </w:r>
            <w:proofErr w:type="spellEnd"/>
            <w:r w:rsidRPr="00E56588">
              <w:t xml:space="preserve"> (Servicio Nacional de Cuarentena Veterinaria)</w:t>
            </w:r>
          </w:p>
          <w:p w:rsidR="00760B0A" w:rsidRPr="00E56588" w:rsidRDefault="0034440C" w:rsidP="00E56588">
            <w:r w:rsidRPr="00E56588">
              <w:t xml:space="preserve">Bureau of Animal </w:t>
            </w:r>
            <w:proofErr w:type="spellStart"/>
            <w:r w:rsidRPr="00E56588">
              <w:t>Industry</w:t>
            </w:r>
            <w:proofErr w:type="spellEnd"/>
            <w:r w:rsidRPr="00E56588">
              <w:t xml:space="preserve"> (Oficina de Producción Pecuaria)</w:t>
            </w:r>
          </w:p>
          <w:p w:rsidR="00760B0A" w:rsidRPr="00E56588" w:rsidRDefault="0034440C" w:rsidP="00E56588">
            <w:proofErr w:type="spellStart"/>
            <w:r w:rsidRPr="00E56588">
              <w:t>Visayas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Avenue</w:t>
            </w:r>
            <w:proofErr w:type="spellEnd"/>
            <w:r w:rsidRPr="00E56588">
              <w:t xml:space="preserve">, </w:t>
            </w:r>
            <w:proofErr w:type="spellStart"/>
            <w:r w:rsidRPr="00E56588">
              <w:t>Diliman</w:t>
            </w:r>
            <w:proofErr w:type="spellEnd"/>
          </w:p>
          <w:p w:rsidR="00760B0A" w:rsidRPr="00E56588" w:rsidRDefault="0034440C" w:rsidP="00E56588">
            <w:proofErr w:type="spellStart"/>
            <w:r w:rsidRPr="00E56588">
              <w:t>Quezon</w:t>
            </w:r>
            <w:proofErr w:type="spellEnd"/>
            <w:r w:rsidRPr="00E56588">
              <w:t xml:space="preserve"> City</w:t>
            </w:r>
          </w:p>
          <w:p w:rsidR="00760B0A" w:rsidRPr="00E56588" w:rsidRDefault="0034440C" w:rsidP="00E56588">
            <w:r w:rsidRPr="00E56588">
              <w:t>Teléfono</w:t>
            </w:r>
            <w:r w:rsidR="00E56588" w:rsidRPr="00E56588">
              <w:t>: +</w:t>
            </w:r>
            <w:r w:rsidRPr="00E56588">
              <w:t>(632) 920 0815</w:t>
            </w:r>
          </w:p>
          <w:p w:rsidR="00760B0A" w:rsidRPr="00E56588" w:rsidRDefault="0034440C" w:rsidP="00E56588">
            <w:r w:rsidRPr="00E56588">
              <w:t>Fax</w:t>
            </w:r>
            <w:r w:rsidR="00E56588" w:rsidRPr="00E56588">
              <w:t>: +</w:t>
            </w:r>
            <w:r w:rsidRPr="00E56588">
              <w:t>(632) 920 0916</w:t>
            </w:r>
          </w:p>
          <w:p w:rsidR="00760B0A" w:rsidRPr="00E56588" w:rsidRDefault="00C5299B" w:rsidP="00E56588">
            <w:r w:rsidRPr="00E56588">
              <w:t>Correo electrónico</w:t>
            </w:r>
            <w:r w:rsidR="00E56588" w:rsidRPr="00E56588">
              <w:t>: n</w:t>
            </w:r>
            <w:r w:rsidRPr="00E56588">
              <w:t>vqs_bai@yahoo.com</w:t>
            </w:r>
          </w:p>
          <w:p w:rsidR="00760B0A" w:rsidRPr="00E56588" w:rsidRDefault="002A590A" w:rsidP="00E56588">
            <w:pPr>
              <w:tabs>
                <w:tab w:val="left" w:pos="709"/>
              </w:tabs>
              <w:spacing w:after="120"/>
              <w:rPr>
                <w:rStyle w:val="Hyperlink"/>
              </w:rPr>
            </w:pPr>
            <w:r w:rsidRPr="00E56588">
              <w:tab/>
            </w:r>
            <w:hyperlink r:id="rId10" w:history="1">
              <w:r w:rsidR="00E56588" w:rsidRPr="00E56588">
                <w:rPr>
                  <w:rStyle w:val="Hyperlink"/>
                </w:rPr>
                <w:t>quarantine_bai@yahoo.com</w:t>
              </w:r>
            </w:hyperlink>
            <w:r w:rsidRPr="00E56588">
              <w:rPr>
                <w:rStyle w:val="Hyperlink"/>
              </w:rPr>
              <w:t xml:space="preserve"> 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34440C" w:rsidP="00E56588">
            <w:pPr>
              <w:spacing w:before="120" w:after="120"/>
              <w:rPr>
                <w:b/>
              </w:rPr>
            </w:pPr>
            <w:r w:rsidRPr="00E56588">
              <w:rPr>
                <w:b/>
              </w:rPr>
              <w:lastRenderedPageBreak/>
              <w:t>Texto(s) disponible(s) en</w:t>
            </w:r>
            <w:r w:rsidR="00E56588" w:rsidRPr="00E56588">
              <w:rPr>
                <w:b/>
              </w:rPr>
              <w:t>: [</w:t>
            </w:r>
            <w:r w:rsidRPr="00E56588">
              <w:rPr>
                <w:b/>
              </w:rPr>
              <w:t>X] Organismo nacional encargado de la notificación, [X] Servicio nacional de información</w:t>
            </w:r>
            <w:r w:rsidR="00E56588" w:rsidRPr="00E56588">
              <w:rPr>
                <w:b/>
              </w:rPr>
              <w:t>. D</w:t>
            </w:r>
            <w:r w:rsidRPr="00E56588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760B0A" w:rsidRPr="00E56588" w:rsidTr="00E56588">
        <w:tc>
          <w:tcPr>
            <w:tcW w:w="9242" w:type="dxa"/>
            <w:shd w:val="clear" w:color="auto" w:fill="auto"/>
          </w:tcPr>
          <w:p w:rsidR="004A19AF" w:rsidRPr="00E56588" w:rsidRDefault="0034440C" w:rsidP="00E56588">
            <w:pPr>
              <w:spacing w:before="120"/>
            </w:pPr>
            <w:proofErr w:type="spellStart"/>
            <w:r w:rsidRPr="00E56588">
              <w:t>Department</w:t>
            </w:r>
            <w:proofErr w:type="spellEnd"/>
            <w:r w:rsidRPr="00E56588">
              <w:t xml:space="preserve"> of </w:t>
            </w:r>
            <w:proofErr w:type="spellStart"/>
            <w:r w:rsidRPr="00E56588">
              <w:t>Agriculture</w:t>
            </w:r>
            <w:proofErr w:type="spellEnd"/>
            <w:r w:rsidRPr="00E56588">
              <w:t xml:space="preserve"> (DA) (Departamento de Agricultura)</w:t>
            </w:r>
          </w:p>
          <w:p w:rsidR="00760B0A" w:rsidRPr="00E56588" w:rsidRDefault="0034440C" w:rsidP="00E56588">
            <w:r w:rsidRPr="00E56588">
              <w:t xml:space="preserve">Bureau of Animal </w:t>
            </w:r>
            <w:proofErr w:type="spellStart"/>
            <w:r w:rsidRPr="00E56588">
              <w:t>Industry</w:t>
            </w:r>
            <w:proofErr w:type="spellEnd"/>
            <w:r w:rsidRPr="00E56588">
              <w:t xml:space="preserve"> (BAI) (Oficina de Producción Pecuaria</w:t>
            </w:r>
            <w:r w:rsidR="00E56588" w:rsidRPr="00E56588">
              <w:t>)</w:t>
            </w:r>
          </w:p>
          <w:p w:rsidR="00760B0A" w:rsidRPr="001E7848" w:rsidRDefault="0034440C" w:rsidP="00E56588">
            <w:pPr>
              <w:rPr>
                <w:lang w:val="en-GB"/>
              </w:rPr>
            </w:pPr>
            <w:r w:rsidRPr="001E7848">
              <w:rPr>
                <w:lang w:val="en-GB"/>
              </w:rPr>
              <w:t>Office of the Director (Oficina del Director)</w:t>
            </w:r>
          </w:p>
          <w:p w:rsidR="00760B0A" w:rsidRPr="00E56588" w:rsidRDefault="0034440C" w:rsidP="00E56588">
            <w:proofErr w:type="spellStart"/>
            <w:r w:rsidRPr="00E56588">
              <w:t>Policy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Research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Service</w:t>
            </w:r>
            <w:proofErr w:type="spellEnd"/>
            <w:r w:rsidRPr="00E56588">
              <w:t xml:space="preserve"> (Servicio de Investigación de Políticas)</w:t>
            </w:r>
          </w:p>
          <w:p w:rsidR="00760B0A" w:rsidRPr="00E56588" w:rsidRDefault="0034440C" w:rsidP="00E56588">
            <w:proofErr w:type="spellStart"/>
            <w:r w:rsidRPr="00E56588">
              <w:t>Department</w:t>
            </w:r>
            <w:proofErr w:type="spellEnd"/>
            <w:r w:rsidRPr="00E56588">
              <w:t xml:space="preserve"> of </w:t>
            </w:r>
            <w:proofErr w:type="spellStart"/>
            <w:r w:rsidRPr="00E56588">
              <w:t>Agriculture</w:t>
            </w:r>
            <w:proofErr w:type="spellEnd"/>
            <w:r w:rsidRPr="00E56588">
              <w:t xml:space="preserve"> (Departamento de Agricultura)</w:t>
            </w:r>
          </w:p>
          <w:p w:rsidR="00760B0A" w:rsidRPr="00E56588" w:rsidRDefault="0034440C" w:rsidP="00E56588">
            <w:proofErr w:type="spellStart"/>
            <w:r w:rsidRPr="00E56588">
              <w:t>Elliptical</w:t>
            </w:r>
            <w:proofErr w:type="spellEnd"/>
            <w:r w:rsidRPr="00E56588">
              <w:t xml:space="preserve"> Road, </w:t>
            </w:r>
            <w:proofErr w:type="spellStart"/>
            <w:r w:rsidRPr="00E56588">
              <w:t>Diliman</w:t>
            </w:r>
            <w:proofErr w:type="spellEnd"/>
            <w:r w:rsidRPr="00E56588">
              <w:t>,</w:t>
            </w:r>
          </w:p>
          <w:p w:rsidR="00760B0A" w:rsidRPr="00E56588" w:rsidRDefault="0034440C" w:rsidP="00E56588">
            <w:proofErr w:type="spellStart"/>
            <w:r w:rsidRPr="00E56588">
              <w:t>Quezon</w:t>
            </w:r>
            <w:proofErr w:type="spellEnd"/>
            <w:r w:rsidRPr="00E56588">
              <w:t xml:space="preserve"> City</w:t>
            </w:r>
          </w:p>
          <w:p w:rsidR="00760B0A" w:rsidRPr="00E56588" w:rsidRDefault="0034440C" w:rsidP="00E56588">
            <w:r w:rsidRPr="00E56588">
              <w:t>Teléfono</w:t>
            </w:r>
            <w:r w:rsidR="00E56588" w:rsidRPr="00E56588">
              <w:t>: +</w:t>
            </w:r>
            <w:r w:rsidRPr="00E56588">
              <w:t>(632) 926 7439</w:t>
            </w:r>
          </w:p>
          <w:p w:rsidR="00760B0A" w:rsidRPr="00E56588" w:rsidRDefault="0034440C" w:rsidP="00E56588">
            <w:r w:rsidRPr="00E56588">
              <w:t>Fax</w:t>
            </w:r>
            <w:r w:rsidR="00E56588" w:rsidRPr="00E56588">
              <w:t>: +</w:t>
            </w:r>
            <w:r w:rsidRPr="00E56588">
              <w:t>(632) 928 0590</w:t>
            </w:r>
          </w:p>
          <w:p w:rsidR="00760B0A" w:rsidRPr="00E56588" w:rsidRDefault="00C5299B" w:rsidP="00E56588">
            <w:r w:rsidRPr="00E56588">
              <w:t xml:space="preserve">Correo electrónico: </w:t>
            </w:r>
            <w:hyperlink r:id="rId11" w:history="1">
              <w:r w:rsidR="00E56588" w:rsidRPr="00E56588">
                <w:rPr>
                  <w:rStyle w:val="Hyperlink"/>
                </w:rPr>
                <w:t>spspilipinas@da.gov.ph</w:t>
              </w:r>
            </w:hyperlink>
          </w:p>
          <w:p w:rsidR="00E56588" w:rsidRPr="00E56588" w:rsidRDefault="00E56588" w:rsidP="00E56588"/>
          <w:p w:rsidR="00760B0A" w:rsidRPr="00E56588" w:rsidRDefault="0034440C" w:rsidP="00E56588">
            <w:r w:rsidRPr="00E56588">
              <w:t>También está disponible en:</w:t>
            </w:r>
          </w:p>
          <w:p w:rsidR="00760B0A" w:rsidRPr="00E56588" w:rsidRDefault="0034440C" w:rsidP="00E56588">
            <w:proofErr w:type="spellStart"/>
            <w:r w:rsidRPr="00E56588">
              <w:t>National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Veterinary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Quarantine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Service</w:t>
            </w:r>
            <w:proofErr w:type="spellEnd"/>
            <w:r w:rsidRPr="00E56588">
              <w:t xml:space="preserve"> (Servicio Nacional de Cuarentena Veterinaria)</w:t>
            </w:r>
          </w:p>
          <w:p w:rsidR="00760B0A" w:rsidRPr="00E56588" w:rsidRDefault="0034440C" w:rsidP="00E56588">
            <w:r w:rsidRPr="00E56588">
              <w:t xml:space="preserve">Bureau of Animal </w:t>
            </w:r>
            <w:proofErr w:type="spellStart"/>
            <w:r w:rsidRPr="00E56588">
              <w:t>Industry</w:t>
            </w:r>
            <w:proofErr w:type="spellEnd"/>
            <w:r w:rsidRPr="00E56588">
              <w:t xml:space="preserve"> (Oficina d</w:t>
            </w:r>
            <w:r w:rsidR="00E56588" w:rsidRPr="00E56588">
              <w:t xml:space="preserve">e </w:t>
            </w:r>
            <w:r w:rsidRPr="00E56588">
              <w:t>Producción Pecuaria)</w:t>
            </w:r>
          </w:p>
          <w:p w:rsidR="00760B0A" w:rsidRPr="00E56588" w:rsidRDefault="0034440C" w:rsidP="00E56588">
            <w:proofErr w:type="spellStart"/>
            <w:r w:rsidRPr="00E56588">
              <w:t>Visayas</w:t>
            </w:r>
            <w:proofErr w:type="spellEnd"/>
            <w:r w:rsidRPr="00E56588">
              <w:t xml:space="preserve"> </w:t>
            </w:r>
            <w:proofErr w:type="spellStart"/>
            <w:r w:rsidRPr="00E56588">
              <w:t>Avenue</w:t>
            </w:r>
            <w:proofErr w:type="spellEnd"/>
            <w:r w:rsidRPr="00E56588">
              <w:t xml:space="preserve">, </w:t>
            </w:r>
            <w:proofErr w:type="spellStart"/>
            <w:r w:rsidRPr="00E56588">
              <w:t>Diliman</w:t>
            </w:r>
            <w:proofErr w:type="spellEnd"/>
          </w:p>
          <w:p w:rsidR="00760B0A" w:rsidRPr="00E56588" w:rsidRDefault="0034440C" w:rsidP="00E56588">
            <w:proofErr w:type="spellStart"/>
            <w:r w:rsidRPr="00E56588">
              <w:t>Quezon</w:t>
            </w:r>
            <w:proofErr w:type="spellEnd"/>
            <w:r w:rsidRPr="00E56588">
              <w:t xml:space="preserve"> City</w:t>
            </w:r>
          </w:p>
          <w:p w:rsidR="00760B0A" w:rsidRPr="00E56588" w:rsidRDefault="0034440C" w:rsidP="00E56588">
            <w:r w:rsidRPr="00E56588">
              <w:t>Teléfono</w:t>
            </w:r>
            <w:r w:rsidR="00E56588" w:rsidRPr="00E56588">
              <w:t>: +</w:t>
            </w:r>
            <w:r w:rsidRPr="00E56588">
              <w:t>(632) 920 0815</w:t>
            </w:r>
          </w:p>
          <w:p w:rsidR="00760B0A" w:rsidRPr="00E56588" w:rsidRDefault="0034440C" w:rsidP="00E56588">
            <w:r w:rsidRPr="00E56588">
              <w:t>Fax</w:t>
            </w:r>
            <w:r w:rsidR="00E56588" w:rsidRPr="00E56588">
              <w:t>: +</w:t>
            </w:r>
            <w:r w:rsidRPr="00E56588">
              <w:t>(632) 920 0916</w:t>
            </w:r>
          </w:p>
          <w:p w:rsidR="00C5299B" w:rsidRPr="00E56588" w:rsidRDefault="00C5299B" w:rsidP="00E56588">
            <w:r w:rsidRPr="00E56588">
              <w:t>Correo electrónico</w:t>
            </w:r>
            <w:r w:rsidR="00E56588" w:rsidRPr="00E56588">
              <w:t>: n</w:t>
            </w:r>
            <w:r w:rsidRPr="00E56588">
              <w:t>vqs_bai@yahoo.com</w:t>
            </w:r>
          </w:p>
          <w:p w:rsidR="00760B0A" w:rsidRPr="00E56588" w:rsidRDefault="00C5299B" w:rsidP="00E56588">
            <w:pPr>
              <w:spacing w:after="120"/>
              <w:rPr>
                <w:rStyle w:val="Hyperlink"/>
              </w:rPr>
            </w:pPr>
            <w:r w:rsidRPr="00E56588">
              <w:t xml:space="preserve"> </w:t>
            </w:r>
            <w:hyperlink r:id="rId12" w:history="1">
              <w:r w:rsidR="00E56588" w:rsidRPr="00E56588">
                <w:rPr>
                  <w:rStyle w:val="Hyperlink"/>
                </w:rPr>
                <w:t>quarantine_bai@yahoo.com</w:t>
              </w:r>
            </w:hyperlink>
            <w:r w:rsidRPr="00E56588">
              <w:rPr>
                <w:rStyle w:val="Hyperlink"/>
              </w:rPr>
              <w:t xml:space="preserve"> </w:t>
            </w:r>
          </w:p>
        </w:tc>
      </w:tr>
    </w:tbl>
    <w:p w:rsidR="004A19AF" w:rsidRPr="00E56588" w:rsidRDefault="001E7848" w:rsidP="00E56588"/>
    <w:p w:rsidR="00CD1985" w:rsidRPr="00E56588" w:rsidRDefault="00E56588" w:rsidP="00E56588">
      <w:pPr>
        <w:jc w:val="center"/>
        <w:rPr>
          <w:b/>
        </w:rPr>
      </w:pPr>
      <w:r w:rsidRPr="00E56588">
        <w:rPr>
          <w:b/>
        </w:rPr>
        <w:t>__________</w:t>
      </w:r>
    </w:p>
    <w:sectPr w:rsidR="00CD1985" w:rsidRPr="00E56588" w:rsidSect="00AC4D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74" w:rsidRPr="00E56588" w:rsidRDefault="0034440C">
      <w:r w:rsidRPr="00E56588">
        <w:separator/>
      </w:r>
    </w:p>
  </w:endnote>
  <w:endnote w:type="continuationSeparator" w:id="0">
    <w:p w:rsidR="00345674" w:rsidRPr="00E56588" w:rsidRDefault="0034440C">
      <w:r w:rsidRPr="00E565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E56588" w:rsidRDefault="00E56588" w:rsidP="00E56588">
    <w:pPr>
      <w:pStyle w:val="Footer"/>
    </w:pPr>
    <w:r w:rsidRPr="00E5658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E56588" w:rsidRDefault="00E56588" w:rsidP="00E56588">
    <w:pPr>
      <w:pStyle w:val="Footer"/>
    </w:pPr>
    <w:r w:rsidRPr="00E5658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E56588" w:rsidRDefault="00E56588" w:rsidP="00E56588">
    <w:pPr>
      <w:pStyle w:val="Footer"/>
    </w:pPr>
    <w:r w:rsidRPr="00E5658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74" w:rsidRPr="00E56588" w:rsidRDefault="0034440C">
      <w:r w:rsidRPr="00E56588">
        <w:separator/>
      </w:r>
    </w:p>
  </w:footnote>
  <w:footnote w:type="continuationSeparator" w:id="0">
    <w:p w:rsidR="00345674" w:rsidRPr="00E56588" w:rsidRDefault="0034440C">
      <w:r w:rsidRPr="00E5658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88" w:rsidRPr="001E7848" w:rsidRDefault="00E56588" w:rsidP="00E56588">
    <w:pPr>
      <w:pStyle w:val="Header"/>
      <w:spacing w:after="240"/>
      <w:jc w:val="center"/>
      <w:rPr>
        <w:lang w:val="en-GB"/>
      </w:rPr>
    </w:pPr>
    <w:r w:rsidRPr="001E7848">
      <w:rPr>
        <w:lang w:val="en-GB"/>
      </w:rPr>
      <w:t>G/SPS/N/PHL/407/Add.1</w:t>
    </w:r>
  </w:p>
  <w:p w:rsidR="00E56588" w:rsidRPr="00E56588" w:rsidRDefault="00E56588" w:rsidP="00E56588">
    <w:pPr>
      <w:pStyle w:val="Header"/>
      <w:pBdr>
        <w:bottom w:val="single" w:sz="4" w:space="1" w:color="auto"/>
      </w:pBdr>
      <w:jc w:val="center"/>
    </w:pPr>
    <w:r w:rsidRPr="00E56588">
      <w:t xml:space="preserve">- </w:t>
    </w:r>
    <w:r w:rsidRPr="00E56588">
      <w:fldChar w:fldCharType="begin"/>
    </w:r>
    <w:r w:rsidRPr="00E56588">
      <w:instrText xml:space="preserve"> PAGE  \* Arabic  \* MERGEFORMAT </w:instrText>
    </w:r>
    <w:r w:rsidRPr="00E56588">
      <w:fldChar w:fldCharType="separate"/>
    </w:r>
    <w:r w:rsidRPr="00E56588">
      <w:t>1</w:t>
    </w:r>
    <w:r w:rsidRPr="00E56588">
      <w:fldChar w:fldCharType="end"/>
    </w:r>
    <w:r w:rsidRPr="00E5658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88" w:rsidRPr="001E7848" w:rsidRDefault="00E56588" w:rsidP="00E56588">
    <w:pPr>
      <w:pStyle w:val="Header"/>
      <w:spacing w:after="240"/>
      <w:jc w:val="center"/>
      <w:rPr>
        <w:lang w:val="en-GB"/>
      </w:rPr>
    </w:pPr>
    <w:r w:rsidRPr="001E7848">
      <w:rPr>
        <w:lang w:val="en-GB"/>
      </w:rPr>
      <w:t>G/SPS/N/PHL/407/Add.1</w:t>
    </w:r>
  </w:p>
  <w:p w:rsidR="00E56588" w:rsidRPr="00E56588" w:rsidRDefault="00E56588" w:rsidP="00E56588">
    <w:pPr>
      <w:pStyle w:val="Header"/>
      <w:pBdr>
        <w:bottom w:val="single" w:sz="4" w:space="1" w:color="auto"/>
      </w:pBdr>
      <w:jc w:val="center"/>
    </w:pPr>
    <w:r w:rsidRPr="00E56588">
      <w:t xml:space="preserve">- </w:t>
    </w:r>
    <w:r w:rsidRPr="00E56588">
      <w:fldChar w:fldCharType="begin"/>
    </w:r>
    <w:r w:rsidRPr="00E56588">
      <w:instrText xml:space="preserve"> PAGE  \* Arabic  \* MERGEFORMAT </w:instrText>
    </w:r>
    <w:r w:rsidRPr="00E56588">
      <w:fldChar w:fldCharType="separate"/>
    </w:r>
    <w:r w:rsidR="001E7848">
      <w:rPr>
        <w:noProof/>
      </w:rPr>
      <w:t>2</w:t>
    </w:r>
    <w:r w:rsidRPr="00E56588">
      <w:fldChar w:fldCharType="end"/>
    </w:r>
    <w:r w:rsidRPr="00E5658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56588" w:rsidRPr="00E56588" w:rsidTr="00E5658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56588" w:rsidRPr="00E56588" w:rsidRDefault="00E56588" w:rsidP="00E5658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6588" w:rsidRPr="00E56588" w:rsidRDefault="00E56588" w:rsidP="00E5658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56588" w:rsidRPr="00E56588" w:rsidTr="00E5658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56588" w:rsidRPr="00E56588" w:rsidRDefault="00E56588" w:rsidP="00E56588">
          <w:pPr>
            <w:jc w:val="left"/>
            <w:rPr>
              <w:rFonts w:eastAsia="Verdana" w:cs="Verdana"/>
              <w:szCs w:val="18"/>
            </w:rPr>
          </w:pPr>
          <w:r w:rsidRPr="00E5658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597814D" wp14:editId="10484310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6588" w:rsidRPr="00E56588" w:rsidRDefault="00E56588" w:rsidP="00E5658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56588" w:rsidRPr="001E7848" w:rsidTr="00E5658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56588" w:rsidRPr="00E56588" w:rsidRDefault="00E56588" w:rsidP="00E5658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56588" w:rsidRPr="001E7848" w:rsidRDefault="00E56588" w:rsidP="00E56588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E7848">
            <w:rPr>
              <w:b/>
              <w:szCs w:val="18"/>
              <w:lang w:val="en-GB"/>
            </w:rPr>
            <w:t>G/SPS/N/PHL/407/Add.1</w:t>
          </w:r>
        </w:p>
      </w:tc>
    </w:tr>
    <w:tr w:rsidR="00E56588" w:rsidRPr="00E56588" w:rsidTr="00E5658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56588" w:rsidRPr="001E7848" w:rsidRDefault="00E56588" w:rsidP="00E56588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56588" w:rsidRPr="00E56588" w:rsidRDefault="00E56588" w:rsidP="00E56588">
          <w:pPr>
            <w:jc w:val="right"/>
            <w:rPr>
              <w:rFonts w:eastAsia="Verdana" w:cs="Verdana"/>
              <w:szCs w:val="18"/>
            </w:rPr>
          </w:pPr>
          <w:r w:rsidRPr="00E56588">
            <w:rPr>
              <w:rFonts w:eastAsia="Verdana" w:cs="Verdana"/>
              <w:szCs w:val="18"/>
            </w:rPr>
            <w:t>15 de mayo de 2018</w:t>
          </w:r>
        </w:p>
      </w:tc>
    </w:tr>
    <w:tr w:rsidR="00E56588" w:rsidRPr="00E56588" w:rsidTr="00E5658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6588" w:rsidRPr="00E56588" w:rsidRDefault="00E56588" w:rsidP="00E56588">
          <w:pPr>
            <w:jc w:val="left"/>
            <w:rPr>
              <w:rFonts w:eastAsia="Verdana" w:cs="Verdana"/>
              <w:b/>
              <w:szCs w:val="18"/>
            </w:rPr>
          </w:pPr>
          <w:r w:rsidRPr="00E56588">
            <w:rPr>
              <w:rFonts w:eastAsia="Verdana" w:cs="Verdana"/>
              <w:color w:val="FF0000"/>
              <w:szCs w:val="18"/>
            </w:rPr>
            <w:t>(18</w:t>
          </w:r>
          <w:r w:rsidRPr="00E56588">
            <w:rPr>
              <w:rFonts w:eastAsia="Verdana" w:cs="Verdana"/>
              <w:color w:val="FF0000"/>
              <w:szCs w:val="18"/>
            </w:rPr>
            <w:noBreakHyphen/>
          </w:r>
          <w:r w:rsidR="001E7848">
            <w:rPr>
              <w:rFonts w:eastAsia="Verdana" w:cs="Verdana"/>
              <w:color w:val="FF0000"/>
              <w:szCs w:val="18"/>
            </w:rPr>
            <w:t>2890</w:t>
          </w:r>
          <w:r w:rsidRPr="00E5658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56588" w:rsidRPr="00E56588" w:rsidRDefault="00E56588" w:rsidP="00E56588">
          <w:pPr>
            <w:jc w:val="right"/>
            <w:rPr>
              <w:rFonts w:eastAsia="Verdana" w:cs="Verdana"/>
              <w:szCs w:val="18"/>
            </w:rPr>
          </w:pPr>
          <w:r w:rsidRPr="00E56588">
            <w:rPr>
              <w:rFonts w:eastAsia="Verdana" w:cs="Verdana"/>
              <w:szCs w:val="18"/>
            </w:rPr>
            <w:t xml:space="preserve">Página: </w:t>
          </w:r>
          <w:r w:rsidRPr="00E56588">
            <w:rPr>
              <w:rFonts w:eastAsia="Verdana" w:cs="Verdana"/>
              <w:szCs w:val="18"/>
            </w:rPr>
            <w:fldChar w:fldCharType="begin"/>
          </w:r>
          <w:r w:rsidRPr="00E5658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56588">
            <w:rPr>
              <w:rFonts w:eastAsia="Verdana" w:cs="Verdana"/>
              <w:szCs w:val="18"/>
            </w:rPr>
            <w:fldChar w:fldCharType="separate"/>
          </w:r>
          <w:r w:rsidR="001E7848">
            <w:rPr>
              <w:rFonts w:eastAsia="Verdana" w:cs="Verdana"/>
              <w:noProof/>
              <w:szCs w:val="18"/>
            </w:rPr>
            <w:t>1</w:t>
          </w:r>
          <w:r w:rsidRPr="00E56588">
            <w:rPr>
              <w:rFonts w:eastAsia="Verdana" w:cs="Verdana"/>
              <w:szCs w:val="18"/>
            </w:rPr>
            <w:fldChar w:fldCharType="end"/>
          </w:r>
          <w:r w:rsidRPr="00E56588">
            <w:rPr>
              <w:rFonts w:eastAsia="Verdana" w:cs="Verdana"/>
              <w:szCs w:val="18"/>
            </w:rPr>
            <w:t>/</w:t>
          </w:r>
          <w:r w:rsidRPr="00E56588">
            <w:rPr>
              <w:rFonts w:eastAsia="Verdana" w:cs="Verdana"/>
              <w:szCs w:val="18"/>
            </w:rPr>
            <w:fldChar w:fldCharType="begin"/>
          </w:r>
          <w:r w:rsidRPr="00E5658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56588">
            <w:rPr>
              <w:rFonts w:eastAsia="Verdana" w:cs="Verdana"/>
              <w:szCs w:val="18"/>
            </w:rPr>
            <w:fldChar w:fldCharType="separate"/>
          </w:r>
          <w:r w:rsidR="001E7848">
            <w:rPr>
              <w:rFonts w:eastAsia="Verdana" w:cs="Verdana"/>
              <w:noProof/>
              <w:szCs w:val="18"/>
            </w:rPr>
            <w:t>2</w:t>
          </w:r>
          <w:r w:rsidRPr="00E56588">
            <w:rPr>
              <w:rFonts w:eastAsia="Verdana" w:cs="Verdana"/>
              <w:szCs w:val="18"/>
            </w:rPr>
            <w:fldChar w:fldCharType="end"/>
          </w:r>
        </w:p>
      </w:tc>
    </w:tr>
    <w:tr w:rsidR="00E56588" w:rsidRPr="00E56588" w:rsidTr="00E5658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56588" w:rsidRPr="00E56588" w:rsidRDefault="00E56588" w:rsidP="00E56588">
          <w:pPr>
            <w:jc w:val="left"/>
            <w:rPr>
              <w:rFonts w:eastAsia="Verdana" w:cs="Verdana"/>
              <w:szCs w:val="18"/>
            </w:rPr>
          </w:pPr>
          <w:r w:rsidRPr="00E56588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56588" w:rsidRPr="00E56588" w:rsidRDefault="00E56588" w:rsidP="00E56588">
          <w:pPr>
            <w:jc w:val="right"/>
            <w:rPr>
              <w:rFonts w:eastAsia="Verdana" w:cs="Verdana"/>
              <w:bCs/>
              <w:szCs w:val="18"/>
            </w:rPr>
          </w:pPr>
          <w:r w:rsidRPr="00E56588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56588" w:rsidRDefault="001E7848" w:rsidP="00E56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45A4F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5FA70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67016E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714C66C"/>
    <w:numStyleLink w:val="LegalHeadings"/>
  </w:abstractNum>
  <w:abstractNum w:abstractNumId="12">
    <w:nsid w:val="57551E12"/>
    <w:multiLevelType w:val="multilevel"/>
    <w:tmpl w:val="D714C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0A"/>
    <w:rsid w:val="001E7848"/>
    <w:rsid w:val="002A590A"/>
    <w:rsid w:val="00314F61"/>
    <w:rsid w:val="0034440C"/>
    <w:rsid w:val="00345674"/>
    <w:rsid w:val="004A3A74"/>
    <w:rsid w:val="005826ED"/>
    <w:rsid w:val="00760B0A"/>
    <w:rsid w:val="00AC4D17"/>
    <w:rsid w:val="00C5299B"/>
    <w:rsid w:val="00DA6981"/>
    <w:rsid w:val="00E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658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65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65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65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65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65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65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65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65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65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565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5658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5658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5658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5658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565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565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5658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5658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565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565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565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565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565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5658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56588"/>
    <w:pPr>
      <w:numPr>
        <w:numId w:val="6"/>
      </w:numPr>
    </w:pPr>
  </w:style>
  <w:style w:type="paragraph" w:styleId="ListBullet">
    <w:name w:val="List Bullet"/>
    <w:basedOn w:val="Normal"/>
    <w:uiPriority w:val="1"/>
    <w:rsid w:val="00E565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658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658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658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658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565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65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658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565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658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565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8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56588"/>
    <w:rPr>
      <w:szCs w:val="20"/>
    </w:rPr>
  </w:style>
  <w:style w:type="character" w:customStyle="1" w:styleId="EndnoteTextChar">
    <w:name w:val="Endnote Text Char"/>
    <w:link w:val="EndnoteText"/>
    <w:uiPriority w:val="49"/>
    <w:rsid w:val="00E5658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65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658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565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5658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56588"/>
    <w:pPr>
      <w:ind w:left="567" w:right="567" w:firstLine="0"/>
    </w:pPr>
  </w:style>
  <w:style w:type="character" w:styleId="FootnoteReference">
    <w:name w:val="footnote reference"/>
    <w:uiPriority w:val="5"/>
    <w:rsid w:val="00E5658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565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5658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565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65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65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65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65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65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5658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565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5658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565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65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65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565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5658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658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65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5658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65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5658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6588"/>
  </w:style>
  <w:style w:type="paragraph" w:styleId="BlockText">
    <w:name w:val="Block Text"/>
    <w:basedOn w:val="Normal"/>
    <w:uiPriority w:val="99"/>
    <w:semiHidden/>
    <w:unhideWhenUsed/>
    <w:rsid w:val="00E565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65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5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658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65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65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658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5658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5658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5658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5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58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658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6588"/>
  </w:style>
  <w:style w:type="character" w:customStyle="1" w:styleId="DateChar">
    <w:name w:val="Date Char"/>
    <w:basedOn w:val="DefaultParagraphFont"/>
    <w:link w:val="Date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65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658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65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5658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565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65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5658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5658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65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658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5658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5658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5658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5658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5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58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5658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5658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5658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65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65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65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65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65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65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65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65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65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65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5658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65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565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5658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56588"/>
    <w:rPr>
      <w:lang w:val="es-ES"/>
    </w:rPr>
  </w:style>
  <w:style w:type="paragraph" w:styleId="List">
    <w:name w:val="List"/>
    <w:basedOn w:val="Normal"/>
    <w:uiPriority w:val="99"/>
    <w:semiHidden/>
    <w:unhideWhenUsed/>
    <w:rsid w:val="00E565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65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65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65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65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65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65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65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65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65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65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65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65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65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65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6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658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6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658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5658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565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658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5658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5658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565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658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565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5658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65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658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5658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5658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5658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565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5658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65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5658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56588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56588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56588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5658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5658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5658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5658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5658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5658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56588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56588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56588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56588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56588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565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56588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56588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56588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5658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5658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5658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5658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5658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56588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56588"/>
    <w:pPr>
      <w:numPr>
        <w:numId w:val="6"/>
      </w:numPr>
    </w:pPr>
  </w:style>
  <w:style w:type="paragraph" w:styleId="ListBullet">
    <w:name w:val="List Bullet"/>
    <w:basedOn w:val="Normal"/>
    <w:uiPriority w:val="1"/>
    <w:rsid w:val="00E5658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5658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5658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5658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5658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5658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5658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56588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5658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56588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5658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8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56588"/>
    <w:rPr>
      <w:szCs w:val="20"/>
    </w:rPr>
  </w:style>
  <w:style w:type="character" w:customStyle="1" w:styleId="EndnoteTextChar">
    <w:name w:val="Endnote Text Char"/>
    <w:link w:val="EndnoteText"/>
    <w:uiPriority w:val="49"/>
    <w:rsid w:val="00E5658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5658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56588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5658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5658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56588"/>
    <w:pPr>
      <w:ind w:left="567" w:right="567" w:firstLine="0"/>
    </w:pPr>
  </w:style>
  <w:style w:type="character" w:styleId="FootnoteReference">
    <w:name w:val="footnote reference"/>
    <w:uiPriority w:val="5"/>
    <w:rsid w:val="00E56588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5658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56588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5658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5658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5658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5658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5658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5658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5658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5658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88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5658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56588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5658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5658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56588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5658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5658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5658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5658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5658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5658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56588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56588"/>
  </w:style>
  <w:style w:type="paragraph" w:styleId="BlockText">
    <w:name w:val="Block Text"/>
    <w:basedOn w:val="Normal"/>
    <w:uiPriority w:val="99"/>
    <w:semiHidden/>
    <w:unhideWhenUsed/>
    <w:rsid w:val="00E5658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658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5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658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65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65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6588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56588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5658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56588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5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588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6588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6588"/>
  </w:style>
  <w:style w:type="character" w:customStyle="1" w:styleId="DateChar">
    <w:name w:val="Date Char"/>
    <w:basedOn w:val="DefaultParagraphFont"/>
    <w:link w:val="Date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65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6588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658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56588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565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658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56588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56588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5658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6588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56588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56588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56588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56588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58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588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56588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56588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56588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5658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5658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5658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5658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5658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5658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5658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5658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5658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658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56588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565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5658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56588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56588"/>
    <w:rPr>
      <w:lang w:val="es-ES"/>
    </w:rPr>
  </w:style>
  <w:style w:type="paragraph" w:styleId="List">
    <w:name w:val="List"/>
    <w:basedOn w:val="Normal"/>
    <w:uiPriority w:val="99"/>
    <w:semiHidden/>
    <w:unhideWhenUsed/>
    <w:rsid w:val="00E5658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658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658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658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658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5658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658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658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658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658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5658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565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5658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565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5658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565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6588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65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6588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56588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565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6588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3C63F2"/>
  </w:style>
  <w:style w:type="character" w:customStyle="1" w:styleId="NoteHeading1Char">
    <w:name w:val="Note Heading1 Char"/>
    <w:link w:val="NoteHeading1"/>
    <w:uiPriority w:val="99"/>
    <w:semiHidden/>
    <w:rsid w:val="003C63F2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56588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56588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5658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6588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565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56588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65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658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56588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56588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56588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565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56588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658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6588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2391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quarantine_bai@yahoo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spilipinas@da.gov.p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uarantine_bai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pilipinas@da.gov.p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465</Words>
  <Characters>2926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2</cp:revision>
  <cp:lastPrinted>2018-05-15T09:16:00Z</cp:lastPrinted>
  <dcterms:created xsi:type="dcterms:W3CDTF">2018-05-17T10:36:00Z</dcterms:created>
  <dcterms:modified xsi:type="dcterms:W3CDTF">2018-05-17T12:17:00Z</dcterms:modified>
</cp:coreProperties>
</file>