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484048" w:rsidRDefault="00484048" w:rsidP="00484048">
      <w:pPr>
        <w:pStyle w:val="Title"/>
        <w:rPr>
          <w:caps w:val="0"/>
          <w:kern w:val="0"/>
        </w:rPr>
      </w:pPr>
      <w:r w:rsidRPr="00484048">
        <w:rPr>
          <w:caps w:val="0"/>
          <w:kern w:val="0"/>
        </w:rPr>
        <w:t>NOTIFICACIÓN</w:t>
      </w:r>
    </w:p>
    <w:p w:rsidR="00AD0FDA" w:rsidRPr="00484048" w:rsidRDefault="00543344" w:rsidP="00484048">
      <w:pPr>
        <w:pStyle w:val="Title3"/>
      </w:pPr>
      <w:proofErr w:type="spellStart"/>
      <w:r w:rsidRPr="00484048">
        <w:t>Addendum</w:t>
      </w:r>
      <w:proofErr w:type="spellEnd"/>
    </w:p>
    <w:p w:rsidR="007141CF" w:rsidRPr="00484048" w:rsidRDefault="00543344" w:rsidP="00484048">
      <w:r w:rsidRPr="00484048">
        <w:t xml:space="preserve">La siguiente comunicación, recibida el 21 de marzo </w:t>
      </w:r>
      <w:r w:rsidR="00484048" w:rsidRPr="00484048">
        <w:t>de 2018</w:t>
      </w:r>
      <w:r w:rsidRPr="00484048">
        <w:t xml:space="preserve">, se distribuye a petición de la delegación de la </w:t>
      </w:r>
      <w:r w:rsidRPr="00484048">
        <w:rPr>
          <w:u w:val="single"/>
        </w:rPr>
        <w:t>Federación de Rusia</w:t>
      </w:r>
      <w:r w:rsidRPr="00484048">
        <w:t>.</w:t>
      </w:r>
    </w:p>
    <w:p w:rsidR="00AD0FDA" w:rsidRPr="00484048" w:rsidRDefault="006108E4" w:rsidP="00484048"/>
    <w:p w:rsidR="00AD0FDA" w:rsidRPr="00484048" w:rsidRDefault="00484048" w:rsidP="00484048">
      <w:pPr>
        <w:jc w:val="center"/>
        <w:rPr>
          <w:b/>
        </w:rPr>
      </w:pPr>
      <w:r w:rsidRPr="00484048">
        <w:rPr>
          <w:b/>
        </w:rPr>
        <w:t>_______________</w:t>
      </w:r>
    </w:p>
    <w:p w:rsidR="00AD0FDA" w:rsidRPr="00484048" w:rsidRDefault="006108E4" w:rsidP="00484048"/>
    <w:p w:rsidR="00AD0FDA" w:rsidRPr="00484048" w:rsidRDefault="006108E4" w:rsidP="00484048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543344" w:rsidP="00484048">
            <w:pPr>
              <w:spacing w:before="120" w:after="120"/>
              <w:rPr>
                <w:u w:val="single"/>
              </w:rPr>
            </w:pPr>
            <w:r w:rsidRPr="00484048">
              <w:rPr>
                <w:u w:val="single"/>
              </w:rPr>
              <w:t>Proyecto de Reglamento del Gobierno de la Federación de Rusia sobre el control cuarentenario en los lugares de expedición y de producción -incluida la transformación- de productos vegetales cuarentenarios, importados para siembra y plantación de terceros países o grupos de terceros países en los que se ha detectado la presencia de problemas cuarentenarios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543344" w:rsidP="00484048">
            <w:pPr>
              <w:spacing w:before="120" w:after="120"/>
              <w:rPr>
                <w:u w:val="single"/>
              </w:rPr>
            </w:pPr>
            <w:r w:rsidRPr="00484048">
              <w:t xml:space="preserve">El documento notificado entró en vigor el 8 de febrero </w:t>
            </w:r>
            <w:r w:rsidR="00484048" w:rsidRPr="00484048">
              <w:t>de 2018</w:t>
            </w:r>
            <w:r w:rsidRPr="00484048">
              <w:t>.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543344" w:rsidP="00484048">
            <w:pPr>
              <w:spacing w:before="120" w:after="120"/>
              <w:rPr>
                <w:b/>
              </w:rPr>
            </w:pPr>
            <w:r w:rsidRPr="00484048">
              <w:rPr>
                <w:b/>
              </w:rPr>
              <w:t xml:space="preserve">Este </w:t>
            </w:r>
            <w:proofErr w:type="spellStart"/>
            <w:r w:rsidRPr="00484048">
              <w:rPr>
                <w:b/>
              </w:rPr>
              <w:t>addendum</w:t>
            </w:r>
            <w:proofErr w:type="spellEnd"/>
            <w:r w:rsidRPr="00484048">
              <w:rPr>
                <w:b/>
              </w:rPr>
              <w:t xml:space="preserve"> se refiere a: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484048" w:rsidP="00484048">
            <w:pPr>
              <w:spacing w:before="120" w:after="120"/>
              <w:ind w:left="1440" w:hanging="873"/>
            </w:pPr>
            <w:r w:rsidRPr="00484048">
              <w:t>[ ]</w:t>
            </w:r>
            <w:r w:rsidR="00724AD3" w:rsidRPr="00484048">
              <w:tab/>
              <w:t>la modificación de la fecha límite para la presentación de observaciones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543344" w:rsidP="00484048">
            <w:pPr>
              <w:spacing w:before="120" w:after="120"/>
              <w:ind w:left="1440" w:hanging="873"/>
            </w:pPr>
            <w:r w:rsidRPr="00484048">
              <w:t>[</w:t>
            </w:r>
            <w:r w:rsidRPr="00484048">
              <w:rPr>
                <w:b/>
              </w:rPr>
              <w:t>X</w:t>
            </w:r>
            <w:r w:rsidRPr="00484048">
              <w:t>]</w:t>
            </w:r>
            <w:r w:rsidRPr="00484048">
              <w:tab/>
              <w:t>la notificación de la adopción, publicación o entrada en vigor del reglamento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484048" w:rsidP="00484048">
            <w:pPr>
              <w:spacing w:before="120" w:after="120"/>
              <w:ind w:left="1440" w:hanging="873"/>
            </w:pPr>
            <w:r w:rsidRPr="00484048">
              <w:t>[ ]</w:t>
            </w:r>
            <w:r w:rsidR="00724AD3" w:rsidRPr="00484048">
              <w:tab/>
              <w:t>la modificación del contenido y/o ámbito de aplicación de un proyecto de reglamento previamente notificado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484048" w:rsidP="00484048">
            <w:pPr>
              <w:spacing w:before="120" w:after="120"/>
              <w:ind w:left="1440" w:hanging="873"/>
            </w:pPr>
            <w:r w:rsidRPr="00484048">
              <w:t>[ ]</w:t>
            </w:r>
            <w:r w:rsidR="00724AD3" w:rsidRPr="00484048">
              <w:tab/>
              <w:t>el retiro del reglamento propuesto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484048" w:rsidP="00484048">
            <w:pPr>
              <w:spacing w:before="120" w:after="120"/>
              <w:ind w:left="1440" w:hanging="873"/>
            </w:pPr>
            <w:r w:rsidRPr="00484048">
              <w:t>[ ]</w:t>
            </w:r>
            <w:r w:rsidR="00724AD3" w:rsidRPr="00484048">
              <w:tab/>
              <w:t>la modificación de la fecha propuesta de adopción, publicación o entrada en vigor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484048" w:rsidP="00484048">
            <w:pPr>
              <w:spacing w:before="120" w:after="120"/>
              <w:ind w:left="1440" w:hanging="873"/>
            </w:pPr>
            <w:r w:rsidRPr="00484048">
              <w:t>[ ]</w:t>
            </w:r>
            <w:r w:rsidR="00724AD3" w:rsidRPr="00484048">
              <w:tab/>
              <w:t xml:space="preserve">otro aspecto: 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543344" w:rsidP="00484048">
            <w:pPr>
              <w:spacing w:before="120" w:after="120"/>
              <w:rPr>
                <w:b/>
              </w:rPr>
            </w:pPr>
            <w:r w:rsidRPr="00484048">
              <w:rPr>
                <w:b/>
              </w:rPr>
              <w:t>Plazo para la presentación de observaciones</w:t>
            </w:r>
            <w:r w:rsidR="00484048" w:rsidRPr="00484048">
              <w:rPr>
                <w:b/>
              </w:rPr>
              <w:t xml:space="preserve">: </w:t>
            </w:r>
            <w:r w:rsidR="00484048" w:rsidRPr="00484048">
              <w:rPr>
                <w:b/>
                <w:i/>
              </w:rPr>
              <w:t>(</w:t>
            </w:r>
            <w:r w:rsidRPr="00484048">
              <w:rPr>
                <w:b/>
                <w:i/>
              </w:rPr>
              <w:t xml:space="preserve">Si el </w:t>
            </w:r>
            <w:proofErr w:type="spellStart"/>
            <w:r w:rsidRPr="00484048">
              <w:rPr>
                <w:b/>
                <w:i/>
              </w:rPr>
              <w:t>addendum</w:t>
            </w:r>
            <w:proofErr w:type="spellEnd"/>
            <w:r w:rsidRPr="00484048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484048" w:rsidRPr="00484048">
              <w:rPr>
                <w:b/>
                <w:i/>
              </w:rPr>
              <w:t>. E</w:t>
            </w:r>
            <w:r w:rsidRPr="00484048">
              <w:rPr>
                <w:b/>
                <w:i/>
              </w:rPr>
              <w:t xml:space="preserve">n otros casos, como el aplazamiento de la fecha límite </w:t>
            </w:r>
            <w:proofErr w:type="gramStart"/>
            <w:r w:rsidRPr="00484048">
              <w:rPr>
                <w:b/>
                <w:i/>
              </w:rPr>
              <w:t>anunciada</w:t>
            </w:r>
            <w:proofErr w:type="gramEnd"/>
            <w:r w:rsidRPr="00484048">
              <w:rPr>
                <w:b/>
                <w:i/>
              </w:rPr>
              <w:t xml:space="preserve"> inicialmente para la presentación de observaciones, el plazo previsto en el </w:t>
            </w:r>
            <w:proofErr w:type="spellStart"/>
            <w:r w:rsidRPr="00484048">
              <w:rPr>
                <w:b/>
                <w:i/>
              </w:rPr>
              <w:t>addendum</w:t>
            </w:r>
            <w:proofErr w:type="spellEnd"/>
            <w:r w:rsidRPr="00484048">
              <w:rPr>
                <w:b/>
                <w:i/>
              </w:rPr>
              <w:t xml:space="preserve"> podrá variar.)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484048" w:rsidP="00484048">
            <w:pPr>
              <w:spacing w:before="120" w:after="120"/>
              <w:ind w:left="1440" w:hanging="873"/>
            </w:pPr>
            <w:r w:rsidRPr="00484048">
              <w:t>[ ]</w:t>
            </w:r>
            <w:r w:rsidR="00724AD3" w:rsidRPr="00484048">
              <w:tab/>
              <w:t xml:space="preserve">Sesenta días a partir de la fecha de distribución del </w:t>
            </w:r>
            <w:proofErr w:type="spellStart"/>
            <w:r w:rsidR="00724AD3" w:rsidRPr="00484048">
              <w:t>addendum</w:t>
            </w:r>
            <w:proofErr w:type="spellEnd"/>
            <w:r w:rsidR="00724AD3" w:rsidRPr="00484048">
              <w:t xml:space="preserve"> a la notificación y/o </w:t>
            </w:r>
            <w:r w:rsidR="00724AD3" w:rsidRPr="00484048">
              <w:rPr>
                <w:i/>
              </w:rPr>
              <w:t>(día/mes/año)</w:t>
            </w:r>
            <w:r w:rsidRPr="00484048">
              <w:t>: n</w:t>
            </w:r>
            <w:r w:rsidR="00724AD3" w:rsidRPr="00484048">
              <w:t>o procede.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543344" w:rsidP="00484048">
            <w:pPr>
              <w:spacing w:before="120" w:after="120"/>
              <w:rPr>
                <w:b/>
              </w:rPr>
            </w:pPr>
            <w:r w:rsidRPr="00484048">
              <w:rPr>
                <w:b/>
              </w:rPr>
              <w:t>Organismo o autoridad encargado de tramitar las observaciones</w:t>
            </w:r>
            <w:r w:rsidR="00484048" w:rsidRPr="00484048">
              <w:rPr>
                <w:b/>
              </w:rPr>
              <w:t>: [ ]</w:t>
            </w:r>
            <w:r w:rsidRPr="00484048">
              <w:rPr>
                <w:b/>
              </w:rPr>
              <w:t xml:space="preserve"> Organismo nacional encargado de la notificación, </w:t>
            </w:r>
            <w:r w:rsidR="00484048" w:rsidRPr="00484048">
              <w:rPr>
                <w:b/>
              </w:rPr>
              <w:t>[ ]</w:t>
            </w:r>
            <w:r w:rsidRPr="00484048">
              <w:rPr>
                <w:b/>
              </w:rPr>
              <w:t xml:space="preserve"> Servicio nacional de información</w:t>
            </w:r>
            <w:r w:rsidR="00484048" w:rsidRPr="00484048">
              <w:rPr>
                <w:b/>
              </w:rPr>
              <w:t>. D</w:t>
            </w:r>
            <w:r w:rsidRPr="0048404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543344" w:rsidP="00484048">
            <w:pPr>
              <w:spacing w:before="120"/>
            </w:pPr>
            <w:proofErr w:type="spellStart"/>
            <w:r w:rsidRPr="00484048">
              <w:t>The</w:t>
            </w:r>
            <w:proofErr w:type="spellEnd"/>
            <w:r w:rsidRPr="00484048">
              <w:t xml:space="preserve"> Federal </w:t>
            </w:r>
            <w:proofErr w:type="spellStart"/>
            <w:r w:rsidRPr="00484048">
              <w:t>Service</w:t>
            </w:r>
            <w:proofErr w:type="spellEnd"/>
            <w:r w:rsidRPr="00484048">
              <w:t xml:space="preserve"> </w:t>
            </w:r>
            <w:proofErr w:type="spellStart"/>
            <w:r w:rsidRPr="00484048">
              <w:t>for</w:t>
            </w:r>
            <w:proofErr w:type="spellEnd"/>
            <w:r w:rsidRPr="00484048">
              <w:t xml:space="preserve"> </w:t>
            </w:r>
            <w:proofErr w:type="spellStart"/>
            <w:r w:rsidRPr="00484048">
              <w:t>Veterinary</w:t>
            </w:r>
            <w:proofErr w:type="spellEnd"/>
            <w:r w:rsidRPr="00484048">
              <w:t xml:space="preserve"> and </w:t>
            </w:r>
            <w:proofErr w:type="spellStart"/>
            <w:r w:rsidRPr="00484048">
              <w:t>Phytosanitary</w:t>
            </w:r>
            <w:proofErr w:type="spellEnd"/>
            <w:r w:rsidRPr="00484048">
              <w:t xml:space="preserve"> </w:t>
            </w:r>
            <w:proofErr w:type="spellStart"/>
            <w:r w:rsidRPr="00484048">
              <w:t>Surveillance</w:t>
            </w:r>
            <w:proofErr w:type="spellEnd"/>
            <w:r w:rsidRPr="00484048">
              <w:t xml:space="preserve"> (Servicio Federal de Vigilancia Veterinaria y Fitosanitaria)</w:t>
            </w:r>
          </w:p>
          <w:p w:rsidR="00236B32" w:rsidRPr="00484048" w:rsidRDefault="00543344" w:rsidP="00484048">
            <w:proofErr w:type="spellStart"/>
            <w:r w:rsidRPr="00484048">
              <w:t>Orlikov</w:t>
            </w:r>
            <w:proofErr w:type="spellEnd"/>
            <w:r w:rsidRPr="00484048">
              <w:t xml:space="preserve"> </w:t>
            </w:r>
            <w:proofErr w:type="spellStart"/>
            <w:r w:rsidRPr="00484048">
              <w:t>pereulok</w:t>
            </w:r>
            <w:proofErr w:type="spellEnd"/>
            <w:r w:rsidRPr="00484048">
              <w:t xml:space="preserve"> 1/11</w:t>
            </w:r>
          </w:p>
          <w:p w:rsidR="00236B32" w:rsidRPr="00484048" w:rsidRDefault="00543344" w:rsidP="00484048">
            <w:r w:rsidRPr="00484048">
              <w:t>107139 Moscú</w:t>
            </w:r>
          </w:p>
          <w:p w:rsidR="00236B32" w:rsidRPr="00484048" w:rsidRDefault="00543344" w:rsidP="00484048">
            <w:r w:rsidRPr="00484048">
              <w:lastRenderedPageBreak/>
              <w:t>Teléfono</w:t>
            </w:r>
            <w:r w:rsidR="00484048" w:rsidRPr="00484048">
              <w:t>: +</w:t>
            </w:r>
            <w:r w:rsidRPr="00484048">
              <w:t>(7 499) 975 4347</w:t>
            </w:r>
          </w:p>
          <w:p w:rsidR="00236B32" w:rsidRPr="00484048" w:rsidRDefault="00543344" w:rsidP="00484048">
            <w:r w:rsidRPr="00484048">
              <w:t>Fax</w:t>
            </w:r>
            <w:r w:rsidR="00484048" w:rsidRPr="00484048">
              <w:t>: +</w:t>
            </w:r>
            <w:r w:rsidRPr="00484048">
              <w:t>(7 495) 607 5111</w:t>
            </w:r>
          </w:p>
          <w:p w:rsidR="00236B32" w:rsidRPr="00484048" w:rsidRDefault="00724AD3" w:rsidP="00484048">
            <w:pPr>
              <w:spacing w:after="120"/>
            </w:pPr>
            <w:r w:rsidRPr="00484048">
              <w:t xml:space="preserve">Correo electrónico: </w:t>
            </w:r>
            <w:hyperlink r:id="rId8" w:history="1">
              <w:r w:rsidR="00484048" w:rsidRPr="00484048">
                <w:rPr>
                  <w:rStyle w:val="Hyperlink"/>
                </w:rPr>
                <w:t>info@svfk.mcx.ru</w:t>
              </w:r>
            </w:hyperlink>
            <w:r w:rsidRPr="00484048">
              <w:t xml:space="preserve"> 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543344" w:rsidP="00484048">
            <w:pPr>
              <w:keepNext/>
              <w:keepLines/>
              <w:spacing w:before="120" w:after="120"/>
              <w:rPr>
                <w:b/>
              </w:rPr>
            </w:pPr>
            <w:r w:rsidRPr="00484048">
              <w:rPr>
                <w:b/>
              </w:rPr>
              <w:lastRenderedPageBreak/>
              <w:t>Texto(s) disponible(s) en</w:t>
            </w:r>
            <w:r w:rsidR="00484048" w:rsidRPr="00484048">
              <w:rPr>
                <w:b/>
              </w:rPr>
              <w:t>: [ ]</w:t>
            </w:r>
            <w:r w:rsidRPr="00484048">
              <w:rPr>
                <w:b/>
              </w:rPr>
              <w:t xml:space="preserve"> Organismo nacional encargado de la notificación, </w:t>
            </w:r>
            <w:r w:rsidR="00484048" w:rsidRPr="00484048">
              <w:rPr>
                <w:b/>
              </w:rPr>
              <w:t>[ ]</w:t>
            </w:r>
            <w:r w:rsidRPr="00484048">
              <w:rPr>
                <w:b/>
              </w:rPr>
              <w:t xml:space="preserve"> Servicio nacional de información</w:t>
            </w:r>
            <w:r w:rsidR="00484048" w:rsidRPr="00484048">
              <w:rPr>
                <w:b/>
              </w:rPr>
              <w:t>. D</w:t>
            </w:r>
            <w:r w:rsidRPr="0048404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236B32" w:rsidRPr="00484048" w:rsidTr="00484048">
        <w:tc>
          <w:tcPr>
            <w:tcW w:w="9242" w:type="dxa"/>
            <w:shd w:val="clear" w:color="auto" w:fill="auto"/>
          </w:tcPr>
          <w:p w:rsidR="00AD0FDA" w:rsidRPr="00484048" w:rsidRDefault="00543344" w:rsidP="00484048">
            <w:pPr>
              <w:keepNext/>
              <w:keepLines/>
              <w:spacing w:before="120"/>
            </w:pPr>
            <w:proofErr w:type="spellStart"/>
            <w:r w:rsidRPr="00484048">
              <w:t>The</w:t>
            </w:r>
            <w:proofErr w:type="spellEnd"/>
            <w:r w:rsidRPr="00484048">
              <w:t xml:space="preserve"> Federal </w:t>
            </w:r>
            <w:proofErr w:type="spellStart"/>
            <w:r w:rsidRPr="00484048">
              <w:t>Service</w:t>
            </w:r>
            <w:proofErr w:type="spellEnd"/>
            <w:r w:rsidRPr="00484048">
              <w:t xml:space="preserve"> </w:t>
            </w:r>
            <w:proofErr w:type="spellStart"/>
            <w:r w:rsidRPr="00484048">
              <w:t>for</w:t>
            </w:r>
            <w:proofErr w:type="spellEnd"/>
            <w:r w:rsidRPr="00484048">
              <w:t xml:space="preserve"> </w:t>
            </w:r>
            <w:proofErr w:type="spellStart"/>
            <w:r w:rsidRPr="00484048">
              <w:t>Veterinary</w:t>
            </w:r>
            <w:proofErr w:type="spellEnd"/>
            <w:r w:rsidRPr="00484048">
              <w:t xml:space="preserve"> and </w:t>
            </w:r>
            <w:proofErr w:type="spellStart"/>
            <w:r w:rsidRPr="00484048">
              <w:t>Phytosanitary</w:t>
            </w:r>
            <w:proofErr w:type="spellEnd"/>
            <w:r w:rsidRPr="00484048">
              <w:t xml:space="preserve"> </w:t>
            </w:r>
            <w:proofErr w:type="spellStart"/>
            <w:r w:rsidRPr="00484048">
              <w:t>Surveillance</w:t>
            </w:r>
            <w:proofErr w:type="spellEnd"/>
            <w:r w:rsidRPr="00484048">
              <w:t xml:space="preserve"> (Servicio Federal de Vigilancia Veterinaria y Fitosanitaria)</w:t>
            </w:r>
          </w:p>
          <w:p w:rsidR="00236B32" w:rsidRPr="00484048" w:rsidRDefault="00543344" w:rsidP="00484048">
            <w:pPr>
              <w:keepNext/>
              <w:keepLines/>
            </w:pPr>
            <w:proofErr w:type="spellStart"/>
            <w:r w:rsidRPr="00484048">
              <w:t>Orlikov</w:t>
            </w:r>
            <w:proofErr w:type="spellEnd"/>
            <w:r w:rsidRPr="00484048">
              <w:t xml:space="preserve"> </w:t>
            </w:r>
            <w:proofErr w:type="spellStart"/>
            <w:r w:rsidRPr="00484048">
              <w:t>pereulok</w:t>
            </w:r>
            <w:proofErr w:type="spellEnd"/>
            <w:r w:rsidRPr="00484048">
              <w:t xml:space="preserve"> 1/11</w:t>
            </w:r>
          </w:p>
          <w:p w:rsidR="00236B32" w:rsidRPr="00484048" w:rsidRDefault="00543344" w:rsidP="00484048">
            <w:pPr>
              <w:keepNext/>
              <w:keepLines/>
            </w:pPr>
            <w:r w:rsidRPr="00484048">
              <w:t>107139 Moscú</w:t>
            </w:r>
          </w:p>
          <w:p w:rsidR="00236B32" w:rsidRPr="00484048" w:rsidRDefault="00543344" w:rsidP="00484048">
            <w:pPr>
              <w:keepNext/>
              <w:keepLines/>
            </w:pPr>
            <w:r w:rsidRPr="00484048">
              <w:t>Teléfono</w:t>
            </w:r>
            <w:r w:rsidR="00484048" w:rsidRPr="00484048">
              <w:t>: +</w:t>
            </w:r>
            <w:r w:rsidRPr="00484048">
              <w:t>(7 499) 975 4347</w:t>
            </w:r>
          </w:p>
          <w:p w:rsidR="00236B32" w:rsidRPr="00484048" w:rsidRDefault="00543344" w:rsidP="00484048">
            <w:pPr>
              <w:keepNext/>
              <w:keepLines/>
            </w:pPr>
            <w:r w:rsidRPr="00484048">
              <w:t>Fax</w:t>
            </w:r>
            <w:r w:rsidR="00484048" w:rsidRPr="00484048">
              <w:t>: +</w:t>
            </w:r>
            <w:r w:rsidRPr="00484048">
              <w:t>(7 495) 607 5111</w:t>
            </w:r>
          </w:p>
          <w:p w:rsidR="00236B32" w:rsidRPr="00484048" w:rsidRDefault="00724AD3" w:rsidP="00484048">
            <w:pPr>
              <w:keepNext/>
              <w:keepLines/>
              <w:spacing w:after="120"/>
            </w:pPr>
            <w:r w:rsidRPr="00484048">
              <w:t xml:space="preserve">Correo electrónico: </w:t>
            </w:r>
            <w:hyperlink r:id="rId9" w:history="1">
              <w:r w:rsidR="00484048" w:rsidRPr="00484048">
                <w:rPr>
                  <w:rStyle w:val="Hyperlink"/>
                </w:rPr>
                <w:t>info@svfk.mcx.ru</w:t>
              </w:r>
            </w:hyperlink>
            <w:r w:rsidRPr="00484048">
              <w:t xml:space="preserve"> </w:t>
            </w:r>
          </w:p>
        </w:tc>
      </w:tr>
    </w:tbl>
    <w:p w:rsidR="00AD0FDA" w:rsidRPr="00484048" w:rsidRDefault="00484048" w:rsidP="006108E4">
      <w:pPr>
        <w:spacing w:before="120"/>
        <w:jc w:val="center"/>
        <w:rPr>
          <w:b/>
        </w:rPr>
      </w:pPr>
      <w:r w:rsidRPr="00484048">
        <w:rPr>
          <w:b/>
        </w:rPr>
        <w:t>__________</w:t>
      </w:r>
      <w:bookmarkStart w:id="0" w:name="_GoBack"/>
      <w:bookmarkEnd w:id="0"/>
    </w:p>
    <w:sectPr w:rsidR="00AD0FDA" w:rsidRPr="00484048" w:rsidSect="00612C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A2" w:rsidRPr="00484048" w:rsidRDefault="00543344">
      <w:r w:rsidRPr="00484048">
        <w:separator/>
      </w:r>
    </w:p>
  </w:endnote>
  <w:endnote w:type="continuationSeparator" w:id="0">
    <w:p w:rsidR="002016A2" w:rsidRPr="00484048" w:rsidRDefault="00543344">
      <w:r w:rsidRPr="004840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484048" w:rsidRDefault="00484048" w:rsidP="00484048">
    <w:pPr>
      <w:pStyle w:val="Footer"/>
    </w:pPr>
    <w:r w:rsidRPr="0048404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484048" w:rsidRDefault="00484048" w:rsidP="00484048">
    <w:pPr>
      <w:pStyle w:val="Footer"/>
    </w:pPr>
    <w:r w:rsidRPr="0048404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484048" w:rsidRDefault="00484048" w:rsidP="00484048">
    <w:pPr>
      <w:pStyle w:val="Footer"/>
    </w:pPr>
    <w:r w:rsidRPr="0048404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A2" w:rsidRPr="00484048" w:rsidRDefault="00543344">
      <w:r w:rsidRPr="00484048">
        <w:separator/>
      </w:r>
    </w:p>
  </w:footnote>
  <w:footnote w:type="continuationSeparator" w:id="0">
    <w:p w:rsidR="002016A2" w:rsidRPr="00484048" w:rsidRDefault="00543344">
      <w:r w:rsidRPr="0048404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48" w:rsidRPr="006108E4" w:rsidRDefault="00484048" w:rsidP="00484048">
    <w:pPr>
      <w:pStyle w:val="Header"/>
      <w:spacing w:after="240"/>
      <w:jc w:val="center"/>
      <w:rPr>
        <w:lang w:val="en-GB"/>
      </w:rPr>
    </w:pPr>
    <w:r w:rsidRPr="006108E4">
      <w:rPr>
        <w:lang w:val="en-GB"/>
      </w:rPr>
      <w:t>G/SPS/N/RUS/131/Add.1</w:t>
    </w:r>
  </w:p>
  <w:p w:rsidR="00484048" w:rsidRPr="00484048" w:rsidRDefault="00484048" w:rsidP="00484048">
    <w:pPr>
      <w:pStyle w:val="Header"/>
      <w:pBdr>
        <w:bottom w:val="single" w:sz="4" w:space="1" w:color="auto"/>
      </w:pBdr>
      <w:jc w:val="center"/>
    </w:pPr>
    <w:r w:rsidRPr="00484048">
      <w:t xml:space="preserve">- </w:t>
    </w:r>
    <w:r w:rsidRPr="00484048">
      <w:fldChar w:fldCharType="begin"/>
    </w:r>
    <w:r w:rsidRPr="00484048">
      <w:instrText xml:space="preserve"> PAGE  \* Arabic  \* MERGEFORMAT </w:instrText>
    </w:r>
    <w:r w:rsidRPr="00484048">
      <w:fldChar w:fldCharType="separate"/>
    </w:r>
    <w:r w:rsidRPr="00484048">
      <w:t>1</w:t>
    </w:r>
    <w:r w:rsidRPr="00484048">
      <w:fldChar w:fldCharType="end"/>
    </w:r>
    <w:r w:rsidRPr="0048404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48" w:rsidRPr="006108E4" w:rsidRDefault="00484048" w:rsidP="00484048">
    <w:pPr>
      <w:pStyle w:val="Header"/>
      <w:spacing w:after="240"/>
      <w:jc w:val="center"/>
      <w:rPr>
        <w:lang w:val="en-GB"/>
      </w:rPr>
    </w:pPr>
    <w:r w:rsidRPr="006108E4">
      <w:rPr>
        <w:lang w:val="en-GB"/>
      </w:rPr>
      <w:t>G/SPS/N/RUS/131/Add.1</w:t>
    </w:r>
  </w:p>
  <w:p w:rsidR="00484048" w:rsidRPr="00484048" w:rsidRDefault="00484048" w:rsidP="00484048">
    <w:pPr>
      <w:pStyle w:val="Header"/>
      <w:pBdr>
        <w:bottom w:val="single" w:sz="4" w:space="1" w:color="auto"/>
      </w:pBdr>
      <w:jc w:val="center"/>
    </w:pPr>
    <w:r w:rsidRPr="00484048">
      <w:t xml:space="preserve">- </w:t>
    </w:r>
    <w:r w:rsidRPr="00484048">
      <w:fldChar w:fldCharType="begin"/>
    </w:r>
    <w:r w:rsidRPr="00484048">
      <w:instrText xml:space="preserve"> PAGE  \* Arabic  \* MERGEFORMAT </w:instrText>
    </w:r>
    <w:r w:rsidRPr="00484048">
      <w:fldChar w:fldCharType="separate"/>
    </w:r>
    <w:r w:rsidR="006108E4">
      <w:rPr>
        <w:noProof/>
      </w:rPr>
      <w:t>2</w:t>
    </w:r>
    <w:r w:rsidRPr="00484048">
      <w:fldChar w:fldCharType="end"/>
    </w:r>
    <w:r w:rsidRPr="0048404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84048" w:rsidRPr="00484048" w:rsidTr="0048404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84048" w:rsidRPr="00484048" w:rsidRDefault="00484048" w:rsidP="0048404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84048" w:rsidRPr="00484048" w:rsidRDefault="00484048" w:rsidP="0048404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84048" w:rsidRPr="00484048" w:rsidTr="0048404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84048" w:rsidRPr="00484048" w:rsidRDefault="00484048" w:rsidP="00484048">
          <w:pPr>
            <w:jc w:val="left"/>
            <w:rPr>
              <w:rFonts w:eastAsia="Verdana" w:cs="Verdana"/>
              <w:szCs w:val="18"/>
            </w:rPr>
          </w:pPr>
          <w:r w:rsidRPr="0048404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674820A" wp14:editId="6EADABF9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84048" w:rsidRPr="00484048" w:rsidRDefault="00484048" w:rsidP="0048404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84048" w:rsidRPr="006108E4" w:rsidTr="0048404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84048" w:rsidRPr="00484048" w:rsidRDefault="00484048" w:rsidP="0048404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84048" w:rsidRPr="006108E4" w:rsidRDefault="00484048" w:rsidP="0048404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108E4">
            <w:rPr>
              <w:b/>
              <w:szCs w:val="18"/>
              <w:lang w:val="en-GB"/>
            </w:rPr>
            <w:t>G/SPS/N/RUS/131/Add.1</w:t>
          </w:r>
        </w:p>
      </w:tc>
    </w:tr>
    <w:tr w:rsidR="00484048" w:rsidRPr="00484048" w:rsidTr="0048404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84048" w:rsidRPr="006108E4" w:rsidRDefault="00484048" w:rsidP="0048404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84048" w:rsidRPr="00484048" w:rsidRDefault="00484048" w:rsidP="006108E4">
          <w:pPr>
            <w:jc w:val="right"/>
            <w:rPr>
              <w:rFonts w:eastAsia="Verdana" w:cs="Verdana"/>
              <w:szCs w:val="18"/>
            </w:rPr>
          </w:pPr>
          <w:r w:rsidRPr="00484048">
            <w:rPr>
              <w:rFonts w:eastAsia="Verdana" w:cs="Verdana"/>
              <w:szCs w:val="18"/>
            </w:rPr>
            <w:t>2</w:t>
          </w:r>
          <w:r w:rsidR="006108E4">
            <w:rPr>
              <w:rFonts w:eastAsia="Verdana" w:cs="Verdana"/>
              <w:szCs w:val="18"/>
            </w:rPr>
            <w:t>3</w:t>
          </w:r>
          <w:r w:rsidRPr="00484048">
            <w:rPr>
              <w:rFonts w:eastAsia="Verdana" w:cs="Verdana"/>
              <w:szCs w:val="18"/>
            </w:rPr>
            <w:t> de marzo de 2018</w:t>
          </w:r>
        </w:p>
      </w:tc>
    </w:tr>
    <w:tr w:rsidR="00484048" w:rsidRPr="00484048" w:rsidTr="0048404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84048" w:rsidRPr="00484048" w:rsidRDefault="00484048" w:rsidP="00484048">
          <w:pPr>
            <w:jc w:val="left"/>
            <w:rPr>
              <w:rFonts w:eastAsia="Verdana" w:cs="Verdana"/>
              <w:b/>
              <w:szCs w:val="18"/>
            </w:rPr>
          </w:pPr>
          <w:r w:rsidRPr="00484048">
            <w:rPr>
              <w:rFonts w:eastAsia="Verdana" w:cs="Verdana"/>
              <w:color w:val="FF0000"/>
              <w:szCs w:val="18"/>
            </w:rPr>
            <w:t>(18</w:t>
          </w:r>
          <w:r w:rsidRPr="00484048">
            <w:rPr>
              <w:rFonts w:eastAsia="Verdana" w:cs="Verdana"/>
              <w:color w:val="FF0000"/>
              <w:szCs w:val="18"/>
            </w:rPr>
            <w:noBreakHyphen/>
          </w:r>
          <w:r w:rsidR="006108E4">
            <w:rPr>
              <w:rFonts w:eastAsia="Verdana" w:cs="Verdana"/>
              <w:color w:val="FF0000"/>
              <w:szCs w:val="18"/>
            </w:rPr>
            <w:t>1777</w:t>
          </w:r>
          <w:r w:rsidRPr="0048404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84048" w:rsidRPr="00484048" w:rsidRDefault="00484048" w:rsidP="00484048">
          <w:pPr>
            <w:jc w:val="right"/>
            <w:rPr>
              <w:rFonts w:eastAsia="Verdana" w:cs="Verdana"/>
              <w:szCs w:val="18"/>
            </w:rPr>
          </w:pPr>
          <w:r w:rsidRPr="00484048">
            <w:rPr>
              <w:rFonts w:eastAsia="Verdana" w:cs="Verdana"/>
              <w:szCs w:val="18"/>
            </w:rPr>
            <w:t xml:space="preserve">Página: </w:t>
          </w:r>
          <w:r w:rsidRPr="00484048">
            <w:rPr>
              <w:rFonts w:eastAsia="Verdana" w:cs="Verdana"/>
              <w:szCs w:val="18"/>
            </w:rPr>
            <w:fldChar w:fldCharType="begin"/>
          </w:r>
          <w:r w:rsidRPr="0048404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84048">
            <w:rPr>
              <w:rFonts w:eastAsia="Verdana" w:cs="Verdana"/>
              <w:szCs w:val="18"/>
            </w:rPr>
            <w:fldChar w:fldCharType="separate"/>
          </w:r>
          <w:r w:rsidR="006108E4">
            <w:rPr>
              <w:rFonts w:eastAsia="Verdana" w:cs="Verdana"/>
              <w:noProof/>
              <w:szCs w:val="18"/>
            </w:rPr>
            <w:t>1</w:t>
          </w:r>
          <w:r w:rsidRPr="00484048">
            <w:rPr>
              <w:rFonts w:eastAsia="Verdana" w:cs="Verdana"/>
              <w:szCs w:val="18"/>
            </w:rPr>
            <w:fldChar w:fldCharType="end"/>
          </w:r>
          <w:r w:rsidRPr="00484048">
            <w:rPr>
              <w:rFonts w:eastAsia="Verdana" w:cs="Verdana"/>
              <w:szCs w:val="18"/>
            </w:rPr>
            <w:t>/</w:t>
          </w:r>
          <w:r w:rsidRPr="00484048">
            <w:rPr>
              <w:rFonts w:eastAsia="Verdana" w:cs="Verdana"/>
              <w:szCs w:val="18"/>
            </w:rPr>
            <w:fldChar w:fldCharType="begin"/>
          </w:r>
          <w:r w:rsidRPr="0048404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84048">
            <w:rPr>
              <w:rFonts w:eastAsia="Verdana" w:cs="Verdana"/>
              <w:szCs w:val="18"/>
            </w:rPr>
            <w:fldChar w:fldCharType="separate"/>
          </w:r>
          <w:r w:rsidR="006108E4">
            <w:rPr>
              <w:rFonts w:eastAsia="Verdana" w:cs="Verdana"/>
              <w:noProof/>
              <w:szCs w:val="18"/>
            </w:rPr>
            <w:t>2</w:t>
          </w:r>
          <w:r w:rsidRPr="00484048">
            <w:rPr>
              <w:rFonts w:eastAsia="Verdana" w:cs="Verdana"/>
              <w:szCs w:val="18"/>
            </w:rPr>
            <w:fldChar w:fldCharType="end"/>
          </w:r>
        </w:p>
      </w:tc>
    </w:tr>
    <w:tr w:rsidR="00484048" w:rsidRPr="00484048" w:rsidTr="0048404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84048" w:rsidRPr="00484048" w:rsidRDefault="00484048" w:rsidP="00484048">
          <w:pPr>
            <w:jc w:val="left"/>
            <w:rPr>
              <w:rFonts w:eastAsia="Verdana" w:cs="Verdana"/>
              <w:szCs w:val="18"/>
            </w:rPr>
          </w:pPr>
          <w:r w:rsidRPr="0048404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84048" w:rsidRPr="00484048" w:rsidRDefault="00484048" w:rsidP="00484048">
          <w:pPr>
            <w:jc w:val="right"/>
            <w:rPr>
              <w:rFonts w:eastAsia="Verdana" w:cs="Verdana"/>
              <w:bCs/>
              <w:szCs w:val="18"/>
            </w:rPr>
          </w:pPr>
          <w:r w:rsidRPr="0048404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84048" w:rsidRDefault="006108E4" w:rsidP="00484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41EAAD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CE05B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4BA495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DC60EBC"/>
    <w:numStyleLink w:val="LegalHeadings"/>
  </w:abstractNum>
  <w:abstractNum w:abstractNumId="12">
    <w:nsid w:val="57551E12"/>
    <w:multiLevelType w:val="multilevel"/>
    <w:tmpl w:val="4DC60E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32"/>
    <w:rsid w:val="002016A2"/>
    <w:rsid w:val="00236B32"/>
    <w:rsid w:val="00313A4C"/>
    <w:rsid w:val="003D6D51"/>
    <w:rsid w:val="00484048"/>
    <w:rsid w:val="00543344"/>
    <w:rsid w:val="006108E4"/>
    <w:rsid w:val="00612C31"/>
    <w:rsid w:val="006F3CE6"/>
    <w:rsid w:val="007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8404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8404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8404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8404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8404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8404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8404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8404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8404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8404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8404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8404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8404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8404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8404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8404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8404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8404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8404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8404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8404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8404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8404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8404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8404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84048"/>
    <w:pPr>
      <w:numPr>
        <w:numId w:val="6"/>
      </w:numPr>
    </w:pPr>
  </w:style>
  <w:style w:type="paragraph" w:styleId="ListBullet">
    <w:name w:val="List Bullet"/>
    <w:basedOn w:val="Normal"/>
    <w:uiPriority w:val="1"/>
    <w:rsid w:val="0048404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8404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8404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8404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8404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8404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8404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8404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8404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8404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8404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8404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84048"/>
    <w:rPr>
      <w:szCs w:val="20"/>
    </w:rPr>
  </w:style>
  <w:style w:type="character" w:customStyle="1" w:styleId="EndnoteTextChar">
    <w:name w:val="Endnote Text Char"/>
    <w:link w:val="EndnoteText"/>
    <w:uiPriority w:val="49"/>
    <w:rsid w:val="0048404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8404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8404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8404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8404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84048"/>
    <w:pPr>
      <w:ind w:left="567" w:right="567" w:firstLine="0"/>
    </w:pPr>
  </w:style>
  <w:style w:type="character" w:styleId="FootnoteReference">
    <w:name w:val="footnote reference"/>
    <w:uiPriority w:val="5"/>
    <w:rsid w:val="0048404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8404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8404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8404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8404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8404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8404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8404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8404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8404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4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4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8404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8404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8404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8404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8404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8404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8404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8404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8404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8404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8404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8404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4048"/>
  </w:style>
  <w:style w:type="paragraph" w:styleId="BlockText">
    <w:name w:val="Block Text"/>
    <w:basedOn w:val="Normal"/>
    <w:uiPriority w:val="99"/>
    <w:semiHidden/>
    <w:unhideWhenUsed/>
    <w:rsid w:val="004840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404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0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404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40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0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04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8404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8404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8404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84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04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4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404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4048"/>
  </w:style>
  <w:style w:type="character" w:customStyle="1" w:styleId="DateChar">
    <w:name w:val="Date Char"/>
    <w:basedOn w:val="DefaultParagraphFont"/>
    <w:link w:val="Date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0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04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40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8404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840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404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8404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8404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40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404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8404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8404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8404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8404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04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04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8404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8404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8404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8404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8404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8404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8404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8404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8404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8404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8404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8404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404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8404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840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8404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8404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84048"/>
    <w:rPr>
      <w:lang w:val="es-ES"/>
    </w:rPr>
  </w:style>
  <w:style w:type="paragraph" w:styleId="List">
    <w:name w:val="List"/>
    <w:basedOn w:val="Normal"/>
    <w:uiPriority w:val="99"/>
    <w:semiHidden/>
    <w:unhideWhenUsed/>
    <w:rsid w:val="004840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40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40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40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404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40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40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40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40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404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8404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8404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8404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8404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8404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8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404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404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8404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8404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404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8404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8404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8404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4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840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8404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40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404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8404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8404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8404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840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8404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40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8404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8404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8404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8404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8404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8404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8404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8404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8404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8404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8404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8404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8404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8404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8404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8404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8404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8404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8404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8404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8404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8404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8404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8404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8404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84048"/>
    <w:pPr>
      <w:numPr>
        <w:numId w:val="6"/>
      </w:numPr>
    </w:pPr>
  </w:style>
  <w:style w:type="paragraph" w:styleId="ListBullet">
    <w:name w:val="List Bullet"/>
    <w:basedOn w:val="Normal"/>
    <w:uiPriority w:val="1"/>
    <w:rsid w:val="0048404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8404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8404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8404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8404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8404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8404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8404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8404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8404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8404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8404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84048"/>
    <w:rPr>
      <w:szCs w:val="20"/>
    </w:rPr>
  </w:style>
  <w:style w:type="character" w:customStyle="1" w:styleId="EndnoteTextChar">
    <w:name w:val="Endnote Text Char"/>
    <w:link w:val="EndnoteText"/>
    <w:uiPriority w:val="49"/>
    <w:rsid w:val="0048404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8404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8404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8404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8404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84048"/>
    <w:pPr>
      <w:ind w:left="567" w:right="567" w:firstLine="0"/>
    </w:pPr>
  </w:style>
  <w:style w:type="character" w:styleId="FootnoteReference">
    <w:name w:val="footnote reference"/>
    <w:uiPriority w:val="5"/>
    <w:rsid w:val="0048404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8404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8404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8404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8404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8404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8404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8404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840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8404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8404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4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4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8404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8404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8404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8404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8404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8404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8404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8404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8404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8404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8404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8404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4048"/>
  </w:style>
  <w:style w:type="paragraph" w:styleId="BlockText">
    <w:name w:val="Block Text"/>
    <w:basedOn w:val="Normal"/>
    <w:uiPriority w:val="99"/>
    <w:semiHidden/>
    <w:unhideWhenUsed/>
    <w:rsid w:val="004840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404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0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404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40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0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04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8404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8404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8404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84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04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4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404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4048"/>
  </w:style>
  <w:style w:type="character" w:customStyle="1" w:styleId="DateChar">
    <w:name w:val="Date Char"/>
    <w:basedOn w:val="DefaultParagraphFont"/>
    <w:link w:val="Date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0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04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40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8404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840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404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8404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8404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40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404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8404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8404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8404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8404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04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04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8404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8404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8404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8404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8404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8404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8404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8404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8404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8404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8404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8404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404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8404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840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8404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8404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84048"/>
    <w:rPr>
      <w:lang w:val="es-ES"/>
    </w:rPr>
  </w:style>
  <w:style w:type="paragraph" w:styleId="List">
    <w:name w:val="List"/>
    <w:basedOn w:val="Normal"/>
    <w:uiPriority w:val="99"/>
    <w:semiHidden/>
    <w:unhideWhenUsed/>
    <w:rsid w:val="004840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40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40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40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404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40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40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40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40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404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8404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8404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8404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8404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8404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8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404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404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8404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8404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404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8404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8404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8404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4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840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8404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40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404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8404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8404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8404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840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8404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40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404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fk.mcx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vfk.mcx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393</Words>
  <Characters>2201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2018-03-23T06:34:00Z</cp:lastPrinted>
  <dcterms:created xsi:type="dcterms:W3CDTF">2018-03-27T09:56:00Z</dcterms:created>
  <dcterms:modified xsi:type="dcterms:W3CDTF">2018-03-28T15:22:00Z</dcterms:modified>
</cp:coreProperties>
</file>