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259F9" w14:textId="32A80ADE" w:rsidR="00326D34" w:rsidRPr="004D67FD" w:rsidRDefault="004D67FD" w:rsidP="004D67FD">
      <w:pPr>
        <w:pStyle w:val="Titre"/>
        <w:rPr>
          <w:caps w:val="0"/>
          <w:kern w:val="0"/>
        </w:rPr>
      </w:pPr>
      <w:bookmarkStart w:id="8" w:name="_Hlk32997937"/>
      <w:r w:rsidRPr="004D67FD">
        <w:rPr>
          <w:caps w:val="0"/>
          <w:kern w:val="0"/>
        </w:rPr>
        <w:t>NOTIFICACIÓN DE MEDIDAS DE URGENCIA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4D67FD" w:rsidRPr="004D67FD" w14:paraId="37F9FB99" w14:textId="77777777" w:rsidTr="004D67FD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A22A06B" w14:textId="77777777" w:rsidR="00326D34" w:rsidRPr="004D67FD" w:rsidRDefault="002E1FE1" w:rsidP="004D67FD">
            <w:pPr>
              <w:spacing w:before="120" w:after="120"/>
            </w:pPr>
            <w:r w:rsidRPr="004D67FD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D70DF33" w14:textId="76B30F8B" w:rsidR="00326D34" w:rsidRPr="004D67FD" w:rsidRDefault="002E1FE1" w:rsidP="004D67FD">
            <w:pPr>
              <w:spacing w:before="120" w:after="120"/>
            </w:pPr>
            <w:r w:rsidRPr="004D67FD">
              <w:rPr>
                <w:b/>
              </w:rPr>
              <w:t>Miembro que notifica</w:t>
            </w:r>
            <w:r w:rsidR="004D67FD" w:rsidRPr="004D67FD">
              <w:rPr>
                <w:b/>
              </w:rPr>
              <w:t xml:space="preserve">: </w:t>
            </w:r>
            <w:r w:rsidR="004D67FD" w:rsidRPr="004D67FD">
              <w:rPr>
                <w:u w:val="single"/>
              </w:rPr>
              <w:t>R</w:t>
            </w:r>
            <w:r w:rsidRPr="004D67FD">
              <w:rPr>
                <w:u w:val="single"/>
              </w:rPr>
              <w:t>EINO DE LA ARABIA SAUDITA</w:t>
            </w:r>
          </w:p>
          <w:p w14:paraId="3E2F4F17" w14:textId="153370F2" w:rsidR="00326D34" w:rsidRPr="004D67FD" w:rsidRDefault="002E1FE1" w:rsidP="004D67FD">
            <w:pPr>
              <w:spacing w:after="120"/>
            </w:pPr>
            <w:r w:rsidRPr="004D67FD">
              <w:rPr>
                <w:b/>
              </w:rPr>
              <w:t>Si procede, nombre del gobierno local de que se trate:</w:t>
            </w:r>
          </w:p>
        </w:tc>
      </w:tr>
      <w:tr w:rsidR="004D67FD" w:rsidRPr="004D67FD" w14:paraId="4D553DD8" w14:textId="77777777" w:rsidTr="004D67F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35F90C" w14:textId="77777777" w:rsidR="00326D34" w:rsidRPr="004D67FD" w:rsidRDefault="002E1FE1" w:rsidP="004D67FD">
            <w:pPr>
              <w:spacing w:before="120" w:after="120"/>
            </w:pPr>
            <w:r w:rsidRPr="004D67FD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9FFA62" w14:textId="26A7625E" w:rsidR="00326D34" w:rsidRPr="004D67FD" w:rsidRDefault="002E1FE1" w:rsidP="004D67FD">
            <w:pPr>
              <w:spacing w:before="120" w:after="120"/>
            </w:pPr>
            <w:r w:rsidRPr="004D67FD">
              <w:rPr>
                <w:b/>
              </w:rPr>
              <w:t>Organismo responsable</w:t>
            </w:r>
            <w:r w:rsidR="004D67FD" w:rsidRPr="004D67FD">
              <w:rPr>
                <w:b/>
              </w:rPr>
              <w:t xml:space="preserve">: </w:t>
            </w:r>
            <w:proofErr w:type="spellStart"/>
            <w:r w:rsidR="004D67FD" w:rsidRPr="004D67FD">
              <w:rPr>
                <w:i/>
                <w:iCs/>
              </w:rPr>
              <w:t>S</w:t>
            </w:r>
            <w:r w:rsidRPr="004D67FD">
              <w:rPr>
                <w:i/>
                <w:iCs/>
              </w:rPr>
              <w:t>audi</w:t>
            </w:r>
            <w:proofErr w:type="spellEnd"/>
            <w:r w:rsidRPr="004D67FD">
              <w:rPr>
                <w:i/>
                <w:iCs/>
              </w:rPr>
              <w:t xml:space="preserve"> </w:t>
            </w:r>
            <w:proofErr w:type="spellStart"/>
            <w:r w:rsidRPr="004D67FD">
              <w:rPr>
                <w:i/>
                <w:iCs/>
              </w:rPr>
              <w:t>Food</w:t>
            </w:r>
            <w:proofErr w:type="spellEnd"/>
            <w:r w:rsidRPr="004D67FD">
              <w:rPr>
                <w:i/>
                <w:iCs/>
              </w:rPr>
              <w:t xml:space="preserve"> and </w:t>
            </w:r>
            <w:proofErr w:type="spellStart"/>
            <w:r w:rsidRPr="004D67FD">
              <w:rPr>
                <w:i/>
                <w:iCs/>
              </w:rPr>
              <w:t>Drug</w:t>
            </w:r>
            <w:proofErr w:type="spellEnd"/>
            <w:r w:rsidRPr="004D67FD">
              <w:rPr>
                <w:i/>
                <w:iCs/>
              </w:rPr>
              <w:t xml:space="preserve"> </w:t>
            </w:r>
            <w:proofErr w:type="spellStart"/>
            <w:r w:rsidRPr="004D67FD">
              <w:rPr>
                <w:i/>
                <w:iCs/>
              </w:rPr>
              <w:t>Authority</w:t>
            </w:r>
            <w:proofErr w:type="spellEnd"/>
            <w:r w:rsidRPr="004D67FD">
              <w:rPr>
                <w:i/>
                <w:iCs/>
              </w:rPr>
              <w:t xml:space="preserve"> </w:t>
            </w:r>
            <w:r w:rsidRPr="004D67FD">
              <w:t>(</w:t>
            </w:r>
            <w:proofErr w:type="spellStart"/>
            <w:r w:rsidRPr="004D67FD">
              <w:t>SFDA</w:t>
            </w:r>
            <w:proofErr w:type="spellEnd"/>
            <w:r w:rsidRPr="004D67FD">
              <w:t>) (Organismo de Productos Alimenticios y Farmacéuticos de la Arabia Saudita)</w:t>
            </w:r>
          </w:p>
        </w:tc>
      </w:tr>
      <w:tr w:rsidR="004D67FD" w:rsidRPr="004D67FD" w14:paraId="1BAB8CB8" w14:textId="77777777" w:rsidTr="004D67F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3262CE" w14:textId="77777777" w:rsidR="00326D34" w:rsidRPr="004D67FD" w:rsidRDefault="002E1FE1" w:rsidP="004D67FD">
            <w:pPr>
              <w:spacing w:before="120" w:after="120"/>
            </w:pPr>
            <w:r w:rsidRPr="004D67FD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0562C9" w14:textId="4BD19BFB" w:rsidR="00326D34" w:rsidRPr="004D67FD" w:rsidRDefault="002E1FE1" w:rsidP="004D67FD">
            <w:pPr>
              <w:spacing w:before="120" w:after="120"/>
            </w:pPr>
            <w:r w:rsidRPr="004D67FD">
              <w:rPr>
                <w:b/>
              </w:rPr>
              <w:t>Productos abarcados (número de la(s) partida(s) arancelaria(s) según se especifica en las listas nacionales depositadas en la OMC</w:t>
            </w:r>
            <w:r w:rsidR="004D67FD" w:rsidRPr="004D67FD">
              <w:rPr>
                <w:b/>
              </w:rPr>
              <w:t>; d</w:t>
            </w:r>
            <w:r w:rsidRPr="004D67FD">
              <w:rPr>
                <w:b/>
              </w:rPr>
              <w:t>eberá indicarse además, cuando proceda, el número de partida de la ICS)</w:t>
            </w:r>
            <w:r w:rsidR="004D67FD" w:rsidRPr="004D67FD">
              <w:rPr>
                <w:b/>
              </w:rPr>
              <w:t xml:space="preserve">: </w:t>
            </w:r>
            <w:r w:rsidR="004D67FD" w:rsidRPr="004D67FD">
              <w:t>C</w:t>
            </w:r>
            <w:r w:rsidRPr="004D67FD">
              <w:t>arpa común (</w:t>
            </w:r>
            <w:proofErr w:type="spellStart"/>
            <w:r w:rsidRPr="004D67FD">
              <w:rPr>
                <w:i/>
                <w:iCs/>
              </w:rPr>
              <w:t>Cyprinus</w:t>
            </w:r>
            <w:proofErr w:type="spellEnd"/>
            <w:r w:rsidRPr="004D67FD">
              <w:rPr>
                <w:i/>
                <w:iCs/>
              </w:rPr>
              <w:t xml:space="preserve"> </w:t>
            </w:r>
            <w:proofErr w:type="spellStart"/>
            <w:r w:rsidRPr="004D67FD">
              <w:rPr>
                <w:i/>
                <w:iCs/>
              </w:rPr>
              <w:t>carpio</w:t>
            </w:r>
            <w:proofErr w:type="spellEnd"/>
            <w:r w:rsidRPr="004D67FD">
              <w:t>).</w:t>
            </w:r>
          </w:p>
        </w:tc>
      </w:tr>
      <w:tr w:rsidR="004D67FD" w:rsidRPr="004D67FD" w14:paraId="77D30C58" w14:textId="77777777" w:rsidTr="004D67F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421E33" w14:textId="77777777" w:rsidR="00326D34" w:rsidRPr="004D67FD" w:rsidRDefault="002E1FE1" w:rsidP="004D67FD">
            <w:pPr>
              <w:spacing w:before="120" w:after="120"/>
              <w:rPr>
                <w:b/>
              </w:rPr>
            </w:pPr>
            <w:r w:rsidRPr="004D67FD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8D5C93" w14:textId="77777777" w:rsidR="00326D34" w:rsidRPr="004D67FD" w:rsidRDefault="002E1FE1" w:rsidP="004D67FD">
            <w:pPr>
              <w:spacing w:before="120" w:after="120"/>
              <w:rPr>
                <w:b/>
                <w:bCs/>
              </w:rPr>
            </w:pPr>
            <w:r w:rsidRPr="004D67FD">
              <w:rPr>
                <w:b/>
              </w:rPr>
              <w:t>Regiones o países que podrían verse afectados, en la medida en que sea procedente o factible:</w:t>
            </w:r>
          </w:p>
          <w:p w14:paraId="6C52DD18" w14:textId="37724750" w:rsidR="00DB606E" w:rsidRPr="004D67FD" w:rsidRDefault="004D67FD" w:rsidP="004D67FD">
            <w:pPr>
              <w:spacing w:after="120"/>
              <w:ind w:left="607" w:hanging="607"/>
              <w:rPr>
                <w:b/>
              </w:rPr>
            </w:pPr>
            <w:r w:rsidRPr="004D67FD">
              <w:rPr>
                <w:b/>
              </w:rPr>
              <w:t>[ ]</w:t>
            </w:r>
            <w:r w:rsidR="00DB606E" w:rsidRPr="004D67FD">
              <w:rPr>
                <w:b/>
              </w:rPr>
              <w:tab/>
              <w:t>Todos los interlocutores comerciales</w:t>
            </w:r>
          </w:p>
          <w:p w14:paraId="0978BC0E" w14:textId="276E6F07" w:rsidR="00326D34" w:rsidRPr="004D67FD" w:rsidRDefault="002E1FE1" w:rsidP="004D67FD">
            <w:pPr>
              <w:spacing w:after="120"/>
              <w:ind w:left="607" w:hanging="607"/>
              <w:rPr>
                <w:b/>
              </w:rPr>
            </w:pPr>
            <w:r w:rsidRPr="004D67FD">
              <w:rPr>
                <w:b/>
                <w:bCs/>
              </w:rPr>
              <w:t>[X]</w:t>
            </w:r>
            <w:r w:rsidRPr="004D67FD">
              <w:rPr>
                <w:b/>
                <w:bCs/>
              </w:rPr>
              <w:tab/>
              <w:t>Regiones o países específicos</w:t>
            </w:r>
            <w:r w:rsidR="004D67FD" w:rsidRPr="004D67FD">
              <w:rPr>
                <w:b/>
                <w:bCs/>
              </w:rPr>
              <w:t xml:space="preserve">: </w:t>
            </w:r>
            <w:proofErr w:type="spellStart"/>
            <w:r w:rsidR="004D67FD" w:rsidRPr="004D67FD">
              <w:t>B</w:t>
            </w:r>
            <w:r w:rsidRPr="004D67FD">
              <w:t>anska</w:t>
            </w:r>
            <w:proofErr w:type="spellEnd"/>
            <w:r w:rsidRPr="004D67FD">
              <w:t xml:space="preserve"> </w:t>
            </w:r>
            <w:proofErr w:type="spellStart"/>
            <w:r w:rsidRPr="004D67FD">
              <w:t>Bystrica</w:t>
            </w:r>
            <w:proofErr w:type="spellEnd"/>
            <w:r w:rsidRPr="004D67FD">
              <w:t xml:space="preserve"> (República Eslovaca).</w:t>
            </w:r>
          </w:p>
        </w:tc>
      </w:tr>
      <w:tr w:rsidR="004D67FD" w:rsidRPr="004D67FD" w14:paraId="726D74DF" w14:textId="77777777" w:rsidTr="004D67F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8D9310" w14:textId="77777777" w:rsidR="00326D34" w:rsidRPr="004D67FD" w:rsidRDefault="002E1FE1" w:rsidP="004D67FD">
            <w:pPr>
              <w:spacing w:before="120" w:after="120"/>
            </w:pPr>
            <w:r w:rsidRPr="004D67FD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4FB9D6" w14:textId="7F639786" w:rsidR="00326D34" w:rsidRPr="004D67FD" w:rsidRDefault="002E1FE1" w:rsidP="004D67FD">
            <w:pPr>
              <w:spacing w:before="120" w:after="120"/>
            </w:pPr>
            <w:r w:rsidRPr="004D67FD">
              <w:rPr>
                <w:b/>
              </w:rPr>
              <w:t>Título del documento notificado</w:t>
            </w:r>
            <w:r w:rsidR="004D67FD" w:rsidRPr="004D67FD">
              <w:rPr>
                <w:b/>
              </w:rPr>
              <w:t xml:space="preserve">: </w:t>
            </w:r>
            <w:r w:rsidR="004D67FD" w:rsidRPr="004D67FD">
              <w:t>A</w:t>
            </w:r>
            <w:r w:rsidRPr="004D67FD">
              <w:t xml:space="preserve">viso de Orden Administrativa </w:t>
            </w:r>
            <w:proofErr w:type="spellStart"/>
            <w:r w:rsidRPr="004D67FD">
              <w:t>N°</w:t>
            </w:r>
            <w:proofErr w:type="spellEnd"/>
            <w:r w:rsidRPr="004D67FD">
              <w:t xml:space="preserve"> 2417, de 17 de septiembre </w:t>
            </w:r>
            <w:r w:rsidR="004D67FD" w:rsidRPr="004D67FD">
              <w:t>de 2019</w:t>
            </w:r>
            <w:r w:rsidRPr="004D67FD">
              <w:t xml:space="preserve"> (18/1/41 </w:t>
            </w:r>
            <w:proofErr w:type="spellStart"/>
            <w:r w:rsidRPr="004D67FD">
              <w:t>A.H</w:t>
            </w:r>
            <w:proofErr w:type="spellEnd"/>
            <w:r w:rsidRPr="004D67FD">
              <w:t xml:space="preserve">.), del Organismo de Productos Alimenticios y Farmacéuticos de la Arabia Saudita, </w:t>
            </w:r>
            <w:proofErr w:type="spellStart"/>
            <w:r w:rsidRPr="004D67FD">
              <w:rPr>
                <w:i/>
                <w:iCs/>
              </w:rPr>
              <w:t>Temporary</w:t>
            </w:r>
            <w:proofErr w:type="spellEnd"/>
            <w:r w:rsidRPr="004D67FD">
              <w:rPr>
                <w:i/>
                <w:iCs/>
              </w:rPr>
              <w:t xml:space="preserve"> </w:t>
            </w:r>
            <w:proofErr w:type="spellStart"/>
            <w:r w:rsidRPr="004D67FD">
              <w:rPr>
                <w:i/>
                <w:iCs/>
              </w:rPr>
              <w:t>ban</w:t>
            </w:r>
            <w:proofErr w:type="spellEnd"/>
            <w:r w:rsidRPr="004D67FD">
              <w:rPr>
                <w:i/>
                <w:iCs/>
              </w:rPr>
              <w:t xml:space="preserve"> </w:t>
            </w:r>
            <w:proofErr w:type="spellStart"/>
            <w:r w:rsidRPr="004D67FD">
              <w:rPr>
                <w:i/>
                <w:iCs/>
              </w:rPr>
              <w:t>on</w:t>
            </w:r>
            <w:proofErr w:type="spellEnd"/>
            <w:r w:rsidRPr="004D67FD">
              <w:rPr>
                <w:i/>
                <w:iCs/>
              </w:rPr>
              <w:t xml:space="preserve"> </w:t>
            </w:r>
            <w:proofErr w:type="spellStart"/>
            <w:r w:rsidRPr="004D67FD">
              <w:rPr>
                <w:i/>
                <w:iCs/>
              </w:rPr>
              <w:t>the</w:t>
            </w:r>
            <w:proofErr w:type="spellEnd"/>
            <w:r w:rsidRPr="004D67FD">
              <w:rPr>
                <w:i/>
                <w:iCs/>
              </w:rPr>
              <w:t xml:space="preserve"> </w:t>
            </w:r>
            <w:proofErr w:type="spellStart"/>
            <w:r w:rsidRPr="004D67FD">
              <w:rPr>
                <w:i/>
                <w:iCs/>
              </w:rPr>
              <w:t>importation</w:t>
            </w:r>
            <w:proofErr w:type="spellEnd"/>
            <w:r w:rsidRPr="004D67FD">
              <w:rPr>
                <w:i/>
                <w:iCs/>
              </w:rPr>
              <w:t xml:space="preserve"> </w:t>
            </w:r>
            <w:proofErr w:type="spellStart"/>
            <w:r w:rsidRPr="004D67FD">
              <w:rPr>
                <w:i/>
                <w:iCs/>
              </w:rPr>
              <w:t>of</w:t>
            </w:r>
            <w:proofErr w:type="spellEnd"/>
            <w:r w:rsidRPr="004D67FD">
              <w:rPr>
                <w:i/>
                <w:iCs/>
              </w:rPr>
              <w:t xml:space="preserve"> </w:t>
            </w:r>
            <w:proofErr w:type="spellStart"/>
            <w:r w:rsidRPr="004D67FD">
              <w:rPr>
                <w:i/>
                <w:iCs/>
              </w:rPr>
              <w:t>Common</w:t>
            </w:r>
            <w:proofErr w:type="spellEnd"/>
            <w:r w:rsidRPr="004D67FD">
              <w:rPr>
                <w:i/>
                <w:iCs/>
              </w:rPr>
              <w:t xml:space="preserve"> </w:t>
            </w:r>
            <w:proofErr w:type="spellStart"/>
            <w:r w:rsidRPr="004D67FD">
              <w:rPr>
                <w:i/>
                <w:iCs/>
              </w:rPr>
              <w:t>carp</w:t>
            </w:r>
            <w:proofErr w:type="spellEnd"/>
            <w:r w:rsidRPr="004D67FD">
              <w:rPr>
                <w:i/>
                <w:iCs/>
              </w:rPr>
              <w:t xml:space="preserve"> (</w:t>
            </w:r>
            <w:proofErr w:type="spellStart"/>
            <w:r w:rsidRPr="004D67FD">
              <w:rPr>
                <w:i/>
                <w:iCs/>
              </w:rPr>
              <w:t>Cyprinus</w:t>
            </w:r>
            <w:proofErr w:type="spellEnd"/>
            <w:r w:rsidRPr="004D67FD">
              <w:rPr>
                <w:i/>
                <w:iCs/>
              </w:rPr>
              <w:t xml:space="preserve"> </w:t>
            </w:r>
            <w:proofErr w:type="spellStart"/>
            <w:r w:rsidRPr="004D67FD">
              <w:rPr>
                <w:i/>
                <w:iCs/>
              </w:rPr>
              <w:t>carpio</w:t>
            </w:r>
            <w:proofErr w:type="spellEnd"/>
            <w:r w:rsidRPr="004D67FD">
              <w:rPr>
                <w:i/>
                <w:iCs/>
              </w:rPr>
              <w:t xml:space="preserve">) </w:t>
            </w:r>
            <w:proofErr w:type="spellStart"/>
            <w:r w:rsidRPr="004D67FD">
              <w:rPr>
                <w:i/>
                <w:iCs/>
              </w:rPr>
              <w:t>originating</w:t>
            </w:r>
            <w:proofErr w:type="spellEnd"/>
            <w:r w:rsidRPr="004D67FD">
              <w:rPr>
                <w:i/>
                <w:iCs/>
              </w:rPr>
              <w:t xml:space="preserve"> </w:t>
            </w:r>
            <w:proofErr w:type="spellStart"/>
            <w:r w:rsidRPr="004D67FD">
              <w:rPr>
                <w:i/>
                <w:iCs/>
              </w:rPr>
              <w:t>from</w:t>
            </w:r>
            <w:proofErr w:type="spellEnd"/>
            <w:r w:rsidRPr="004D67FD">
              <w:rPr>
                <w:i/>
                <w:iCs/>
              </w:rPr>
              <w:t xml:space="preserve"> </w:t>
            </w:r>
            <w:proofErr w:type="spellStart"/>
            <w:r w:rsidRPr="004D67FD">
              <w:rPr>
                <w:i/>
                <w:iCs/>
              </w:rPr>
              <w:t>Banska</w:t>
            </w:r>
            <w:proofErr w:type="spellEnd"/>
            <w:r w:rsidRPr="004D67FD">
              <w:rPr>
                <w:i/>
                <w:iCs/>
              </w:rPr>
              <w:t xml:space="preserve"> </w:t>
            </w:r>
            <w:proofErr w:type="spellStart"/>
            <w:r w:rsidRPr="004D67FD">
              <w:rPr>
                <w:i/>
                <w:iCs/>
              </w:rPr>
              <w:t>Bystrica</w:t>
            </w:r>
            <w:proofErr w:type="spellEnd"/>
            <w:r w:rsidRPr="004D67FD">
              <w:rPr>
                <w:i/>
                <w:iCs/>
              </w:rPr>
              <w:t xml:space="preserve">, </w:t>
            </w:r>
            <w:proofErr w:type="spellStart"/>
            <w:r w:rsidRPr="004D67FD">
              <w:rPr>
                <w:i/>
                <w:iCs/>
              </w:rPr>
              <w:t>Slovakia</w:t>
            </w:r>
            <w:proofErr w:type="spellEnd"/>
            <w:r w:rsidRPr="004D67FD">
              <w:t xml:space="preserve"> (Prohibición temporal de importar carpa común (</w:t>
            </w:r>
            <w:proofErr w:type="spellStart"/>
            <w:r w:rsidRPr="004D67FD">
              <w:rPr>
                <w:i/>
                <w:iCs/>
              </w:rPr>
              <w:t>Cyprinus</w:t>
            </w:r>
            <w:proofErr w:type="spellEnd"/>
            <w:r w:rsidRPr="004D67FD">
              <w:rPr>
                <w:i/>
                <w:iCs/>
              </w:rPr>
              <w:t xml:space="preserve"> </w:t>
            </w:r>
            <w:proofErr w:type="spellStart"/>
            <w:r w:rsidRPr="004D67FD">
              <w:rPr>
                <w:i/>
                <w:iCs/>
              </w:rPr>
              <w:t>carpio</w:t>
            </w:r>
            <w:proofErr w:type="spellEnd"/>
            <w:r w:rsidRPr="004D67FD">
              <w:t xml:space="preserve">) proveniente de </w:t>
            </w:r>
            <w:proofErr w:type="spellStart"/>
            <w:r w:rsidRPr="004D67FD">
              <w:t>Banska</w:t>
            </w:r>
            <w:proofErr w:type="spellEnd"/>
            <w:r w:rsidRPr="004D67FD">
              <w:t xml:space="preserve"> </w:t>
            </w:r>
            <w:proofErr w:type="spellStart"/>
            <w:r w:rsidRPr="004D67FD">
              <w:t>Bystrica</w:t>
            </w:r>
            <w:proofErr w:type="spellEnd"/>
            <w:r w:rsidRPr="004D67FD">
              <w:t>, Eslovaquia)</w:t>
            </w:r>
            <w:r w:rsidR="004D67FD" w:rsidRPr="004D67FD">
              <w:t xml:space="preserve">. </w:t>
            </w:r>
            <w:r w:rsidR="004D67FD" w:rsidRPr="004D67FD">
              <w:rPr>
                <w:b/>
              </w:rPr>
              <w:t>I</w:t>
            </w:r>
            <w:r w:rsidRPr="004D67FD">
              <w:rPr>
                <w:b/>
              </w:rPr>
              <w:t>dioma(s)</w:t>
            </w:r>
            <w:r w:rsidR="004D67FD" w:rsidRPr="004D67FD">
              <w:rPr>
                <w:b/>
              </w:rPr>
              <w:t xml:space="preserve">: </w:t>
            </w:r>
            <w:r w:rsidR="004D67FD" w:rsidRPr="004D67FD">
              <w:t>á</w:t>
            </w:r>
            <w:r w:rsidRPr="004D67FD">
              <w:t>rabe</w:t>
            </w:r>
            <w:r w:rsidR="004D67FD" w:rsidRPr="004D67FD">
              <w:t xml:space="preserve">. </w:t>
            </w:r>
            <w:r w:rsidR="004D67FD" w:rsidRPr="004D67FD">
              <w:rPr>
                <w:b/>
              </w:rPr>
              <w:t>N</w:t>
            </w:r>
            <w:r w:rsidRPr="004D67FD">
              <w:rPr>
                <w:b/>
              </w:rPr>
              <w:t>úmero de páginas</w:t>
            </w:r>
            <w:r w:rsidR="004D67FD" w:rsidRPr="004D67FD">
              <w:rPr>
                <w:b/>
              </w:rPr>
              <w:t xml:space="preserve">: </w:t>
            </w:r>
            <w:r w:rsidR="004D67FD" w:rsidRPr="004D67FD">
              <w:t>1</w:t>
            </w:r>
            <w:r w:rsidRPr="004D67FD">
              <w:t>.</w:t>
            </w:r>
          </w:p>
          <w:p w14:paraId="7D99054E" w14:textId="50EB3C7E" w:rsidR="00326D34" w:rsidRPr="004D67FD" w:rsidRDefault="009145FE" w:rsidP="004D67FD">
            <w:pPr>
              <w:spacing w:after="120"/>
              <w:rPr>
                <w:rStyle w:val="Lienhypertexte"/>
              </w:rPr>
            </w:pPr>
            <w:hyperlink r:id="rId9" w:tgtFrame="_blank" w:history="1">
              <w:r w:rsidR="004D67FD" w:rsidRPr="004D67FD">
                <w:rPr>
                  <w:rStyle w:val="Lienhypertexte"/>
                </w:rPr>
                <w:t>https://members.wto.org/crnattachments/2020/SPS/SAU/20_1159_00_x.pdf</w:t>
              </w:r>
            </w:hyperlink>
          </w:p>
        </w:tc>
      </w:tr>
      <w:tr w:rsidR="004D67FD" w:rsidRPr="004D67FD" w14:paraId="0B7154C2" w14:textId="77777777" w:rsidTr="004D67F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2992CF" w14:textId="77777777" w:rsidR="00326D34" w:rsidRPr="004D67FD" w:rsidRDefault="002E1FE1" w:rsidP="004D67FD">
            <w:pPr>
              <w:spacing w:before="120" w:after="120"/>
            </w:pPr>
            <w:r w:rsidRPr="004D67FD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F1FC86" w14:textId="11D7D9DF" w:rsidR="00326D34" w:rsidRPr="004D67FD" w:rsidRDefault="002E1FE1" w:rsidP="004D67FD">
            <w:pPr>
              <w:spacing w:before="120" w:after="120"/>
            </w:pPr>
            <w:r w:rsidRPr="004D67FD">
              <w:rPr>
                <w:b/>
              </w:rPr>
              <w:t>Descripción del contenido</w:t>
            </w:r>
            <w:r w:rsidR="004D67FD" w:rsidRPr="004D67FD">
              <w:rPr>
                <w:b/>
              </w:rPr>
              <w:t xml:space="preserve">: </w:t>
            </w:r>
            <w:r w:rsidR="004D67FD" w:rsidRPr="004D67FD">
              <w:t>E</w:t>
            </w:r>
            <w:r w:rsidRPr="004D67FD">
              <w:t xml:space="preserve">n el informe </w:t>
            </w:r>
            <w:proofErr w:type="spellStart"/>
            <w:r w:rsidRPr="004D67FD">
              <w:t>Nº</w:t>
            </w:r>
            <w:proofErr w:type="spellEnd"/>
            <w:r w:rsidRPr="004D67FD">
              <w:t xml:space="preserve"> 31167 de la </w:t>
            </w:r>
            <w:proofErr w:type="spellStart"/>
            <w:r w:rsidRPr="004D67FD">
              <w:t>OIE</w:t>
            </w:r>
            <w:proofErr w:type="spellEnd"/>
            <w:r w:rsidRPr="004D67FD">
              <w:t xml:space="preserve"> (vol. 32, de 23 de julio </w:t>
            </w:r>
            <w:r w:rsidR="004D67FD" w:rsidRPr="004D67FD">
              <w:t xml:space="preserve">de 2019, </w:t>
            </w:r>
            <w:r w:rsidRPr="004D67FD">
              <w:t xml:space="preserve">se comunica que se ha producido nuevamente un brote del virus del herpes </w:t>
            </w:r>
            <w:proofErr w:type="spellStart"/>
            <w:r w:rsidRPr="004D67FD">
              <w:t>koi</w:t>
            </w:r>
            <w:proofErr w:type="spellEnd"/>
            <w:r w:rsidRPr="004D67FD">
              <w:t xml:space="preserve"> en </w:t>
            </w:r>
            <w:proofErr w:type="spellStart"/>
            <w:r w:rsidRPr="004D67FD">
              <w:t>Banska</w:t>
            </w:r>
            <w:proofErr w:type="spellEnd"/>
            <w:r w:rsidRPr="004D67FD">
              <w:t xml:space="preserve"> </w:t>
            </w:r>
            <w:proofErr w:type="spellStart"/>
            <w:r w:rsidRPr="004D67FD">
              <w:t>Bystrica</w:t>
            </w:r>
            <w:proofErr w:type="spellEnd"/>
            <w:r w:rsidRPr="004D67FD">
              <w:t xml:space="preserve"> (República Eslovaca), y se considera necesario adoptar medidas para evitar la introducción de esa enfermedad en el Reino de la Arabia Saudita</w:t>
            </w:r>
            <w:r w:rsidR="004D67FD" w:rsidRPr="004D67FD">
              <w:t>. P</w:t>
            </w:r>
            <w:r w:rsidRPr="004D67FD">
              <w:t xml:space="preserve">or consiguiente, se suspende temporalmente la importación en el Reino de la Arabia Saudita de carpa común </w:t>
            </w:r>
            <w:r w:rsidRPr="004D67FD">
              <w:rPr>
                <w:i/>
                <w:iCs/>
              </w:rPr>
              <w:t>(</w:t>
            </w:r>
            <w:proofErr w:type="spellStart"/>
            <w:r w:rsidRPr="004D67FD">
              <w:rPr>
                <w:i/>
                <w:iCs/>
              </w:rPr>
              <w:t>Cyprinus</w:t>
            </w:r>
            <w:proofErr w:type="spellEnd"/>
            <w:r w:rsidRPr="004D67FD">
              <w:rPr>
                <w:i/>
                <w:iCs/>
              </w:rPr>
              <w:t xml:space="preserve"> </w:t>
            </w:r>
            <w:proofErr w:type="spellStart"/>
            <w:r w:rsidRPr="004D67FD">
              <w:rPr>
                <w:i/>
                <w:iCs/>
              </w:rPr>
              <w:t>carpio</w:t>
            </w:r>
            <w:proofErr w:type="spellEnd"/>
            <w:r w:rsidRPr="004D67FD">
              <w:rPr>
                <w:i/>
                <w:iCs/>
              </w:rPr>
              <w:t>)</w:t>
            </w:r>
            <w:r w:rsidRPr="004D67FD">
              <w:t xml:space="preserve"> proveniente de </w:t>
            </w:r>
            <w:proofErr w:type="spellStart"/>
            <w:r w:rsidRPr="004D67FD">
              <w:t>Banska</w:t>
            </w:r>
            <w:proofErr w:type="spellEnd"/>
            <w:r w:rsidRPr="004D67FD">
              <w:t xml:space="preserve"> </w:t>
            </w:r>
            <w:proofErr w:type="spellStart"/>
            <w:r w:rsidRPr="004D67FD">
              <w:t>Bystrica</w:t>
            </w:r>
            <w:proofErr w:type="spellEnd"/>
            <w:r w:rsidRPr="004D67FD">
              <w:t xml:space="preserve"> (República Eslovaca). (A excepción de la carpa común </w:t>
            </w:r>
            <w:r w:rsidRPr="004D67FD">
              <w:rPr>
                <w:i/>
                <w:iCs/>
              </w:rPr>
              <w:t>(</w:t>
            </w:r>
            <w:proofErr w:type="spellStart"/>
            <w:r w:rsidRPr="004D67FD">
              <w:rPr>
                <w:i/>
                <w:iCs/>
              </w:rPr>
              <w:t>Cyprinus</w:t>
            </w:r>
            <w:proofErr w:type="spellEnd"/>
            <w:r w:rsidRPr="004D67FD">
              <w:rPr>
                <w:i/>
                <w:iCs/>
              </w:rPr>
              <w:t xml:space="preserve"> </w:t>
            </w:r>
            <w:proofErr w:type="spellStart"/>
            <w:r w:rsidRPr="004D67FD">
              <w:rPr>
                <w:i/>
                <w:iCs/>
              </w:rPr>
              <w:t>carpio</w:t>
            </w:r>
            <w:proofErr w:type="spellEnd"/>
            <w:r w:rsidRPr="004D67FD">
              <w:rPr>
                <w:i/>
                <w:iCs/>
              </w:rPr>
              <w:t>)</w:t>
            </w:r>
            <w:r w:rsidRPr="004D67FD">
              <w:t xml:space="preserve"> mencionada en el Capítulo 10.7.3 y 10.7.12 del Código Sanitario para los Animales Acuáticos).</w:t>
            </w:r>
          </w:p>
        </w:tc>
      </w:tr>
      <w:tr w:rsidR="004D67FD" w:rsidRPr="004D67FD" w14:paraId="707DA200" w14:textId="77777777" w:rsidTr="004D67F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CD532C" w14:textId="77777777" w:rsidR="00326D34" w:rsidRPr="004D67FD" w:rsidRDefault="002E1FE1" w:rsidP="004D67FD">
            <w:pPr>
              <w:spacing w:before="120" w:after="120"/>
            </w:pPr>
            <w:r w:rsidRPr="004D67FD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FC7769" w14:textId="0FE4AF68" w:rsidR="00326D34" w:rsidRPr="004D67FD" w:rsidRDefault="002E1FE1" w:rsidP="004D67FD">
            <w:pPr>
              <w:spacing w:before="120" w:after="120"/>
            </w:pPr>
            <w:r w:rsidRPr="004D67FD">
              <w:rPr>
                <w:b/>
              </w:rPr>
              <w:t>Objetivo y razón de ser</w:t>
            </w:r>
            <w:r w:rsidR="004D67FD" w:rsidRPr="004D67FD">
              <w:rPr>
                <w:b/>
              </w:rPr>
              <w:t>: [</w:t>
            </w:r>
            <w:r w:rsidRPr="004D67FD">
              <w:rPr>
                <w:b/>
              </w:rPr>
              <w:t xml:space="preserve">X] inocuidad de los alimentos, </w:t>
            </w:r>
            <w:r w:rsidR="004D67FD" w:rsidRPr="004D67FD">
              <w:rPr>
                <w:b/>
              </w:rPr>
              <w:t>[ ]</w:t>
            </w:r>
            <w:r w:rsidRPr="004D67FD">
              <w:rPr>
                <w:b/>
              </w:rPr>
              <w:t xml:space="preserve"> sanidad animal, </w:t>
            </w:r>
            <w:r w:rsidR="004D67FD" w:rsidRPr="004D67FD">
              <w:rPr>
                <w:b/>
              </w:rPr>
              <w:t>[ ]</w:t>
            </w:r>
            <w:r w:rsidRPr="004D67FD">
              <w:rPr>
                <w:b/>
              </w:rPr>
              <w:t xml:space="preserve"> preservación de los vegetales, </w:t>
            </w:r>
            <w:r w:rsidR="004D67FD" w:rsidRPr="004D67FD">
              <w:rPr>
                <w:b/>
              </w:rPr>
              <w:t>[ ]</w:t>
            </w:r>
            <w:r w:rsidRPr="004D67FD">
              <w:rPr>
                <w:b/>
              </w:rPr>
              <w:t xml:space="preserve"> protección de la salud humana contra las enfermedades o plagas animales o vegetales, </w:t>
            </w:r>
            <w:r w:rsidR="004D67FD" w:rsidRPr="004D67FD">
              <w:rPr>
                <w:b/>
              </w:rPr>
              <w:t>[ ]</w:t>
            </w:r>
            <w:r w:rsidRPr="004D67FD">
              <w:rPr>
                <w:b/>
              </w:rPr>
              <w:t xml:space="preserve"> protección del territorio contra otros daños causados por plagas.</w:t>
            </w:r>
          </w:p>
        </w:tc>
      </w:tr>
      <w:tr w:rsidR="004D67FD" w:rsidRPr="004D67FD" w14:paraId="51704D57" w14:textId="77777777" w:rsidTr="004D67F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BCD64F" w14:textId="77777777" w:rsidR="00326D34" w:rsidRPr="004D67FD" w:rsidRDefault="002E1FE1" w:rsidP="004D67FD">
            <w:pPr>
              <w:spacing w:before="120" w:after="120"/>
            </w:pPr>
            <w:r w:rsidRPr="004D67FD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7660E7" w14:textId="74479779" w:rsidR="00326D34" w:rsidRPr="004D67FD" w:rsidRDefault="002E1FE1" w:rsidP="004D67FD">
            <w:pPr>
              <w:spacing w:before="120" w:after="120"/>
            </w:pPr>
            <w:r w:rsidRPr="004D67FD">
              <w:rPr>
                <w:b/>
              </w:rPr>
              <w:t>Naturaleza del (de los) problema(s) urgente(s) y justificación de la medida de urgencia</w:t>
            </w:r>
            <w:r w:rsidR="004D67FD" w:rsidRPr="004D67FD">
              <w:rPr>
                <w:b/>
              </w:rPr>
              <w:t xml:space="preserve">: </w:t>
            </w:r>
            <w:r w:rsidR="004D67FD" w:rsidRPr="004D67FD">
              <w:t>E</w:t>
            </w:r>
            <w:r w:rsidRPr="004D67FD">
              <w:t>n un aviso oficial, la Organización Mundial de Sanidad Animal (</w:t>
            </w:r>
            <w:proofErr w:type="spellStart"/>
            <w:r w:rsidRPr="004D67FD">
              <w:t>OIE</w:t>
            </w:r>
            <w:proofErr w:type="spellEnd"/>
            <w:r w:rsidRPr="004D67FD">
              <w:t xml:space="preserve">) señala un brote del virus del herpes </w:t>
            </w:r>
            <w:proofErr w:type="spellStart"/>
            <w:r w:rsidRPr="004D67FD">
              <w:t>koi</w:t>
            </w:r>
            <w:proofErr w:type="spellEnd"/>
            <w:r w:rsidRPr="004D67FD">
              <w:t xml:space="preserve"> en </w:t>
            </w:r>
            <w:proofErr w:type="spellStart"/>
            <w:r w:rsidRPr="004D67FD">
              <w:t>Banska</w:t>
            </w:r>
            <w:proofErr w:type="spellEnd"/>
            <w:r w:rsidRPr="004D67FD">
              <w:t xml:space="preserve"> </w:t>
            </w:r>
            <w:proofErr w:type="spellStart"/>
            <w:r w:rsidRPr="004D67FD">
              <w:t>Bystrica</w:t>
            </w:r>
            <w:proofErr w:type="spellEnd"/>
            <w:r w:rsidRPr="004D67FD">
              <w:t xml:space="preserve"> (República Eslovaca)</w:t>
            </w:r>
            <w:r w:rsidR="004D67FD" w:rsidRPr="004D67FD">
              <w:t>. E</w:t>
            </w:r>
            <w:r w:rsidRPr="004D67FD">
              <w:t>l Reino de la Arabia Saudita se ve en la necesidad de adoptar la medida de urgencia notificada para evitar que esta enfermedad entre en el país.</w:t>
            </w:r>
          </w:p>
        </w:tc>
      </w:tr>
      <w:tr w:rsidR="004D67FD" w:rsidRPr="004D67FD" w14:paraId="67531B8D" w14:textId="77777777" w:rsidTr="004D67F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53F120" w14:textId="77777777" w:rsidR="00326D34" w:rsidRPr="004D67FD" w:rsidRDefault="002E1FE1" w:rsidP="009145FE">
            <w:pPr>
              <w:keepNext/>
              <w:keepLines/>
              <w:spacing w:before="120" w:after="120"/>
            </w:pPr>
            <w:r w:rsidRPr="004D67FD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6AD339" w14:textId="02156F36" w:rsidR="00DB606E" w:rsidRPr="004D67FD" w:rsidRDefault="002E1FE1" w:rsidP="009145FE">
            <w:pPr>
              <w:keepNext/>
              <w:keepLines/>
              <w:spacing w:before="120" w:after="120"/>
              <w:rPr>
                <w:b/>
              </w:rPr>
            </w:pPr>
            <w:r w:rsidRPr="004D67FD">
              <w:rPr>
                <w:b/>
              </w:rPr>
              <w:t>¿Existe una norma internacional pertinente</w:t>
            </w:r>
            <w:r w:rsidR="004D67FD" w:rsidRPr="004D67FD">
              <w:rPr>
                <w:b/>
              </w:rPr>
              <w:t>? D</w:t>
            </w:r>
            <w:r w:rsidRPr="004D67FD">
              <w:rPr>
                <w:b/>
              </w:rPr>
              <w:t>e ser así, indíquese la norma:</w:t>
            </w:r>
          </w:p>
          <w:p w14:paraId="600B0E00" w14:textId="0BB3B675" w:rsidR="00DB606E" w:rsidRPr="004D67FD" w:rsidRDefault="004D67FD" w:rsidP="009145FE">
            <w:pPr>
              <w:keepNext/>
              <w:keepLines/>
              <w:spacing w:after="120"/>
              <w:ind w:left="720" w:hanging="720"/>
            </w:pPr>
            <w:r w:rsidRPr="004D67FD">
              <w:rPr>
                <w:b/>
                <w:bCs/>
              </w:rPr>
              <w:t>[ ]</w:t>
            </w:r>
            <w:r w:rsidR="00DB606E" w:rsidRPr="004D67FD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DB606E" w:rsidRPr="004D67FD">
              <w:rPr>
                <w:b/>
                <w:bCs/>
              </w:rPr>
              <w:t>Alimentarius</w:t>
            </w:r>
            <w:proofErr w:type="spellEnd"/>
            <w:r w:rsidR="00DB606E" w:rsidRPr="004D67FD">
              <w:rPr>
                <w:b/>
                <w:bCs/>
              </w:rPr>
              <w:t xml:space="preserve"> </w:t>
            </w:r>
            <w:r w:rsidR="00DB606E" w:rsidRPr="004D67FD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DB606E" w:rsidRPr="004D67FD">
              <w:rPr>
                <w:b/>
                <w:bCs/>
              </w:rPr>
              <w:t>:</w:t>
            </w:r>
          </w:p>
          <w:p w14:paraId="5F44F6CC" w14:textId="1E6E770B" w:rsidR="00EF4A03" w:rsidRPr="004D67FD" w:rsidRDefault="002E1FE1" w:rsidP="009145FE">
            <w:pPr>
              <w:keepNext/>
              <w:keepLines/>
              <w:ind w:left="720" w:hanging="720"/>
            </w:pPr>
            <w:r w:rsidRPr="004D67FD">
              <w:rPr>
                <w:b/>
                <w:bCs/>
              </w:rPr>
              <w:t>[X]</w:t>
            </w:r>
            <w:r w:rsidRPr="004D67FD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Pr="004D67FD">
              <w:rPr>
                <w:b/>
                <w:bCs/>
              </w:rPr>
              <w:t>OIE</w:t>
            </w:r>
            <w:proofErr w:type="spellEnd"/>
            <w:r w:rsidRPr="004D67FD">
              <w:rPr>
                <w:b/>
                <w:bCs/>
              </w:rPr>
              <w:t xml:space="preserve">) </w:t>
            </w:r>
            <w:r w:rsidRPr="004D67FD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Pr="004D67FD">
              <w:rPr>
                <w:b/>
                <w:bCs/>
              </w:rPr>
              <w:t>:</w:t>
            </w:r>
          </w:p>
          <w:p w14:paraId="404611CA" w14:textId="742C36F3" w:rsidR="00326D34" w:rsidRPr="004D67FD" w:rsidRDefault="002E1FE1" w:rsidP="009145FE">
            <w:pPr>
              <w:keepNext/>
              <w:keepLines/>
              <w:spacing w:after="120"/>
              <w:ind w:left="720"/>
            </w:pPr>
            <w:r w:rsidRPr="004D67FD">
              <w:t>Capítulo 10.7 del Código Sanitario para los Animales Terrestres.</w:t>
            </w:r>
          </w:p>
          <w:p w14:paraId="317912F9" w14:textId="1A08BC9E" w:rsidR="00DB606E" w:rsidRPr="004D67FD" w:rsidRDefault="004D67FD" w:rsidP="009145FE">
            <w:pPr>
              <w:keepNext/>
              <w:keepLines/>
              <w:spacing w:after="120"/>
              <w:ind w:left="720" w:hanging="720"/>
            </w:pPr>
            <w:r w:rsidRPr="004D67FD">
              <w:rPr>
                <w:b/>
                <w:bCs/>
              </w:rPr>
              <w:t>[ ]</w:t>
            </w:r>
            <w:r w:rsidR="00DB606E" w:rsidRPr="004D67FD">
              <w:rPr>
                <w:b/>
                <w:bCs/>
              </w:rPr>
              <w:tab/>
              <w:t xml:space="preserve">de la Convención Internacional de Protección Fitosanitaria </w:t>
            </w:r>
            <w:r w:rsidR="00DB606E" w:rsidRPr="004D67FD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DB606E" w:rsidRPr="004D67FD">
              <w:rPr>
                <w:b/>
                <w:bCs/>
                <w:i/>
                <w:iCs/>
              </w:rPr>
              <w:t>NIMF</w:t>
            </w:r>
            <w:proofErr w:type="spellEnd"/>
            <w:r w:rsidR="00DB606E" w:rsidRPr="004D67FD">
              <w:rPr>
                <w:b/>
                <w:bCs/>
                <w:i/>
                <w:iCs/>
              </w:rPr>
              <w:t>)</w:t>
            </w:r>
            <w:r w:rsidR="00DB606E" w:rsidRPr="004D67FD">
              <w:rPr>
                <w:b/>
                <w:bCs/>
              </w:rPr>
              <w:t>:</w:t>
            </w:r>
          </w:p>
          <w:p w14:paraId="429EE4B9" w14:textId="0524A0DC" w:rsidR="00326D34" w:rsidRPr="004D67FD" w:rsidRDefault="004D67FD" w:rsidP="009145FE">
            <w:pPr>
              <w:keepNext/>
              <w:keepLines/>
              <w:spacing w:before="120" w:after="120"/>
              <w:ind w:left="720" w:hanging="720"/>
              <w:rPr>
                <w:b/>
              </w:rPr>
            </w:pPr>
            <w:r w:rsidRPr="004D67FD">
              <w:rPr>
                <w:b/>
              </w:rPr>
              <w:t>[ ]</w:t>
            </w:r>
            <w:r w:rsidR="00DB606E" w:rsidRPr="004D67FD">
              <w:rPr>
                <w:b/>
              </w:rPr>
              <w:tab/>
              <w:t>Ningu</w:t>
            </w:r>
            <w:bookmarkStart w:id="9" w:name="_GoBack"/>
            <w:bookmarkEnd w:id="9"/>
            <w:r w:rsidR="00DB606E" w:rsidRPr="004D67FD">
              <w:rPr>
                <w:b/>
              </w:rPr>
              <w:t>na</w:t>
            </w:r>
          </w:p>
          <w:p w14:paraId="64B95A02" w14:textId="77777777" w:rsidR="00326D34" w:rsidRPr="004D67FD" w:rsidRDefault="002E1FE1" w:rsidP="009145FE">
            <w:pPr>
              <w:keepNext/>
              <w:keepLines/>
              <w:spacing w:after="120"/>
              <w:rPr>
                <w:b/>
              </w:rPr>
            </w:pPr>
            <w:r w:rsidRPr="004D67FD">
              <w:rPr>
                <w:b/>
              </w:rPr>
              <w:t>¿Se ajusta la reglamentación que se propone a la norma internacional pertinente?</w:t>
            </w:r>
          </w:p>
          <w:p w14:paraId="35BEDF89" w14:textId="38CB3923" w:rsidR="00326D34" w:rsidRPr="004D67FD" w:rsidRDefault="002E1FE1" w:rsidP="009145FE">
            <w:pPr>
              <w:keepNext/>
              <w:keepLines/>
              <w:spacing w:after="120"/>
              <w:rPr>
                <w:b/>
              </w:rPr>
            </w:pPr>
            <w:r w:rsidRPr="004D67FD">
              <w:rPr>
                <w:b/>
              </w:rPr>
              <w:t>[X] S</w:t>
            </w:r>
            <w:r w:rsidR="004D67FD" w:rsidRPr="004D67FD">
              <w:rPr>
                <w:b/>
              </w:rPr>
              <w:t>í [ ]</w:t>
            </w:r>
            <w:r w:rsidRPr="004D67FD">
              <w:rPr>
                <w:b/>
              </w:rPr>
              <w:t xml:space="preserve"> No</w:t>
            </w:r>
          </w:p>
          <w:p w14:paraId="76925851" w14:textId="704371C1" w:rsidR="00326D34" w:rsidRPr="004D67FD" w:rsidRDefault="002E1FE1" w:rsidP="009145FE">
            <w:pPr>
              <w:keepNext/>
              <w:keepLines/>
              <w:spacing w:after="120"/>
              <w:rPr>
                <w:bCs/>
              </w:rPr>
            </w:pPr>
            <w:r w:rsidRPr="004D67FD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4D67FD" w:rsidRPr="004D67FD" w14:paraId="73561178" w14:textId="77777777" w:rsidTr="004D67F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54E170" w14:textId="77777777" w:rsidR="00326D34" w:rsidRPr="004D67FD" w:rsidRDefault="002E1FE1" w:rsidP="004D67FD">
            <w:pPr>
              <w:spacing w:before="120" w:after="120"/>
            </w:pPr>
            <w:r w:rsidRPr="004D67FD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597123" w14:textId="28BD3D98" w:rsidR="00326D34" w:rsidRPr="004D67FD" w:rsidRDefault="002E1FE1" w:rsidP="004D67FD">
            <w:pPr>
              <w:spacing w:before="120" w:after="120"/>
            </w:pPr>
            <w:r w:rsidRPr="004D67FD">
              <w:rPr>
                <w:b/>
              </w:rPr>
              <w:t>Otros documentos pertinentes e idioma(s) en que están disponibles:</w:t>
            </w:r>
          </w:p>
        </w:tc>
      </w:tr>
      <w:tr w:rsidR="004D67FD" w:rsidRPr="004D67FD" w14:paraId="27B07685" w14:textId="77777777" w:rsidTr="004D67F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E92CEB" w14:textId="77777777" w:rsidR="00326D34" w:rsidRPr="004D67FD" w:rsidRDefault="002E1FE1" w:rsidP="004D67FD">
            <w:pPr>
              <w:spacing w:before="120" w:after="120"/>
            </w:pPr>
            <w:r w:rsidRPr="004D67FD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6D04D1" w14:textId="4770D7B0" w:rsidR="00326D34" w:rsidRPr="004D67FD" w:rsidRDefault="002E1FE1" w:rsidP="004D67FD">
            <w:pPr>
              <w:spacing w:before="120" w:after="120"/>
              <w:rPr>
                <w:bCs/>
              </w:rPr>
            </w:pPr>
            <w:r w:rsidRPr="004D67FD">
              <w:rPr>
                <w:b/>
                <w:bCs/>
              </w:rPr>
              <w:t xml:space="preserve">Fecha de entrada en vigor </w:t>
            </w:r>
            <w:r w:rsidRPr="004D67FD">
              <w:rPr>
                <w:b/>
                <w:bCs/>
                <w:i/>
                <w:iCs/>
              </w:rPr>
              <w:t>(día/mes/año)</w:t>
            </w:r>
            <w:r w:rsidRPr="004D67FD">
              <w:rPr>
                <w:b/>
                <w:bCs/>
              </w:rPr>
              <w:t>/período de aplicación (según corresponda)</w:t>
            </w:r>
            <w:r w:rsidR="004D67FD" w:rsidRPr="004D67FD">
              <w:rPr>
                <w:b/>
              </w:rPr>
              <w:t xml:space="preserve">: </w:t>
            </w:r>
            <w:r w:rsidR="004D67FD" w:rsidRPr="004D67FD">
              <w:t>1</w:t>
            </w:r>
            <w:r w:rsidRPr="004D67FD">
              <w:t xml:space="preserve">7 de septiembre </w:t>
            </w:r>
            <w:r w:rsidR="004D67FD" w:rsidRPr="004D67FD">
              <w:t>de 2019</w:t>
            </w:r>
            <w:r w:rsidRPr="004D67FD">
              <w:t xml:space="preserve"> (18/1/41 </w:t>
            </w:r>
            <w:proofErr w:type="spellStart"/>
            <w:r w:rsidRPr="004D67FD">
              <w:t>A.H</w:t>
            </w:r>
            <w:proofErr w:type="spellEnd"/>
            <w:r w:rsidRPr="004D67FD">
              <w:t>.)</w:t>
            </w:r>
          </w:p>
          <w:p w14:paraId="0C5EB0C7" w14:textId="1D1406DC" w:rsidR="00326D34" w:rsidRPr="004D67FD" w:rsidRDefault="004D67FD" w:rsidP="004D67FD">
            <w:pPr>
              <w:spacing w:after="120"/>
              <w:ind w:left="607" w:hanging="607"/>
            </w:pPr>
            <w:r w:rsidRPr="004D67FD">
              <w:rPr>
                <w:b/>
              </w:rPr>
              <w:t>[ ]</w:t>
            </w:r>
            <w:r w:rsidR="00DB606E" w:rsidRPr="004D67FD">
              <w:rPr>
                <w:b/>
              </w:rPr>
              <w:tab/>
              <w:t>Medida de facilitación del comercio</w:t>
            </w:r>
          </w:p>
        </w:tc>
      </w:tr>
      <w:tr w:rsidR="004D67FD" w:rsidRPr="009145FE" w14:paraId="7C01CAB1" w14:textId="77777777" w:rsidTr="004D67F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BF96F2" w14:textId="77777777" w:rsidR="00326D34" w:rsidRPr="004D67FD" w:rsidRDefault="002E1FE1" w:rsidP="004D67FD">
            <w:pPr>
              <w:spacing w:before="120" w:after="120"/>
            </w:pPr>
            <w:r w:rsidRPr="004D67FD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18F3E8" w14:textId="1C9C9AAF" w:rsidR="00DB606E" w:rsidRPr="004D67FD" w:rsidRDefault="002E1FE1" w:rsidP="004D67FD">
            <w:pPr>
              <w:spacing w:before="120" w:after="120"/>
              <w:rPr>
                <w:b/>
              </w:rPr>
            </w:pPr>
            <w:r w:rsidRPr="004D67FD">
              <w:rPr>
                <w:b/>
              </w:rPr>
              <w:t>Organismo o autoridad encargado de tramitar las observaciones</w:t>
            </w:r>
            <w:r w:rsidR="004D67FD" w:rsidRPr="004D67FD">
              <w:rPr>
                <w:b/>
              </w:rPr>
              <w:t>: [</w:t>
            </w:r>
            <w:r w:rsidRPr="004D67FD">
              <w:rPr>
                <w:b/>
              </w:rPr>
              <w:t>X] Organismo nacional encargado de la notificación, [X] Servicio nacional de información</w:t>
            </w:r>
            <w:r w:rsidR="004D67FD" w:rsidRPr="004D67FD">
              <w:rPr>
                <w:b/>
              </w:rPr>
              <w:t>. D</w:t>
            </w:r>
            <w:r w:rsidRPr="004D67FD">
              <w:rPr>
                <w:b/>
              </w:rPr>
              <w:t>irección, número de fax y dirección de correo electrónico (en su caso) de otra institución:</w:t>
            </w:r>
          </w:p>
          <w:p w14:paraId="66FB9279" w14:textId="1659BF9F" w:rsidR="00082149" w:rsidRPr="004D67FD" w:rsidRDefault="002E1FE1" w:rsidP="004D67FD">
            <w:proofErr w:type="spellStart"/>
            <w:r w:rsidRPr="004D67FD">
              <w:rPr>
                <w:i/>
                <w:iCs/>
              </w:rPr>
              <w:t>Saudi</w:t>
            </w:r>
            <w:proofErr w:type="spellEnd"/>
            <w:r w:rsidRPr="004D67FD">
              <w:rPr>
                <w:i/>
                <w:iCs/>
              </w:rPr>
              <w:t xml:space="preserve"> </w:t>
            </w:r>
            <w:proofErr w:type="spellStart"/>
            <w:r w:rsidRPr="004D67FD">
              <w:rPr>
                <w:i/>
                <w:iCs/>
              </w:rPr>
              <w:t>Food</w:t>
            </w:r>
            <w:proofErr w:type="spellEnd"/>
            <w:r w:rsidRPr="004D67FD">
              <w:rPr>
                <w:i/>
                <w:iCs/>
              </w:rPr>
              <w:t xml:space="preserve"> and </w:t>
            </w:r>
            <w:proofErr w:type="spellStart"/>
            <w:r w:rsidRPr="004D67FD">
              <w:rPr>
                <w:i/>
                <w:iCs/>
              </w:rPr>
              <w:t>Drug</w:t>
            </w:r>
            <w:proofErr w:type="spellEnd"/>
            <w:r w:rsidRPr="004D67FD">
              <w:rPr>
                <w:i/>
                <w:iCs/>
              </w:rPr>
              <w:t xml:space="preserve"> </w:t>
            </w:r>
            <w:proofErr w:type="spellStart"/>
            <w:r w:rsidRPr="004D67FD">
              <w:rPr>
                <w:i/>
                <w:iCs/>
              </w:rPr>
              <w:t>Authority</w:t>
            </w:r>
            <w:proofErr w:type="spellEnd"/>
            <w:r w:rsidRPr="004D67FD">
              <w:rPr>
                <w:i/>
                <w:iCs/>
              </w:rPr>
              <w:t xml:space="preserve"> </w:t>
            </w:r>
            <w:r w:rsidRPr="004D67FD">
              <w:t>(Organismo de Productos Alimenticios y Farmacéuticos de la Arabia Saudita)</w:t>
            </w:r>
          </w:p>
          <w:p w14:paraId="5C2F2138" w14:textId="50586C1A" w:rsidR="00082149" w:rsidRPr="009145FE" w:rsidRDefault="002E1FE1" w:rsidP="004D67FD">
            <w:pPr>
              <w:rPr>
                <w:lang w:val="en-GB"/>
              </w:rPr>
            </w:pPr>
            <w:r w:rsidRPr="009145FE">
              <w:rPr>
                <w:lang w:val="en-GB"/>
              </w:rPr>
              <w:t>SFDA - 4904 North Ring branch rd- Hitteen Dist Unit Number (1) Riad 13513 - 7148 (Reino de la Arabia Saudita)</w:t>
            </w:r>
          </w:p>
          <w:p w14:paraId="171A4573" w14:textId="7993B79B" w:rsidR="00082149" w:rsidRPr="004D67FD" w:rsidRDefault="002E1FE1" w:rsidP="004D67FD">
            <w:r w:rsidRPr="004D67FD">
              <w:t>Teléfono</w:t>
            </w:r>
            <w:r w:rsidR="004D67FD" w:rsidRPr="004D67FD">
              <w:t>: +</w:t>
            </w:r>
            <w:r w:rsidRPr="004D67FD">
              <w:t>(966 11) 275 9222, Ext. 3158.</w:t>
            </w:r>
          </w:p>
          <w:p w14:paraId="65E71A07" w14:textId="3E16FC1C" w:rsidR="00082149" w:rsidRPr="004D67FD" w:rsidRDefault="002E1FE1" w:rsidP="004D67FD">
            <w:r w:rsidRPr="004D67FD">
              <w:t>Fax</w:t>
            </w:r>
            <w:r w:rsidR="004D67FD" w:rsidRPr="004D67FD">
              <w:t>: +</w:t>
            </w:r>
            <w:r w:rsidRPr="004D67FD">
              <w:t>(966 11) 210 9825</w:t>
            </w:r>
          </w:p>
          <w:p w14:paraId="6DDE62CB" w14:textId="409BBD14" w:rsidR="00082149" w:rsidRPr="004D67FD" w:rsidRDefault="00DB606E" w:rsidP="004D67FD">
            <w:r w:rsidRPr="004D67FD">
              <w:t>Correo electrónico</w:t>
            </w:r>
            <w:r w:rsidR="004D67FD" w:rsidRPr="004D67FD">
              <w:t>: S</w:t>
            </w:r>
            <w:r w:rsidRPr="004D67FD">
              <w:t>PSEP.Food@sfda.gov.sa</w:t>
            </w:r>
          </w:p>
          <w:p w14:paraId="0781074D" w14:textId="44773FCC" w:rsidR="00082149" w:rsidRPr="009145FE" w:rsidRDefault="002E1FE1" w:rsidP="004D67FD">
            <w:pPr>
              <w:spacing w:after="120"/>
              <w:rPr>
                <w:lang w:val="en-GB"/>
              </w:rPr>
            </w:pPr>
            <w:r w:rsidRPr="009145FE">
              <w:rPr>
                <w:lang w:val="en-GB"/>
              </w:rPr>
              <w:t xml:space="preserve">Sitio web: </w:t>
            </w:r>
            <w:r w:rsidR="009145FE">
              <w:fldChar w:fldCharType="begin"/>
            </w:r>
            <w:r w:rsidR="009145FE" w:rsidRPr="009145FE">
              <w:rPr>
                <w:lang w:val="en-GB"/>
              </w:rPr>
              <w:instrText xml:space="preserve"> HYPERLINK "http://www.sfda.gov.sa/" \t "_blank" </w:instrText>
            </w:r>
            <w:r w:rsidR="009145FE">
              <w:fldChar w:fldCharType="separate"/>
            </w:r>
            <w:r w:rsidR="004D67FD" w:rsidRPr="009145FE">
              <w:rPr>
                <w:rStyle w:val="Lienhypertexte"/>
                <w:lang w:val="en-GB"/>
              </w:rPr>
              <w:t>http://www.sfda.gov.sa</w:t>
            </w:r>
            <w:r w:rsidR="009145FE">
              <w:rPr>
                <w:rStyle w:val="Lienhypertexte"/>
              </w:rPr>
              <w:fldChar w:fldCharType="end"/>
            </w:r>
          </w:p>
        </w:tc>
      </w:tr>
      <w:tr w:rsidR="00082149" w:rsidRPr="009145FE" w14:paraId="0A558374" w14:textId="77777777" w:rsidTr="004D67FD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BC9F191" w14:textId="77777777" w:rsidR="00326D34" w:rsidRPr="004D67FD" w:rsidRDefault="002E1FE1" w:rsidP="004D67FD">
            <w:pPr>
              <w:keepNext/>
              <w:keepLines/>
              <w:spacing w:before="120" w:after="120"/>
              <w:rPr>
                <w:b/>
              </w:rPr>
            </w:pPr>
            <w:r w:rsidRPr="004D67FD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F64E0F3" w14:textId="00A26626" w:rsidR="00DB606E" w:rsidRPr="004D67FD" w:rsidRDefault="002E1FE1" w:rsidP="004D67FD">
            <w:pPr>
              <w:keepNext/>
              <w:keepLines/>
              <w:spacing w:before="120" w:after="120"/>
            </w:pPr>
            <w:r w:rsidRPr="004D67FD">
              <w:rPr>
                <w:b/>
                <w:bCs/>
              </w:rPr>
              <w:t>Texto(s) disponible(s) en</w:t>
            </w:r>
            <w:r w:rsidR="004D67FD" w:rsidRPr="004D67FD">
              <w:rPr>
                <w:b/>
                <w:bCs/>
              </w:rPr>
              <w:t>: [</w:t>
            </w:r>
            <w:r w:rsidRPr="004D67FD">
              <w:rPr>
                <w:b/>
                <w:bCs/>
              </w:rPr>
              <w:t>X] Organismo nacional encargado de la notificación, [X] Servicio nacional de información</w:t>
            </w:r>
            <w:r w:rsidR="004D67FD" w:rsidRPr="004D67FD">
              <w:rPr>
                <w:b/>
                <w:bCs/>
              </w:rPr>
              <w:t>. D</w:t>
            </w:r>
            <w:r w:rsidRPr="004D67FD">
              <w:rPr>
                <w:b/>
                <w:bCs/>
              </w:rPr>
              <w:t>irección, número de fax y dirección de correo electrónico (en su caso) de otra institución:</w:t>
            </w:r>
          </w:p>
          <w:p w14:paraId="248A6402" w14:textId="4051DBAA" w:rsidR="00326D34" w:rsidRPr="004D67FD" w:rsidRDefault="002E1FE1" w:rsidP="004D67FD">
            <w:pPr>
              <w:keepNext/>
              <w:keepLines/>
              <w:rPr>
                <w:bCs/>
              </w:rPr>
            </w:pPr>
            <w:proofErr w:type="spellStart"/>
            <w:r w:rsidRPr="004D67FD">
              <w:rPr>
                <w:i/>
                <w:iCs/>
              </w:rPr>
              <w:t>Saudi</w:t>
            </w:r>
            <w:proofErr w:type="spellEnd"/>
            <w:r w:rsidRPr="004D67FD">
              <w:rPr>
                <w:i/>
                <w:iCs/>
              </w:rPr>
              <w:t xml:space="preserve"> </w:t>
            </w:r>
            <w:proofErr w:type="spellStart"/>
            <w:r w:rsidRPr="004D67FD">
              <w:rPr>
                <w:i/>
                <w:iCs/>
              </w:rPr>
              <w:t>Food</w:t>
            </w:r>
            <w:proofErr w:type="spellEnd"/>
            <w:r w:rsidRPr="004D67FD">
              <w:rPr>
                <w:i/>
                <w:iCs/>
              </w:rPr>
              <w:t xml:space="preserve"> and </w:t>
            </w:r>
            <w:proofErr w:type="spellStart"/>
            <w:r w:rsidRPr="004D67FD">
              <w:rPr>
                <w:i/>
                <w:iCs/>
              </w:rPr>
              <w:t>Drug</w:t>
            </w:r>
            <w:proofErr w:type="spellEnd"/>
            <w:r w:rsidRPr="004D67FD">
              <w:rPr>
                <w:i/>
                <w:iCs/>
              </w:rPr>
              <w:t xml:space="preserve"> </w:t>
            </w:r>
            <w:proofErr w:type="spellStart"/>
            <w:r w:rsidRPr="004D67FD">
              <w:rPr>
                <w:i/>
                <w:iCs/>
              </w:rPr>
              <w:t>Authority</w:t>
            </w:r>
            <w:proofErr w:type="spellEnd"/>
            <w:r w:rsidRPr="004D67FD">
              <w:rPr>
                <w:i/>
                <w:iCs/>
              </w:rPr>
              <w:t xml:space="preserve"> </w:t>
            </w:r>
            <w:r w:rsidRPr="004D67FD">
              <w:t>(Organismo de Productos Alimenticios y Farmacéuticos de la Arabia Saudita)</w:t>
            </w:r>
          </w:p>
          <w:p w14:paraId="6C2B5686" w14:textId="035AA5FB" w:rsidR="00326D34" w:rsidRPr="009145FE" w:rsidRDefault="002E1FE1" w:rsidP="004D67FD">
            <w:pPr>
              <w:keepNext/>
              <w:keepLines/>
              <w:rPr>
                <w:bCs/>
                <w:lang w:val="en-GB"/>
              </w:rPr>
            </w:pPr>
            <w:r w:rsidRPr="009145FE">
              <w:rPr>
                <w:lang w:val="en-GB"/>
              </w:rPr>
              <w:t>SFDA - 4904 North Ring branch rd- Hitteen Dist Unit Number (1) Riad 13513 - 7148 (Reino de la Arabia Saudita)</w:t>
            </w:r>
          </w:p>
          <w:p w14:paraId="55A33C8D" w14:textId="2BB9C72C" w:rsidR="00326D34" w:rsidRPr="004D67FD" w:rsidRDefault="002E1FE1" w:rsidP="004D67FD">
            <w:pPr>
              <w:keepNext/>
              <w:keepLines/>
              <w:rPr>
                <w:bCs/>
              </w:rPr>
            </w:pPr>
            <w:r w:rsidRPr="004D67FD">
              <w:t>Teléfono</w:t>
            </w:r>
            <w:r w:rsidR="004D67FD" w:rsidRPr="004D67FD">
              <w:t>: +</w:t>
            </w:r>
            <w:r w:rsidRPr="004D67FD">
              <w:t>(966 11) 275 9222, Ext. 3158.</w:t>
            </w:r>
          </w:p>
          <w:p w14:paraId="7256E062" w14:textId="2168060C" w:rsidR="00326D34" w:rsidRPr="004D67FD" w:rsidRDefault="002E1FE1" w:rsidP="004D67FD">
            <w:pPr>
              <w:keepNext/>
              <w:keepLines/>
              <w:rPr>
                <w:bCs/>
              </w:rPr>
            </w:pPr>
            <w:r w:rsidRPr="004D67FD">
              <w:t>Fax</w:t>
            </w:r>
            <w:r w:rsidR="004D67FD" w:rsidRPr="004D67FD">
              <w:t>: +</w:t>
            </w:r>
            <w:r w:rsidRPr="004D67FD">
              <w:t>(966 11) 210 9825</w:t>
            </w:r>
          </w:p>
          <w:p w14:paraId="09EB16C7" w14:textId="463555A5" w:rsidR="00326D34" w:rsidRPr="004D67FD" w:rsidRDefault="00DB606E" w:rsidP="004D67FD">
            <w:pPr>
              <w:keepNext/>
              <w:keepLines/>
              <w:rPr>
                <w:bCs/>
              </w:rPr>
            </w:pPr>
            <w:r w:rsidRPr="004D67FD">
              <w:t>Correo electrónico</w:t>
            </w:r>
            <w:r w:rsidR="004D67FD" w:rsidRPr="004D67FD">
              <w:t>: S</w:t>
            </w:r>
            <w:r w:rsidRPr="004D67FD">
              <w:t>PSEP.Food@sfda.gov.sa</w:t>
            </w:r>
          </w:p>
          <w:p w14:paraId="1AD5777C" w14:textId="738E30F7" w:rsidR="00326D34" w:rsidRPr="009145FE" w:rsidRDefault="002E1FE1" w:rsidP="004D67FD">
            <w:pPr>
              <w:keepNext/>
              <w:keepLines/>
              <w:spacing w:after="120"/>
              <w:rPr>
                <w:bCs/>
                <w:lang w:val="en-GB"/>
              </w:rPr>
            </w:pPr>
            <w:r w:rsidRPr="009145FE">
              <w:rPr>
                <w:lang w:val="en-GB"/>
              </w:rPr>
              <w:t xml:space="preserve">Sitio web: </w:t>
            </w:r>
            <w:hyperlink r:id="rId10" w:tgtFrame="_blank" w:history="1">
              <w:r w:rsidR="004D67FD" w:rsidRPr="009145FE">
                <w:rPr>
                  <w:rStyle w:val="Lienhypertexte"/>
                  <w:lang w:val="en-GB"/>
                </w:rPr>
                <w:t>http://www.sfda.gov.sa</w:t>
              </w:r>
            </w:hyperlink>
          </w:p>
        </w:tc>
      </w:tr>
      <w:bookmarkEnd w:id="8"/>
    </w:tbl>
    <w:p w14:paraId="0DA09D7C" w14:textId="77777777" w:rsidR="007141CF" w:rsidRPr="009145FE" w:rsidRDefault="007141CF" w:rsidP="004D67FD">
      <w:pPr>
        <w:rPr>
          <w:lang w:val="en-GB"/>
        </w:rPr>
      </w:pPr>
    </w:p>
    <w:sectPr w:rsidR="007141CF" w:rsidRPr="009145FE" w:rsidSect="004D67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3002D" w14:textId="77777777" w:rsidR="00D9591A" w:rsidRPr="004D67FD" w:rsidRDefault="002E1FE1">
      <w:bookmarkStart w:id="4" w:name="_Hlk32997954"/>
      <w:bookmarkStart w:id="5" w:name="_Hlk32997955"/>
      <w:r w:rsidRPr="004D67FD">
        <w:separator/>
      </w:r>
      <w:bookmarkEnd w:id="4"/>
      <w:bookmarkEnd w:id="5"/>
    </w:p>
  </w:endnote>
  <w:endnote w:type="continuationSeparator" w:id="0">
    <w:p w14:paraId="7004A5E6" w14:textId="77777777" w:rsidR="00D9591A" w:rsidRPr="004D67FD" w:rsidRDefault="002E1FE1">
      <w:bookmarkStart w:id="6" w:name="_Hlk32997956"/>
      <w:bookmarkStart w:id="7" w:name="_Hlk32997957"/>
      <w:r w:rsidRPr="004D67FD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BCD75" w14:textId="7E474A15" w:rsidR="00326D34" w:rsidRPr="004D67FD" w:rsidRDefault="004D67FD" w:rsidP="004D67FD">
    <w:pPr>
      <w:pStyle w:val="Pieddepage"/>
    </w:pPr>
    <w:bookmarkStart w:id="14" w:name="_Hlk32997942"/>
    <w:bookmarkStart w:id="15" w:name="_Hlk32997943"/>
    <w:r w:rsidRPr="004D67FD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A1232" w14:textId="156F7CF7" w:rsidR="00326D34" w:rsidRPr="004D67FD" w:rsidRDefault="004D67FD" w:rsidP="004D67FD">
    <w:pPr>
      <w:pStyle w:val="Pieddepage"/>
    </w:pPr>
    <w:bookmarkStart w:id="16" w:name="_Hlk32997944"/>
    <w:bookmarkStart w:id="17" w:name="_Hlk32997945"/>
    <w:r w:rsidRPr="004D67FD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CB10E" w14:textId="05A48B72" w:rsidR="007C2582" w:rsidRPr="004D67FD" w:rsidRDefault="004D67FD" w:rsidP="004D67FD">
    <w:pPr>
      <w:pStyle w:val="Pieddepage"/>
    </w:pPr>
    <w:bookmarkStart w:id="20" w:name="_Hlk32997948"/>
    <w:bookmarkStart w:id="21" w:name="_Hlk32997949"/>
    <w:r w:rsidRPr="004D67FD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65531" w14:textId="77777777" w:rsidR="00D9591A" w:rsidRPr="004D67FD" w:rsidRDefault="002E1FE1">
      <w:bookmarkStart w:id="0" w:name="_Hlk32997950"/>
      <w:bookmarkStart w:id="1" w:name="_Hlk32997951"/>
      <w:r w:rsidRPr="004D67FD">
        <w:separator/>
      </w:r>
      <w:bookmarkEnd w:id="0"/>
      <w:bookmarkEnd w:id="1"/>
    </w:p>
  </w:footnote>
  <w:footnote w:type="continuationSeparator" w:id="0">
    <w:p w14:paraId="352EC1BA" w14:textId="77777777" w:rsidR="00D9591A" w:rsidRPr="004D67FD" w:rsidRDefault="002E1FE1">
      <w:bookmarkStart w:id="2" w:name="_Hlk32997952"/>
      <w:bookmarkStart w:id="3" w:name="_Hlk32997953"/>
      <w:r w:rsidRPr="004D67FD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95F0C" w14:textId="77777777" w:rsidR="004D67FD" w:rsidRPr="004D67FD" w:rsidRDefault="004D67FD" w:rsidP="004D67FD">
    <w:pPr>
      <w:pStyle w:val="En-tte"/>
      <w:spacing w:after="240"/>
      <w:jc w:val="center"/>
    </w:pPr>
    <w:bookmarkStart w:id="10" w:name="_Hlk32997938"/>
    <w:bookmarkStart w:id="11" w:name="_Hlk32997939"/>
    <w:r w:rsidRPr="004D67FD">
      <w:t>G/</w:t>
    </w:r>
    <w:proofErr w:type="spellStart"/>
    <w:r w:rsidRPr="004D67FD">
      <w:t>SPS</w:t>
    </w:r>
    <w:proofErr w:type="spellEnd"/>
    <w:r w:rsidRPr="004D67FD">
      <w:t>/N/SAU/425</w:t>
    </w:r>
  </w:p>
  <w:p w14:paraId="51A04CB7" w14:textId="77777777" w:rsidR="004D67FD" w:rsidRPr="004D67FD" w:rsidRDefault="004D67FD" w:rsidP="004D67FD">
    <w:pPr>
      <w:pStyle w:val="En-tte"/>
      <w:pBdr>
        <w:bottom w:val="single" w:sz="4" w:space="1" w:color="auto"/>
      </w:pBdr>
      <w:jc w:val="center"/>
    </w:pPr>
    <w:r w:rsidRPr="004D67FD">
      <w:t xml:space="preserve">- </w:t>
    </w:r>
    <w:r w:rsidRPr="004D67FD">
      <w:fldChar w:fldCharType="begin"/>
    </w:r>
    <w:r w:rsidRPr="004D67FD">
      <w:instrText xml:space="preserve"> PAGE  \* Arabic  \* MERGEFORMAT </w:instrText>
    </w:r>
    <w:r w:rsidRPr="004D67FD">
      <w:fldChar w:fldCharType="separate"/>
    </w:r>
    <w:r w:rsidRPr="004D67FD">
      <w:t>1</w:t>
    </w:r>
    <w:r w:rsidRPr="004D67FD">
      <w:fldChar w:fldCharType="end"/>
    </w:r>
    <w:r w:rsidRPr="004D67FD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92DC" w14:textId="77777777" w:rsidR="004D67FD" w:rsidRPr="004D67FD" w:rsidRDefault="004D67FD" w:rsidP="004D67FD">
    <w:pPr>
      <w:pStyle w:val="En-tte"/>
      <w:spacing w:after="240"/>
      <w:jc w:val="center"/>
    </w:pPr>
    <w:bookmarkStart w:id="12" w:name="_Hlk32997940"/>
    <w:bookmarkStart w:id="13" w:name="_Hlk32997941"/>
    <w:r w:rsidRPr="004D67FD">
      <w:t>G/</w:t>
    </w:r>
    <w:proofErr w:type="spellStart"/>
    <w:r w:rsidRPr="004D67FD">
      <w:t>SPS</w:t>
    </w:r>
    <w:proofErr w:type="spellEnd"/>
    <w:r w:rsidRPr="004D67FD">
      <w:t>/N/SAU/425</w:t>
    </w:r>
  </w:p>
  <w:p w14:paraId="1536ECD9" w14:textId="77777777" w:rsidR="004D67FD" w:rsidRPr="004D67FD" w:rsidRDefault="004D67FD" w:rsidP="004D67FD">
    <w:pPr>
      <w:pStyle w:val="En-tte"/>
      <w:pBdr>
        <w:bottom w:val="single" w:sz="4" w:space="1" w:color="auto"/>
      </w:pBdr>
      <w:jc w:val="center"/>
    </w:pPr>
    <w:r w:rsidRPr="004D67FD">
      <w:t xml:space="preserve">- </w:t>
    </w:r>
    <w:r w:rsidRPr="004D67FD">
      <w:fldChar w:fldCharType="begin"/>
    </w:r>
    <w:r w:rsidRPr="004D67FD">
      <w:instrText xml:space="preserve"> PAGE  \* Arabic  \* MERGEFORMAT </w:instrText>
    </w:r>
    <w:r w:rsidRPr="004D67FD">
      <w:fldChar w:fldCharType="separate"/>
    </w:r>
    <w:r w:rsidRPr="004D67FD">
      <w:t>1</w:t>
    </w:r>
    <w:r w:rsidRPr="004D67FD">
      <w:fldChar w:fldCharType="end"/>
    </w:r>
    <w:r w:rsidRPr="004D67FD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4D67FD" w:rsidRPr="004D67FD" w14:paraId="4DE14C07" w14:textId="77777777" w:rsidTr="004D67F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EA52EE9" w14:textId="77777777" w:rsidR="004D67FD" w:rsidRPr="004D67FD" w:rsidRDefault="004D67FD" w:rsidP="004D67FD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2997946"/>
          <w:bookmarkStart w:id="19" w:name="_Hlk3299794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205A6EB" w14:textId="77777777" w:rsidR="004D67FD" w:rsidRPr="004D67FD" w:rsidRDefault="004D67FD" w:rsidP="004D67F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D67FD" w:rsidRPr="004D67FD" w14:paraId="232813C0" w14:textId="77777777" w:rsidTr="004D67F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72E8D65" w14:textId="0BF34A61" w:rsidR="004D67FD" w:rsidRPr="004D67FD" w:rsidRDefault="004D67FD" w:rsidP="004D67FD">
          <w:pPr>
            <w:jc w:val="left"/>
            <w:rPr>
              <w:rFonts w:eastAsia="Verdana" w:cs="Verdana"/>
              <w:szCs w:val="18"/>
            </w:rPr>
          </w:pPr>
          <w:r w:rsidRPr="004D67FD">
            <w:rPr>
              <w:rFonts w:eastAsia="Verdana" w:cs="Verdana"/>
              <w:noProof/>
              <w:szCs w:val="18"/>
            </w:rPr>
            <w:drawing>
              <wp:inline distT="0" distB="0" distL="0" distR="0" wp14:anchorId="0F7922C3" wp14:editId="7F28A543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FF34844" w14:textId="77777777" w:rsidR="004D67FD" w:rsidRPr="004D67FD" w:rsidRDefault="004D67FD" w:rsidP="004D67F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D67FD" w:rsidRPr="004D67FD" w14:paraId="4E7F0CFA" w14:textId="77777777" w:rsidTr="004D67F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38A6552" w14:textId="77777777" w:rsidR="004D67FD" w:rsidRPr="004D67FD" w:rsidRDefault="004D67FD" w:rsidP="004D67F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F5DD9F2" w14:textId="109C901A" w:rsidR="004D67FD" w:rsidRPr="004D67FD" w:rsidRDefault="004D67FD" w:rsidP="004D67FD">
          <w:pPr>
            <w:jc w:val="right"/>
            <w:rPr>
              <w:rFonts w:eastAsia="Verdana" w:cs="Verdana"/>
              <w:b/>
              <w:szCs w:val="18"/>
            </w:rPr>
          </w:pPr>
          <w:r w:rsidRPr="004D67FD">
            <w:rPr>
              <w:b/>
              <w:szCs w:val="18"/>
            </w:rPr>
            <w:t>G/</w:t>
          </w:r>
          <w:proofErr w:type="spellStart"/>
          <w:r w:rsidRPr="004D67FD">
            <w:rPr>
              <w:b/>
              <w:szCs w:val="18"/>
            </w:rPr>
            <w:t>SPS</w:t>
          </w:r>
          <w:proofErr w:type="spellEnd"/>
          <w:r w:rsidRPr="004D67FD">
            <w:rPr>
              <w:b/>
              <w:szCs w:val="18"/>
            </w:rPr>
            <w:t>/N/SAU/425</w:t>
          </w:r>
        </w:p>
      </w:tc>
    </w:tr>
    <w:tr w:rsidR="004D67FD" w:rsidRPr="004D67FD" w14:paraId="1DFDD23B" w14:textId="77777777" w:rsidTr="004D67F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B21BA98" w14:textId="77777777" w:rsidR="004D67FD" w:rsidRPr="004D67FD" w:rsidRDefault="004D67FD" w:rsidP="004D67F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8004903" w14:textId="7FF83F18" w:rsidR="004D67FD" w:rsidRPr="004D67FD" w:rsidRDefault="004D67FD" w:rsidP="004D67FD">
          <w:pPr>
            <w:jc w:val="right"/>
            <w:rPr>
              <w:rFonts w:eastAsia="Verdana" w:cs="Verdana"/>
              <w:szCs w:val="18"/>
            </w:rPr>
          </w:pPr>
          <w:r w:rsidRPr="004D67FD">
            <w:rPr>
              <w:rFonts w:eastAsia="Verdana" w:cs="Verdana"/>
              <w:szCs w:val="18"/>
            </w:rPr>
            <w:t>12 de febrero de 2020</w:t>
          </w:r>
        </w:p>
      </w:tc>
    </w:tr>
    <w:tr w:rsidR="004D67FD" w:rsidRPr="004D67FD" w14:paraId="747F860F" w14:textId="77777777" w:rsidTr="004D67F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76E89E" w14:textId="51E32E32" w:rsidR="004D67FD" w:rsidRPr="004D67FD" w:rsidRDefault="004D67FD" w:rsidP="004D67FD">
          <w:pPr>
            <w:jc w:val="left"/>
            <w:rPr>
              <w:rFonts w:eastAsia="Verdana" w:cs="Verdana"/>
              <w:b/>
              <w:szCs w:val="18"/>
            </w:rPr>
          </w:pPr>
          <w:r w:rsidRPr="004D67FD">
            <w:rPr>
              <w:rFonts w:eastAsia="Verdana" w:cs="Verdana"/>
              <w:color w:val="FF0000"/>
              <w:szCs w:val="18"/>
            </w:rPr>
            <w:t>(20</w:t>
          </w:r>
          <w:r w:rsidRPr="004D67FD">
            <w:rPr>
              <w:rFonts w:eastAsia="Verdana" w:cs="Verdana"/>
              <w:color w:val="FF0000"/>
              <w:szCs w:val="18"/>
            </w:rPr>
            <w:noBreakHyphen/>
          </w:r>
          <w:r w:rsidR="009145FE">
            <w:rPr>
              <w:rFonts w:eastAsia="Verdana" w:cs="Verdana"/>
              <w:color w:val="FF0000"/>
              <w:szCs w:val="18"/>
            </w:rPr>
            <w:t>1122</w:t>
          </w:r>
          <w:r w:rsidRPr="004D67F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5C6BE4E" w14:textId="3C6F5504" w:rsidR="004D67FD" w:rsidRPr="004D67FD" w:rsidRDefault="004D67FD" w:rsidP="004D67FD">
          <w:pPr>
            <w:jc w:val="right"/>
            <w:rPr>
              <w:rFonts w:eastAsia="Verdana" w:cs="Verdana"/>
              <w:szCs w:val="18"/>
            </w:rPr>
          </w:pPr>
          <w:r w:rsidRPr="004D67FD">
            <w:rPr>
              <w:rFonts w:eastAsia="Verdana" w:cs="Verdana"/>
              <w:szCs w:val="18"/>
            </w:rPr>
            <w:t xml:space="preserve">Página: </w:t>
          </w:r>
          <w:r w:rsidRPr="004D67FD">
            <w:rPr>
              <w:rFonts w:eastAsia="Verdana" w:cs="Verdana"/>
              <w:szCs w:val="18"/>
            </w:rPr>
            <w:fldChar w:fldCharType="begin"/>
          </w:r>
          <w:r w:rsidRPr="004D67F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D67FD">
            <w:rPr>
              <w:rFonts w:eastAsia="Verdana" w:cs="Verdana"/>
              <w:szCs w:val="18"/>
            </w:rPr>
            <w:fldChar w:fldCharType="separate"/>
          </w:r>
          <w:r w:rsidRPr="004D67FD">
            <w:rPr>
              <w:rFonts w:eastAsia="Verdana" w:cs="Verdana"/>
              <w:szCs w:val="18"/>
            </w:rPr>
            <w:t>1</w:t>
          </w:r>
          <w:r w:rsidRPr="004D67FD">
            <w:rPr>
              <w:rFonts w:eastAsia="Verdana" w:cs="Verdana"/>
              <w:szCs w:val="18"/>
            </w:rPr>
            <w:fldChar w:fldCharType="end"/>
          </w:r>
          <w:r w:rsidRPr="004D67FD">
            <w:rPr>
              <w:rFonts w:eastAsia="Verdana" w:cs="Verdana"/>
              <w:szCs w:val="18"/>
            </w:rPr>
            <w:t>/</w:t>
          </w:r>
          <w:r w:rsidRPr="004D67FD">
            <w:rPr>
              <w:rFonts w:eastAsia="Verdana" w:cs="Verdana"/>
              <w:szCs w:val="18"/>
            </w:rPr>
            <w:fldChar w:fldCharType="begin"/>
          </w:r>
          <w:r w:rsidRPr="004D67F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D67FD">
            <w:rPr>
              <w:rFonts w:eastAsia="Verdana" w:cs="Verdana"/>
              <w:szCs w:val="18"/>
            </w:rPr>
            <w:fldChar w:fldCharType="separate"/>
          </w:r>
          <w:r w:rsidRPr="004D67FD">
            <w:rPr>
              <w:rFonts w:eastAsia="Verdana" w:cs="Verdana"/>
              <w:szCs w:val="18"/>
            </w:rPr>
            <w:t>2</w:t>
          </w:r>
          <w:r w:rsidRPr="004D67FD">
            <w:rPr>
              <w:rFonts w:eastAsia="Verdana" w:cs="Verdana"/>
              <w:szCs w:val="18"/>
            </w:rPr>
            <w:fldChar w:fldCharType="end"/>
          </w:r>
        </w:p>
      </w:tc>
    </w:tr>
    <w:tr w:rsidR="004D67FD" w:rsidRPr="004D67FD" w14:paraId="7929C8F9" w14:textId="77777777" w:rsidTr="004D67F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B46D17A" w14:textId="3E294E39" w:rsidR="004D67FD" w:rsidRPr="004D67FD" w:rsidRDefault="004D67FD" w:rsidP="004D67FD">
          <w:pPr>
            <w:jc w:val="left"/>
            <w:rPr>
              <w:rFonts w:eastAsia="Verdana" w:cs="Verdana"/>
              <w:szCs w:val="18"/>
            </w:rPr>
          </w:pPr>
          <w:r w:rsidRPr="004D67FD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6DF220B" w14:textId="5558F699" w:rsidR="004D67FD" w:rsidRPr="004D67FD" w:rsidRDefault="004D67FD" w:rsidP="004D67FD">
          <w:pPr>
            <w:jc w:val="right"/>
            <w:rPr>
              <w:rFonts w:eastAsia="Verdana" w:cs="Verdana"/>
              <w:bCs/>
              <w:szCs w:val="18"/>
            </w:rPr>
          </w:pPr>
          <w:r w:rsidRPr="004D67FD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14BF7AE7" w14:textId="77777777" w:rsidR="00ED54E0" w:rsidRPr="004D67FD" w:rsidRDefault="00ED54E0" w:rsidP="004D67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8A4B96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DEC3F1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968421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CC0B022"/>
    <w:numStyleLink w:val="LegalHeadings"/>
  </w:abstractNum>
  <w:abstractNum w:abstractNumId="12" w15:restartNumberingAfterBreak="0">
    <w:nsid w:val="57551E12"/>
    <w:multiLevelType w:val="multilevel"/>
    <w:tmpl w:val="BCC0B02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82149"/>
    <w:rsid w:val="00097200"/>
    <w:rsid w:val="000A4945"/>
    <w:rsid w:val="000B31E1"/>
    <w:rsid w:val="0011356B"/>
    <w:rsid w:val="00125F47"/>
    <w:rsid w:val="0013337F"/>
    <w:rsid w:val="00160C51"/>
    <w:rsid w:val="00182B84"/>
    <w:rsid w:val="001E291F"/>
    <w:rsid w:val="00233408"/>
    <w:rsid w:val="00254D99"/>
    <w:rsid w:val="00256244"/>
    <w:rsid w:val="0027067B"/>
    <w:rsid w:val="00271649"/>
    <w:rsid w:val="002874BB"/>
    <w:rsid w:val="00292A67"/>
    <w:rsid w:val="002D3975"/>
    <w:rsid w:val="002E1FE1"/>
    <w:rsid w:val="00326D34"/>
    <w:rsid w:val="0033721D"/>
    <w:rsid w:val="003572B4"/>
    <w:rsid w:val="00377217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D67FD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145FE"/>
    <w:rsid w:val="00960067"/>
    <w:rsid w:val="009966BE"/>
    <w:rsid w:val="009A6F54"/>
    <w:rsid w:val="00A138E1"/>
    <w:rsid w:val="00A33716"/>
    <w:rsid w:val="00A56539"/>
    <w:rsid w:val="00A6057A"/>
    <w:rsid w:val="00A74017"/>
    <w:rsid w:val="00A9576A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14E60"/>
    <w:rsid w:val="00D211FD"/>
    <w:rsid w:val="00D267D8"/>
    <w:rsid w:val="00D358A1"/>
    <w:rsid w:val="00D52A9D"/>
    <w:rsid w:val="00D55AAD"/>
    <w:rsid w:val="00D747AE"/>
    <w:rsid w:val="00D9226C"/>
    <w:rsid w:val="00D9591A"/>
    <w:rsid w:val="00DA20BD"/>
    <w:rsid w:val="00DB606E"/>
    <w:rsid w:val="00DD1C1C"/>
    <w:rsid w:val="00DE50DB"/>
    <w:rsid w:val="00DF6AE1"/>
    <w:rsid w:val="00E0294A"/>
    <w:rsid w:val="00E132A6"/>
    <w:rsid w:val="00E46FD5"/>
    <w:rsid w:val="00E544BB"/>
    <w:rsid w:val="00E56545"/>
    <w:rsid w:val="00E92B30"/>
    <w:rsid w:val="00EA5D4F"/>
    <w:rsid w:val="00EB6C56"/>
    <w:rsid w:val="00EC5D60"/>
    <w:rsid w:val="00EC779B"/>
    <w:rsid w:val="00EC7AE1"/>
    <w:rsid w:val="00ED54E0"/>
    <w:rsid w:val="00EF4A03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D70650"/>
  <w15:docId w15:val="{DFDBC990-D162-46F1-AD25-B63E664A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67F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D67F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67F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67F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67F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67F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67F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67F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67F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67F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4D67F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4D67FD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4D67FD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4D67FD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4D67FD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4D67FD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4D67FD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4D67FD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4D67FD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4D67F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4D67F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4D67FD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4D67F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4D67FD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4D67F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4D67FD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4D67FD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4D67FD"/>
    <w:pPr>
      <w:numPr>
        <w:numId w:val="6"/>
      </w:numPr>
    </w:pPr>
  </w:style>
  <w:style w:type="paragraph" w:styleId="Listepuces">
    <w:name w:val="List Bullet"/>
    <w:basedOn w:val="Normal"/>
    <w:uiPriority w:val="1"/>
    <w:rsid w:val="004D67F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67FD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67FD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67FD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67FD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4D67F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67F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D67FD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4D67F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67FD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4D67F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67FD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4D67FD"/>
    <w:rPr>
      <w:szCs w:val="20"/>
    </w:rPr>
  </w:style>
  <w:style w:type="character" w:customStyle="1" w:styleId="NotedefinCar">
    <w:name w:val="Note de fin Car"/>
    <w:link w:val="Notedefin"/>
    <w:uiPriority w:val="49"/>
    <w:rsid w:val="004D67FD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D67F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D67FD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4D67F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67FD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4D67FD"/>
    <w:pPr>
      <w:ind w:left="567" w:right="567" w:firstLine="0"/>
    </w:pPr>
  </w:style>
  <w:style w:type="character" w:styleId="Appelnotedebasdep">
    <w:name w:val="footnote reference"/>
    <w:uiPriority w:val="5"/>
    <w:rsid w:val="004D67FD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4D67F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4D67FD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4D67F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67F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67F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67F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67F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67F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67F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67F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67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67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67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67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67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67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67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67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67F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67FD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67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7FD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67F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4D67FD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4D67F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67F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67F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4D67FD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67FD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67FD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67F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67F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67FD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4D67FD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67FD"/>
  </w:style>
  <w:style w:type="paragraph" w:styleId="Normalcentr">
    <w:name w:val="Block Text"/>
    <w:basedOn w:val="Normal"/>
    <w:uiPriority w:val="99"/>
    <w:semiHidden/>
    <w:unhideWhenUsed/>
    <w:rsid w:val="004D67F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67FD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D67F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67F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D67F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67FD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D67F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67F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D67F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67F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D67FD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4D67FD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67FD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D67F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D67FD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4D67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67FD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67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4D67FD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67FD"/>
  </w:style>
  <w:style w:type="character" w:customStyle="1" w:styleId="DateCar">
    <w:name w:val="Date Car"/>
    <w:basedOn w:val="Policepardfaut"/>
    <w:link w:val="Date"/>
    <w:uiPriority w:val="99"/>
    <w:semiHidden/>
    <w:rsid w:val="004D67F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67F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D67FD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67FD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D67F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4D67FD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4D67F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67FD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4D67FD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4D67FD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67FD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D67FD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4D67FD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4D67FD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4D67FD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4D67FD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67FD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D67FD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4D67FD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4D67FD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4D67F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D67F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67F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67F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67F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67F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67F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67F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67F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67FD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67FD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4D67FD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67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4D67F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4D67FD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4D67FD"/>
    <w:rPr>
      <w:lang w:val="es-ES"/>
    </w:rPr>
  </w:style>
  <w:style w:type="paragraph" w:styleId="Liste">
    <w:name w:val="List"/>
    <w:basedOn w:val="Normal"/>
    <w:uiPriority w:val="99"/>
    <w:semiHidden/>
    <w:unhideWhenUsed/>
    <w:rsid w:val="004D67F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67F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67F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67F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67F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67F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67F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67F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67F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67F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67FD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67FD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67FD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67FD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67FD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67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D67FD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67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D67FD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4D67F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67FD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67FD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D67FD"/>
  </w:style>
  <w:style w:type="character" w:customStyle="1" w:styleId="TitredenoteCar">
    <w:name w:val="Titre de note Car"/>
    <w:basedOn w:val="Policepardfaut"/>
    <w:link w:val="Titredenote"/>
    <w:uiPriority w:val="99"/>
    <w:semiHidden/>
    <w:rsid w:val="004D67F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4D67FD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4D67FD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4D67FD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D67FD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4D67F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4D67FD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67FD"/>
  </w:style>
  <w:style w:type="character" w:customStyle="1" w:styleId="SalutationsCar">
    <w:name w:val="Salutations Car"/>
    <w:basedOn w:val="Policepardfaut"/>
    <w:link w:val="Salutations"/>
    <w:uiPriority w:val="99"/>
    <w:semiHidden/>
    <w:rsid w:val="004D67F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67FD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D67F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4D67FD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4D67FD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4D67FD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4D67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67FD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DB606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B606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B606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B606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B606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B606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B606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B606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B606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B606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B606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B606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B606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B606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DB606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B606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B606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B606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B606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B606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B606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B606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B606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B606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B606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B606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B606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B606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B60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B60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B60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B60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B60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B60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B60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B606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B606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B606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B606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B606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B606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B606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B606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B606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B606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B606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B606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B606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B606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DB606E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DB60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B60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B60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B60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B60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B60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B60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DB606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B606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B606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B606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B606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B606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B606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DB606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B606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B606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B606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B606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B606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B606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DB606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B606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B606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B606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B606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B606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B606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B606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B606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B606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B606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B606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B606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B606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B606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B606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B606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B606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B606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B606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B606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B606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B606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B606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B606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B606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B606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B606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DB606E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DB606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DB60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DB606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B606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B606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DB606E"/>
    <w:rPr>
      <w:u w:val="dotted"/>
      <w:lang w:val="es-ES"/>
    </w:rPr>
  </w:style>
  <w:style w:type="character" w:styleId="SmartLink">
    <w:name w:val="Smart Link"/>
    <w:basedOn w:val="Policepardfaut"/>
    <w:uiPriority w:val="99"/>
    <w:semiHidden/>
    <w:unhideWhenUsed/>
    <w:rsid w:val="00DB606E"/>
    <w:rPr>
      <w:color w:val="0000FF" w:themeColor="hyperlink"/>
      <w:u w:val="single"/>
      <w:shd w:val="clear" w:color="auto" w:fill="E1DFDD"/>
      <w:lang w:val="es-ES"/>
    </w:rPr>
  </w:style>
  <w:style w:type="character" w:styleId="ErreurRechercheIntelligente">
    <w:name w:val="Smart Link Error"/>
    <w:basedOn w:val="Policepardfaut"/>
    <w:uiPriority w:val="99"/>
    <w:semiHidden/>
    <w:unhideWhenUsed/>
    <w:rsid w:val="00DB606E"/>
    <w:rPr>
      <w:color w:val="FF0000"/>
      <w:lang w:val="es-ES"/>
    </w:rPr>
  </w:style>
  <w:style w:type="table" w:styleId="Grilledetableauclaire">
    <w:name w:val="Grid Table Light"/>
    <w:basedOn w:val="TableauNormal"/>
    <w:uiPriority w:val="40"/>
    <w:rsid w:val="00DB606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DB606E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fda.gov.sa/" TargetMode="External"/><Relationship Id="rId4" Type="http://schemas.openxmlformats.org/officeDocument/2006/relationships/styles" Target="styles.xml"/><Relationship Id="rId9" Type="http://schemas.openxmlformats.org/officeDocument/2006/relationships/hyperlink" Target="https://members.wto.org/crnattachments/2020/SPS/SAU/20_1159_00_x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E4348-F710-4803-8CC1-0E35966A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766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MEDIDAS DE URGENCIA NOTIFICACIÓN DE MEDIDAS DE URGENCIA NOTIFICACIÓN DE MEDIDAS DE URGENCIA</dc:title>
  <dc:creator>Stoian, Daniela</dc:creator>
  <dc:description>LDIMD - DTU</dc:description>
  <cp:lastModifiedBy>Laverriere, Chantal</cp:lastModifiedBy>
  <cp:revision>3</cp:revision>
  <dcterms:created xsi:type="dcterms:W3CDTF">2020-02-19T08:45:00Z</dcterms:created>
  <dcterms:modified xsi:type="dcterms:W3CDTF">2020-02-19T10:01:00Z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cf9599d7-9e81-4ed9-8528-2605ad6ec007</vt:lpwstr>
  </property>
  <property fmtid="{D5CDD505-2E9C-101B-9397-08002B2CF9AE}" pid="3" name="WTOCLASSIFICATION">
    <vt:lpwstr>WTO OFFICIAL</vt:lpwstr>
  </property>
</Properties>
</file>