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57420F" w:rsidRDefault="0057420F" w:rsidP="0057420F">
      <w:pPr>
        <w:pStyle w:val="Titre"/>
        <w:rPr>
          <w:caps w:val="0"/>
          <w:kern w:val="0"/>
        </w:rPr>
      </w:pPr>
      <w:r w:rsidRPr="0057420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7420F" w:rsidRPr="0057420F" w:rsidTr="005742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Miembro que notifica</w:t>
            </w:r>
            <w:r w:rsidR="0057420F" w:rsidRPr="0057420F">
              <w:rPr>
                <w:b/>
              </w:rPr>
              <w:t xml:space="preserve">: </w:t>
            </w:r>
            <w:proofErr w:type="spellStart"/>
            <w:r w:rsidR="0057420F" w:rsidRPr="0057420F">
              <w:rPr>
                <w:u w:val="single"/>
              </w:rPr>
              <w:t>V</w:t>
            </w:r>
            <w:r w:rsidRPr="0057420F">
              <w:rPr>
                <w:u w:val="single"/>
              </w:rPr>
              <w:t>IET</w:t>
            </w:r>
            <w:proofErr w:type="spellEnd"/>
            <w:r w:rsidRPr="0057420F">
              <w:rPr>
                <w:u w:val="single"/>
              </w:rPr>
              <w:t xml:space="preserve"> </w:t>
            </w:r>
            <w:proofErr w:type="spellStart"/>
            <w:r w:rsidRPr="0057420F">
              <w:rPr>
                <w:u w:val="single"/>
              </w:rPr>
              <w:t>NAM</w:t>
            </w:r>
            <w:proofErr w:type="spellEnd"/>
          </w:p>
          <w:p w:rsidR="00EA4725" w:rsidRPr="0057420F" w:rsidRDefault="00335454" w:rsidP="0057420F">
            <w:pPr>
              <w:spacing w:after="120"/>
            </w:pPr>
            <w:r w:rsidRPr="0057420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Organismo responsable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t>D</w:t>
            </w:r>
            <w:r w:rsidRPr="0057420F">
              <w:t>epartamento de Producción Agropecuaria, Ministerio de Agricultura y Desarrollo Rural.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Productos abarcados (número de la(s) partida(s) arancelaria(s) según se especifica en las listas nacionales depositadas en la OMC</w:t>
            </w:r>
            <w:r w:rsidR="0057420F" w:rsidRPr="0057420F">
              <w:rPr>
                <w:b/>
              </w:rPr>
              <w:t>; d</w:t>
            </w:r>
            <w:r w:rsidRPr="0057420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57420F">
              <w:rPr>
                <w:b/>
              </w:rPr>
              <w:t>ICS</w:t>
            </w:r>
            <w:proofErr w:type="spellEnd"/>
            <w:r w:rsidRPr="0057420F">
              <w:rPr>
                <w:b/>
              </w:rPr>
              <w:t>)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t>p</w:t>
            </w:r>
            <w:r w:rsidRPr="0057420F">
              <w:t>roductos ganaderos y avícolas (carne y productos cárnicos de distintos tipos -</w:t>
            </w:r>
            <w:r w:rsidR="00B366FD">
              <w:t xml:space="preserve"> </w:t>
            </w:r>
            <w:r w:rsidRPr="0057420F">
              <w:t>carne fresca, refrigerada y congelada</w:t>
            </w:r>
            <w:r w:rsidR="00B366FD">
              <w:t xml:space="preserve"> </w:t>
            </w:r>
            <w:r w:rsidRPr="0057420F">
              <w:t>-, tejidos y vísceras, huevos, miel, leche y productos lácteos)</w:t>
            </w:r>
            <w:r w:rsidR="0057420F" w:rsidRPr="0057420F">
              <w:t>; p</w:t>
            </w:r>
            <w:r w:rsidRPr="0057420F">
              <w:t>roductos no alimenticios de origen animal (lana, piel, cuero)</w:t>
            </w:r>
            <w:r w:rsidR="0057420F" w:rsidRPr="0057420F">
              <w:t>; p</w:t>
            </w:r>
            <w:r w:rsidRPr="0057420F">
              <w:t>roductos para la alimentación animal</w:t>
            </w:r>
            <w:r w:rsidR="0057420F" w:rsidRPr="0057420F">
              <w:t>; r</w:t>
            </w:r>
            <w:r w:rsidRPr="0057420F">
              <w:t>azas de ganado y material genético (semen, embriones, larvas).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  <w:rPr>
                <w:b/>
              </w:rPr>
            </w:pPr>
            <w:r w:rsidRPr="0057420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rPr>
                <w:b/>
                <w:bCs/>
              </w:rPr>
            </w:pPr>
            <w:r w:rsidRPr="0057420F">
              <w:rPr>
                <w:b/>
              </w:rPr>
              <w:t>Regiones o países que podrían verse afectados, en la medida en que sea procedente o factible:</w:t>
            </w:r>
          </w:p>
          <w:p w:rsidR="0095595F" w:rsidRPr="0057420F" w:rsidRDefault="00335454" w:rsidP="0057420F">
            <w:pPr>
              <w:spacing w:after="120"/>
              <w:ind w:left="607" w:hanging="607"/>
              <w:rPr>
                <w:b/>
              </w:rPr>
            </w:pPr>
            <w:r w:rsidRPr="0057420F">
              <w:rPr>
                <w:b/>
              </w:rPr>
              <w:t>[X]</w:t>
            </w:r>
            <w:r w:rsidRPr="0057420F">
              <w:rPr>
                <w:b/>
              </w:rPr>
              <w:tab/>
              <w:t>Todos los interlocutores comerciales</w:t>
            </w:r>
          </w:p>
          <w:p w:rsidR="00EA4725" w:rsidRPr="0057420F" w:rsidRDefault="0057420F" w:rsidP="0057420F">
            <w:pPr>
              <w:spacing w:after="120"/>
              <w:ind w:left="607" w:hanging="607"/>
              <w:rPr>
                <w:b/>
              </w:rPr>
            </w:pPr>
            <w:r w:rsidRPr="0057420F">
              <w:rPr>
                <w:b/>
                <w:bCs/>
              </w:rPr>
              <w:t>[ ]</w:t>
            </w:r>
            <w:r w:rsidR="0095595F" w:rsidRPr="0057420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Título del documento notificado</w:t>
            </w:r>
            <w:r w:rsidR="0057420F" w:rsidRPr="0057420F">
              <w:rPr>
                <w:b/>
              </w:rPr>
              <w:t xml:space="preserve">: </w:t>
            </w:r>
            <w:proofErr w:type="spellStart"/>
            <w:r w:rsidR="0057420F" w:rsidRPr="0057420F">
              <w:rPr>
                <w:i/>
                <w:iCs/>
              </w:rPr>
              <w:t>D</w:t>
            </w:r>
            <w:r w:rsidRPr="0057420F">
              <w:rPr>
                <w:i/>
                <w:iCs/>
              </w:rPr>
              <w:t>raft</w:t>
            </w:r>
            <w:proofErr w:type="spellEnd"/>
            <w:r w:rsidRPr="0057420F">
              <w:rPr>
                <w:i/>
                <w:iCs/>
              </w:rPr>
              <w:t xml:space="preserve"> </w:t>
            </w:r>
            <w:proofErr w:type="spellStart"/>
            <w:r w:rsidRPr="0057420F">
              <w:rPr>
                <w:i/>
                <w:iCs/>
              </w:rPr>
              <w:t>Livestock</w:t>
            </w:r>
            <w:proofErr w:type="spellEnd"/>
            <w:r w:rsidRPr="0057420F">
              <w:rPr>
                <w:i/>
                <w:iCs/>
              </w:rPr>
              <w:t xml:space="preserve"> </w:t>
            </w:r>
            <w:proofErr w:type="spellStart"/>
            <w:r w:rsidRPr="0057420F">
              <w:rPr>
                <w:i/>
                <w:iCs/>
              </w:rPr>
              <w:t>Law</w:t>
            </w:r>
            <w:proofErr w:type="spellEnd"/>
            <w:r w:rsidRPr="0057420F">
              <w:rPr>
                <w:i/>
                <w:iCs/>
              </w:rPr>
              <w:t xml:space="preserve"> </w:t>
            </w:r>
            <w:r w:rsidRPr="0057420F">
              <w:t>(Proyecto de Ley de Ganadería)</w:t>
            </w:r>
            <w:r w:rsidR="0057420F" w:rsidRPr="0057420F">
              <w:t xml:space="preserve">. </w:t>
            </w:r>
            <w:r w:rsidR="0057420F" w:rsidRPr="0057420F">
              <w:rPr>
                <w:b/>
              </w:rPr>
              <w:t>I</w:t>
            </w:r>
            <w:r w:rsidRPr="0057420F">
              <w:rPr>
                <w:b/>
              </w:rPr>
              <w:t>dioma(s)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t>v</w:t>
            </w:r>
            <w:r w:rsidRPr="0057420F">
              <w:t>ietnamita</w:t>
            </w:r>
            <w:r w:rsidR="0057420F" w:rsidRPr="0057420F">
              <w:t xml:space="preserve">. </w:t>
            </w:r>
            <w:r w:rsidR="0057420F" w:rsidRPr="0057420F">
              <w:rPr>
                <w:b/>
              </w:rPr>
              <w:t>N</w:t>
            </w:r>
            <w:r w:rsidRPr="0057420F">
              <w:rPr>
                <w:b/>
              </w:rPr>
              <w:t>úmero de páginas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t>3</w:t>
            </w:r>
            <w:r w:rsidRPr="0057420F">
              <w:t>4.</w:t>
            </w:r>
          </w:p>
          <w:p w:rsidR="00EA4725" w:rsidRPr="0057420F" w:rsidRDefault="00B366FD" w:rsidP="00B366FD">
            <w:pPr>
              <w:spacing w:after="120"/>
              <w:rPr>
                <w:rStyle w:val="Lienhypertexte"/>
              </w:rPr>
            </w:pPr>
            <w:hyperlink r:id="rId8" w:history="1">
              <w:r w:rsidR="0057420F" w:rsidRPr="0057420F">
                <w:rPr>
                  <w:rStyle w:val="Lienhypertexte"/>
                </w:rPr>
                <w:t xml:space="preserve">http://www.spsvietnam.gov.vn/Data/File/Notice/2582/Draft </w:t>
              </w:r>
              <w:proofErr w:type="spellStart"/>
              <w:r w:rsidR="0057420F" w:rsidRPr="0057420F">
                <w:rPr>
                  <w:rStyle w:val="Lienhypertexte"/>
                </w:rPr>
                <w:t>on</w:t>
              </w:r>
              <w:proofErr w:type="spellEnd"/>
              <w:r w:rsidR="0057420F" w:rsidRPr="0057420F">
                <w:rPr>
                  <w:rStyle w:val="Lienhypertexte"/>
                </w:rPr>
                <w:t xml:space="preserve"> </w:t>
              </w:r>
              <w:proofErr w:type="spellStart"/>
              <w:r w:rsidR="0057420F" w:rsidRPr="0057420F">
                <w:rPr>
                  <w:rStyle w:val="Lienhypertexte"/>
                </w:rPr>
                <w:t>livestock</w:t>
              </w:r>
              <w:proofErr w:type="spellEnd"/>
              <w:r w:rsidR="0057420F" w:rsidRPr="0057420F">
                <w:rPr>
                  <w:rStyle w:val="Lienhypertexte"/>
                </w:rPr>
                <w:t xml:space="preserve"> law.pdf</w:t>
              </w:r>
            </w:hyperlink>
          </w:p>
          <w:p w:rsidR="009A1338" w:rsidRPr="0057420F" w:rsidRDefault="00B366FD" w:rsidP="0057420F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57420F" w:rsidRPr="0057420F">
                <w:rPr>
                  <w:rStyle w:val="Lienhypertexte"/>
                </w:rPr>
                <w:t>https://members.wto.org/crnattachments/2018/SPS/VNM/18_1255_00_x.pdf</w:t>
              </w:r>
            </w:hyperlink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6B36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Descripción del contenido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t>se establecen los principios generales de buenas prácticas de cría y selección de ganado, aves de corral y animales de compañía. El objetivo de la Ley notificada es reglamentar y normalizar las actividades de producción y explotación en el sector ganadero para velar por la calidad y la inocuidad de los productos de la ganadería y de las aves de corral, los piensos animales, las razas de ganado y el material genético.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Objetivo y razón de ser</w:t>
            </w:r>
            <w:r w:rsidR="0057420F" w:rsidRPr="0057420F">
              <w:rPr>
                <w:b/>
              </w:rPr>
              <w:t>: [</w:t>
            </w:r>
            <w:r w:rsidRPr="0057420F">
              <w:rPr>
                <w:b/>
              </w:rPr>
              <w:t xml:space="preserve">X] inocuidad de los alimentos, [X] sanidad animal, </w:t>
            </w:r>
            <w:r w:rsidR="0057420F" w:rsidRPr="0057420F">
              <w:rPr>
                <w:b/>
              </w:rPr>
              <w:t>[ ]</w:t>
            </w:r>
            <w:r w:rsidRPr="0057420F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57420F" w:rsidRPr="0057420F">
              <w:rPr>
                <w:b/>
              </w:rPr>
              <w:t>[ ]</w:t>
            </w:r>
            <w:r w:rsidRPr="0057420F">
              <w:rPr>
                <w:b/>
              </w:rPr>
              <w:t xml:space="preserve"> protección del territorio contra otros daños causados por plagas. 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  <w:rPr>
                <w:b/>
              </w:rPr>
            </w:pPr>
            <w:r w:rsidRPr="0057420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¿Existe una norma internacional pertinente</w:t>
            </w:r>
            <w:r w:rsidR="0057420F" w:rsidRPr="0057420F">
              <w:rPr>
                <w:b/>
              </w:rPr>
              <w:t>? D</w:t>
            </w:r>
            <w:r w:rsidRPr="0057420F">
              <w:rPr>
                <w:b/>
              </w:rPr>
              <w:t>e ser así, indíquese la norma:</w:t>
            </w:r>
          </w:p>
          <w:p w:rsidR="0095595F" w:rsidRPr="0057420F" w:rsidRDefault="0057420F" w:rsidP="0057420F">
            <w:pPr>
              <w:spacing w:after="120"/>
              <w:ind w:left="720" w:hanging="720"/>
            </w:pPr>
            <w:r w:rsidRPr="0057420F">
              <w:rPr>
                <w:b/>
                <w:bCs/>
              </w:rPr>
              <w:t>[ ]</w:t>
            </w:r>
            <w:r w:rsidR="0095595F" w:rsidRPr="0057420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95595F" w:rsidRPr="0057420F">
              <w:rPr>
                <w:b/>
                <w:bCs/>
              </w:rPr>
              <w:t>Alimentarius</w:t>
            </w:r>
            <w:proofErr w:type="spellEnd"/>
            <w:r w:rsidR="0095595F" w:rsidRPr="0057420F">
              <w:rPr>
                <w:b/>
                <w:bCs/>
              </w:rPr>
              <w:t xml:space="preserve"> </w:t>
            </w:r>
            <w:r w:rsidR="0095595F" w:rsidRPr="0057420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95595F" w:rsidRPr="0057420F">
              <w:rPr>
                <w:b/>
                <w:bCs/>
              </w:rPr>
              <w:t>:</w:t>
            </w:r>
          </w:p>
          <w:p w:rsidR="0095595F" w:rsidRPr="0057420F" w:rsidRDefault="0057420F" w:rsidP="0057420F">
            <w:pPr>
              <w:spacing w:after="120"/>
              <w:ind w:left="720" w:hanging="720"/>
              <w:rPr>
                <w:b/>
              </w:rPr>
            </w:pPr>
            <w:r w:rsidRPr="0057420F">
              <w:rPr>
                <w:b/>
                <w:bCs/>
              </w:rPr>
              <w:t>[ ]</w:t>
            </w:r>
            <w:r w:rsidR="0095595F" w:rsidRPr="0057420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5595F" w:rsidRPr="0057420F">
              <w:rPr>
                <w:b/>
                <w:bCs/>
              </w:rPr>
              <w:t>OIE</w:t>
            </w:r>
            <w:proofErr w:type="spellEnd"/>
            <w:r w:rsidR="0095595F" w:rsidRPr="0057420F">
              <w:rPr>
                <w:b/>
                <w:bCs/>
              </w:rPr>
              <w:t xml:space="preserve">) </w:t>
            </w:r>
            <w:r w:rsidR="0095595F" w:rsidRPr="0057420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5595F" w:rsidRPr="0057420F">
              <w:rPr>
                <w:b/>
                <w:bCs/>
              </w:rPr>
              <w:t>:</w:t>
            </w:r>
          </w:p>
          <w:p w:rsidR="0095595F" w:rsidRPr="0057420F" w:rsidRDefault="0057420F" w:rsidP="0057420F">
            <w:pPr>
              <w:spacing w:after="120"/>
              <w:ind w:left="720" w:hanging="720"/>
              <w:rPr>
                <w:b/>
              </w:rPr>
            </w:pPr>
            <w:r w:rsidRPr="0057420F">
              <w:rPr>
                <w:b/>
                <w:bCs/>
              </w:rPr>
              <w:t>[ ]</w:t>
            </w:r>
            <w:r w:rsidR="0095595F" w:rsidRPr="0057420F">
              <w:rPr>
                <w:b/>
                <w:bCs/>
              </w:rPr>
              <w:tab/>
              <w:t xml:space="preserve">de la Convención Internacional de Protección Fitosanitaria </w:t>
            </w:r>
            <w:r w:rsidR="0095595F" w:rsidRPr="0057420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5595F" w:rsidRPr="0057420F">
              <w:rPr>
                <w:b/>
                <w:bCs/>
                <w:i/>
                <w:iCs/>
              </w:rPr>
              <w:t>NIMF</w:t>
            </w:r>
            <w:proofErr w:type="spellEnd"/>
            <w:r w:rsidR="0095595F" w:rsidRPr="0057420F">
              <w:rPr>
                <w:b/>
                <w:bCs/>
                <w:i/>
                <w:iCs/>
              </w:rPr>
              <w:t>)</w:t>
            </w:r>
            <w:r w:rsidR="0095595F" w:rsidRPr="0057420F">
              <w:rPr>
                <w:b/>
                <w:bCs/>
              </w:rPr>
              <w:t>:</w:t>
            </w:r>
          </w:p>
          <w:p w:rsidR="00EA4725" w:rsidRPr="0057420F" w:rsidRDefault="00335454" w:rsidP="0057420F">
            <w:pPr>
              <w:spacing w:after="120"/>
              <w:ind w:left="720" w:hanging="720"/>
              <w:rPr>
                <w:b/>
              </w:rPr>
            </w:pPr>
            <w:r w:rsidRPr="0057420F">
              <w:rPr>
                <w:b/>
              </w:rPr>
              <w:lastRenderedPageBreak/>
              <w:t>[X]</w:t>
            </w:r>
            <w:r w:rsidRPr="0057420F">
              <w:rPr>
                <w:b/>
              </w:rPr>
              <w:tab/>
              <w:t>Ninguna</w:t>
            </w:r>
          </w:p>
          <w:p w:rsidR="0095595F" w:rsidRPr="0057420F" w:rsidRDefault="00335454" w:rsidP="0057420F">
            <w:pPr>
              <w:spacing w:after="120"/>
              <w:rPr>
                <w:b/>
              </w:rPr>
            </w:pPr>
            <w:r w:rsidRPr="0057420F">
              <w:rPr>
                <w:b/>
              </w:rPr>
              <w:t>¿Se ajusta la reglamentación que se propone a la norma internacional pertinente?</w:t>
            </w:r>
          </w:p>
          <w:p w:rsidR="00EA4725" w:rsidRPr="0057420F" w:rsidRDefault="0057420F" w:rsidP="0057420F">
            <w:pPr>
              <w:spacing w:after="120"/>
              <w:rPr>
                <w:b/>
              </w:rPr>
            </w:pPr>
            <w:r w:rsidRPr="0057420F">
              <w:rPr>
                <w:b/>
              </w:rPr>
              <w:t>[ ]</w:t>
            </w:r>
            <w:r w:rsidR="0095595F" w:rsidRPr="0057420F">
              <w:rPr>
                <w:b/>
              </w:rPr>
              <w:t xml:space="preserve"> S</w:t>
            </w:r>
            <w:r w:rsidRPr="0057420F">
              <w:rPr>
                <w:b/>
              </w:rPr>
              <w:t>í [ ]</w:t>
            </w:r>
            <w:r w:rsidR="0095595F" w:rsidRPr="0057420F">
              <w:rPr>
                <w:b/>
              </w:rPr>
              <w:t xml:space="preserve"> No</w:t>
            </w:r>
          </w:p>
          <w:p w:rsidR="00EA4725" w:rsidRPr="0057420F" w:rsidRDefault="00335454" w:rsidP="00B366FD">
            <w:pPr>
              <w:spacing w:before="120" w:after="120"/>
            </w:pPr>
            <w:r w:rsidRPr="0057420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95F" w:rsidRPr="0057420F" w:rsidRDefault="00335454" w:rsidP="0057420F">
            <w:pPr>
              <w:spacing w:before="120" w:after="120"/>
              <w:rPr>
                <w:b/>
              </w:rPr>
            </w:pPr>
            <w:r w:rsidRPr="0057420F">
              <w:rPr>
                <w:b/>
              </w:rPr>
              <w:t>Otros documentos pertinentes e idioma(s) en que están disponibles:</w:t>
            </w:r>
          </w:p>
          <w:p w:rsidR="00EA4725" w:rsidRPr="0057420F" w:rsidRDefault="00335454" w:rsidP="00B366FD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24" w:hanging="424"/>
            </w:pPr>
            <w:r w:rsidRPr="0057420F">
              <w:t>Ley N° 68/2006/Qh11 de Normas y de Reglamentos Técnicos.</w:t>
            </w:r>
          </w:p>
          <w:p w:rsidR="00916675" w:rsidRPr="0057420F" w:rsidRDefault="00B366FD" w:rsidP="00B366FD">
            <w:pPr>
              <w:pStyle w:val="Paragraphedeliste"/>
              <w:spacing w:before="120" w:after="120"/>
              <w:ind w:hanging="296"/>
              <w:rPr>
                <w:rStyle w:val="Lienhypertexte"/>
              </w:rPr>
            </w:pPr>
            <w:hyperlink r:id="rId10" w:tgtFrame="_blank" w:history="1">
              <w:r w:rsidR="0057420F" w:rsidRPr="0057420F">
                <w:rPr>
                  <w:rStyle w:val="Lienhypertexte"/>
                </w:rPr>
                <w:t>https://members.wto.org/crnattachments/2018/SPS/VNM/18_1255_01_x.pdf</w:t>
              </w:r>
            </w:hyperlink>
          </w:p>
          <w:p w:rsidR="009A1338" w:rsidRPr="0057420F" w:rsidRDefault="00335454" w:rsidP="00B366FD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24" w:hanging="424"/>
            </w:pPr>
            <w:r w:rsidRPr="0057420F">
              <w:t>Ley N° 05/2007/QH12 de Control de la Calidad de Productos y Mercancías.</w:t>
            </w:r>
          </w:p>
          <w:p w:rsidR="00916675" w:rsidRPr="0057420F" w:rsidRDefault="00B366FD" w:rsidP="00B366FD">
            <w:pPr>
              <w:pStyle w:val="Paragraphedeliste"/>
              <w:spacing w:after="120"/>
              <w:ind w:hanging="296"/>
              <w:rPr>
                <w:rStyle w:val="Lienhypertexte"/>
              </w:rPr>
            </w:pPr>
            <w:hyperlink r:id="rId11" w:tgtFrame="_blank" w:history="1">
              <w:r w:rsidR="0057420F" w:rsidRPr="0057420F">
                <w:rPr>
                  <w:rStyle w:val="Lienhypertexte"/>
                </w:rPr>
                <w:t>https://members.wto.org/crnattachments/2018/SPS/VNM/18_1255_02_x.pdf</w:t>
              </w:r>
            </w:hyperlink>
          </w:p>
          <w:p w:rsidR="009A1338" w:rsidRPr="0057420F" w:rsidRDefault="00335454" w:rsidP="00B366FD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24" w:hanging="424"/>
            </w:pPr>
            <w:r w:rsidRPr="0057420F">
              <w:t>Ley N° 79/2015/QH13 de Medicina Veterinaria.</w:t>
            </w:r>
          </w:p>
          <w:p w:rsidR="00916675" w:rsidRPr="0057420F" w:rsidRDefault="00B366FD" w:rsidP="00B366FD">
            <w:pPr>
              <w:pStyle w:val="Paragraphedeliste"/>
              <w:spacing w:after="120"/>
              <w:ind w:hanging="296"/>
              <w:rPr>
                <w:rStyle w:val="Lienhypertexte"/>
              </w:rPr>
            </w:pPr>
            <w:hyperlink r:id="rId12" w:tgtFrame="_blank" w:history="1">
              <w:r w:rsidR="0057420F" w:rsidRPr="0057420F">
                <w:rPr>
                  <w:rStyle w:val="Lienhypertexte"/>
                </w:rPr>
                <w:t>https://members.wto.org/crnattachments/2018/SPS/VNM/18_1255_03_x.pdf</w:t>
              </w:r>
            </w:hyperlink>
          </w:p>
          <w:p w:rsidR="009A1338" w:rsidRPr="0057420F" w:rsidRDefault="00335454" w:rsidP="0057420F">
            <w:pPr>
              <w:spacing w:after="120"/>
            </w:pPr>
            <w:r w:rsidRPr="0057420F">
              <w:t>Documentos en vietnamita.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  <w:bCs/>
              </w:rPr>
              <w:t xml:space="preserve">Fecha propuesta de adopción </w:t>
            </w:r>
            <w:r w:rsidRPr="0057420F">
              <w:rPr>
                <w:b/>
                <w:bCs/>
                <w:i/>
                <w:iCs/>
              </w:rPr>
              <w:t>(día/mes/año)</w:t>
            </w:r>
            <w:r w:rsidR="0057420F" w:rsidRPr="0057420F">
              <w:rPr>
                <w:b/>
                <w:bCs/>
              </w:rPr>
              <w:t xml:space="preserve">: </w:t>
            </w:r>
            <w:r w:rsidR="0057420F" w:rsidRPr="0057420F">
              <w:t>3</w:t>
            </w:r>
            <w:r w:rsidRPr="0057420F">
              <w:t xml:space="preserve">0 de noviembre </w:t>
            </w:r>
            <w:r w:rsidR="0057420F" w:rsidRPr="0057420F">
              <w:t>de 2018</w:t>
            </w:r>
            <w:r w:rsidRPr="0057420F">
              <w:t>.</w:t>
            </w:r>
          </w:p>
          <w:p w:rsidR="00EA4725" w:rsidRPr="0057420F" w:rsidRDefault="00335454" w:rsidP="0057420F">
            <w:pPr>
              <w:spacing w:after="120"/>
            </w:pPr>
            <w:r w:rsidRPr="0057420F">
              <w:rPr>
                <w:b/>
                <w:bCs/>
              </w:rPr>
              <w:t>Fecha propuesta de publicación (</w:t>
            </w:r>
            <w:r w:rsidRPr="0057420F">
              <w:rPr>
                <w:b/>
                <w:bCs/>
                <w:i/>
                <w:iCs/>
              </w:rPr>
              <w:t>día/mes/año</w:t>
            </w:r>
            <w:r w:rsidRPr="0057420F">
              <w:rPr>
                <w:b/>
                <w:bCs/>
              </w:rPr>
              <w:t>)</w:t>
            </w:r>
            <w:r w:rsidR="0057420F" w:rsidRPr="0057420F">
              <w:rPr>
                <w:b/>
                <w:bCs/>
              </w:rPr>
              <w:t xml:space="preserve">: </w:t>
            </w:r>
            <w:r w:rsidR="0057420F" w:rsidRPr="0057420F">
              <w:t>3</w:t>
            </w:r>
            <w:r w:rsidRPr="0057420F">
              <w:t xml:space="preserve">0 de diciembre </w:t>
            </w:r>
            <w:r w:rsidR="0057420F" w:rsidRPr="0057420F">
              <w:t>de 2018</w:t>
            </w:r>
            <w:r w:rsidRPr="0057420F">
              <w:t>.</w:t>
            </w:r>
          </w:p>
        </w:tc>
      </w:tr>
      <w:tr w:rsidR="0057420F" w:rsidRPr="0057420F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Fecha propuesta de entrada en vigor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rPr>
                <w:b/>
                <w:bCs/>
              </w:rPr>
              <w:t>[ ]</w:t>
            </w:r>
            <w:r w:rsidRPr="0057420F">
              <w:rPr>
                <w:b/>
                <w:bCs/>
              </w:rPr>
              <w:t xml:space="preserve"> Seis meses a partir de la fecha de publicación, y/o </w:t>
            </w:r>
            <w:r w:rsidRPr="0057420F">
              <w:rPr>
                <w:b/>
                <w:bCs/>
                <w:i/>
                <w:iCs/>
              </w:rPr>
              <w:t>(día/mes/año)</w:t>
            </w:r>
            <w:r w:rsidR="0057420F" w:rsidRPr="0057420F">
              <w:rPr>
                <w:b/>
                <w:bCs/>
              </w:rPr>
              <w:t xml:space="preserve">: </w:t>
            </w:r>
            <w:r w:rsidR="0057420F" w:rsidRPr="0057420F">
              <w:t>1</w:t>
            </w:r>
            <w:r w:rsidRPr="0057420F">
              <w:t xml:space="preserve">° de julio </w:t>
            </w:r>
            <w:r w:rsidR="0057420F" w:rsidRPr="0057420F">
              <w:t>de 2019</w:t>
            </w:r>
            <w:r w:rsidRPr="0057420F">
              <w:t>.</w:t>
            </w:r>
          </w:p>
          <w:p w:rsidR="00EA4725" w:rsidRPr="0057420F" w:rsidRDefault="0057420F" w:rsidP="0057420F">
            <w:pPr>
              <w:spacing w:after="120"/>
              <w:ind w:left="607" w:hanging="607"/>
              <w:rPr>
                <w:b/>
              </w:rPr>
            </w:pPr>
            <w:r w:rsidRPr="0057420F">
              <w:rPr>
                <w:b/>
              </w:rPr>
              <w:t>[ ]</w:t>
            </w:r>
            <w:r w:rsidR="0095595F" w:rsidRPr="0057420F">
              <w:rPr>
                <w:b/>
              </w:rPr>
              <w:tab/>
              <w:t xml:space="preserve">Medida de facilitación del comercio </w:t>
            </w:r>
          </w:p>
        </w:tc>
      </w:tr>
      <w:tr w:rsidR="0057420F" w:rsidRPr="00B366FD" w:rsidTr="00574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  <w:jc w:val="left"/>
            </w:pPr>
            <w:r w:rsidRPr="0057420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spacing w:before="120" w:after="120"/>
            </w:pPr>
            <w:r w:rsidRPr="0057420F">
              <w:rPr>
                <w:b/>
              </w:rPr>
              <w:t>Fecha límite para la presentación de observaciones</w:t>
            </w:r>
            <w:r w:rsidR="0057420F" w:rsidRPr="0057420F">
              <w:rPr>
                <w:b/>
              </w:rPr>
              <w:t xml:space="preserve">: </w:t>
            </w:r>
            <w:r w:rsidR="0057420F" w:rsidRPr="0057420F">
              <w:rPr>
                <w:b/>
                <w:bCs/>
              </w:rPr>
              <w:t>[ ]</w:t>
            </w:r>
            <w:r w:rsidRPr="0057420F">
              <w:rPr>
                <w:b/>
                <w:bCs/>
              </w:rPr>
              <w:t xml:space="preserve"> Sesenta días a partir de la fecha de distribución de la notificación y/o </w:t>
            </w:r>
            <w:r w:rsidRPr="0057420F">
              <w:rPr>
                <w:b/>
                <w:bCs/>
                <w:i/>
                <w:iCs/>
              </w:rPr>
              <w:t>(día/mes/año)</w:t>
            </w:r>
            <w:r w:rsidR="0057420F" w:rsidRPr="0057420F">
              <w:rPr>
                <w:b/>
                <w:bCs/>
              </w:rPr>
              <w:t xml:space="preserve">: </w:t>
            </w:r>
            <w:r w:rsidR="0057420F" w:rsidRPr="0057420F">
              <w:t>5</w:t>
            </w:r>
            <w:r w:rsidRPr="0057420F">
              <w:t xml:space="preserve"> de mayo </w:t>
            </w:r>
            <w:r w:rsidR="0057420F" w:rsidRPr="0057420F">
              <w:t>de 2018</w:t>
            </w:r>
            <w:r w:rsidRPr="0057420F">
              <w:t>.</w:t>
            </w:r>
          </w:p>
          <w:p w:rsidR="0095595F" w:rsidRPr="0057420F" w:rsidRDefault="00335454" w:rsidP="0057420F">
            <w:pPr>
              <w:spacing w:after="120"/>
            </w:pPr>
            <w:r w:rsidRPr="0057420F">
              <w:rPr>
                <w:b/>
              </w:rPr>
              <w:t>Organismo o autoridad encargado de tramitar las observaciones</w:t>
            </w:r>
            <w:r w:rsidR="0057420F" w:rsidRPr="0057420F">
              <w:rPr>
                <w:b/>
              </w:rPr>
              <w:t>: [</w:t>
            </w:r>
            <w:r w:rsidRPr="0057420F">
              <w:rPr>
                <w:b/>
              </w:rPr>
              <w:t>X] Organismo nacional encargado de la notificación, [X] Servicio nacional de información</w:t>
            </w:r>
            <w:r w:rsidR="0057420F" w:rsidRPr="0057420F">
              <w:rPr>
                <w:b/>
              </w:rPr>
              <w:t>. D</w:t>
            </w:r>
            <w:r w:rsidRPr="0057420F">
              <w:rPr>
                <w:b/>
              </w:rPr>
              <w:t>irección, número de fax y dirección de correo electrónico (en su caso) de otra institución:</w:t>
            </w:r>
          </w:p>
          <w:p w:rsidR="0095595F" w:rsidRPr="0057420F" w:rsidRDefault="00335454" w:rsidP="00B366FD">
            <w:pPr>
              <w:jc w:val="left"/>
            </w:pPr>
            <w:proofErr w:type="spellStart"/>
            <w:r w:rsidRPr="0057420F">
              <w:t>Viet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Nam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Sanitary</w:t>
            </w:r>
            <w:proofErr w:type="spellEnd"/>
            <w:r w:rsidRPr="0057420F">
              <w:t xml:space="preserve"> and </w:t>
            </w:r>
            <w:proofErr w:type="spellStart"/>
            <w:r w:rsidRPr="0057420F">
              <w:t>Phytosanitary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Notification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Authorities</w:t>
            </w:r>
            <w:proofErr w:type="spellEnd"/>
            <w:r w:rsidRPr="0057420F">
              <w:t xml:space="preserve"> and </w:t>
            </w:r>
            <w:proofErr w:type="spellStart"/>
            <w:r w:rsidRPr="0057420F">
              <w:t>Enquiry</w:t>
            </w:r>
            <w:proofErr w:type="spellEnd"/>
            <w:r w:rsidRPr="0057420F">
              <w:t xml:space="preserve"> Point (Organismo encargado de la notificación </w:t>
            </w:r>
            <w:proofErr w:type="spellStart"/>
            <w:r w:rsidRPr="0057420F">
              <w:t>MSF</w:t>
            </w:r>
            <w:proofErr w:type="spellEnd"/>
            <w:r w:rsidRPr="0057420F">
              <w:t xml:space="preserve"> y Servicio de información de </w:t>
            </w:r>
            <w:proofErr w:type="spellStart"/>
            <w:r w:rsidRPr="0057420F">
              <w:t>Viet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Nam</w:t>
            </w:r>
            <w:proofErr w:type="spellEnd"/>
            <w:r w:rsidRPr="0057420F">
              <w:t>)</w:t>
            </w:r>
          </w:p>
          <w:p w:rsidR="0095595F" w:rsidRPr="0057420F" w:rsidRDefault="0095595F" w:rsidP="00B366FD">
            <w:pPr>
              <w:jc w:val="left"/>
            </w:pPr>
            <w:r w:rsidRPr="0057420F">
              <w:t xml:space="preserve">No. 2 </w:t>
            </w:r>
            <w:proofErr w:type="spellStart"/>
            <w:r w:rsidRPr="0057420F">
              <w:t>Ngoc</w:t>
            </w:r>
            <w:proofErr w:type="spellEnd"/>
            <w:r w:rsidRPr="0057420F">
              <w:t xml:space="preserve"> Ha </w:t>
            </w:r>
            <w:proofErr w:type="spellStart"/>
            <w:r w:rsidRPr="0057420F">
              <w:t>Str</w:t>
            </w:r>
            <w:proofErr w:type="spellEnd"/>
            <w:r w:rsidRPr="0057420F">
              <w:t xml:space="preserve">., Ba </w:t>
            </w:r>
            <w:proofErr w:type="spellStart"/>
            <w:r w:rsidRPr="0057420F">
              <w:t>Dinh</w:t>
            </w:r>
            <w:proofErr w:type="spellEnd"/>
            <w:r w:rsidRPr="0057420F">
              <w:t xml:space="preserve">, Hanói, </w:t>
            </w:r>
            <w:proofErr w:type="spellStart"/>
            <w:r w:rsidRPr="0057420F">
              <w:t>Viet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Nam</w:t>
            </w:r>
            <w:proofErr w:type="spellEnd"/>
          </w:p>
          <w:p w:rsidR="0095595F" w:rsidRPr="0057420F" w:rsidRDefault="00335454" w:rsidP="00B366FD">
            <w:pPr>
              <w:jc w:val="left"/>
            </w:pPr>
            <w:r w:rsidRPr="0057420F">
              <w:t>Teléfono</w:t>
            </w:r>
            <w:r w:rsidR="0057420F" w:rsidRPr="0057420F">
              <w:t>: +</w:t>
            </w:r>
            <w:r w:rsidRPr="0057420F">
              <w:t>(84 24) 3734 4764</w:t>
            </w:r>
            <w:r w:rsidR="0057420F" w:rsidRPr="0057420F">
              <w:t>; F</w:t>
            </w:r>
            <w:r w:rsidRPr="0057420F">
              <w:t>ax</w:t>
            </w:r>
            <w:r w:rsidR="0057420F" w:rsidRPr="0057420F">
              <w:t>: +</w:t>
            </w:r>
            <w:r w:rsidRPr="0057420F">
              <w:t>(84 24) 3734 4764</w:t>
            </w:r>
          </w:p>
          <w:p w:rsidR="009A1338" w:rsidRPr="0057420F" w:rsidRDefault="0095595F" w:rsidP="00B366FD">
            <w:pPr>
              <w:jc w:val="left"/>
            </w:pPr>
            <w:r w:rsidRPr="0057420F">
              <w:t>Correo electrónico</w:t>
            </w:r>
            <w:r w:rsidR="0057420F" w:rsidRPr="0057420F">
              <w:t>: s</w:t>
            </w:r>
            <w:r w:rsidRPr="0057420F">
              <w:t>psvietnam@mard.gov.vn</w:t>
            </w:r>
          </w:p>
          <w:p w:rsidR="009A1338" w:rsidRPr="00B366FD" w:rsidRDefault="00335454" w:rsidP="00B366FD">
            <w:pPr>
              <w:spacing w:after="120"/>
              <w:jc w:val="left"/>
              <w:rPr>
                <w:lang w:val="en-GB"/>
              </w:rPr>
            </w:pPr>
            <w:proofErr w:type="spellStart"/>
            <w:r w:rsidRPr="00B366FD">
              <w:rPr>
                <w:lang w:val="en-GB"/>
              </w:rPr>
              <w:t>Sitio</w:t>
            </w:r>
            <w:proofErr w:type="spellEnd"/>
            <w:r w:rsidRPr="00B366FD">
              <w:rPr>
                <w:lang w:val="en-GB"/>
              </w:rPr>
              <w:t xml:space="preserve"> web: </w:t>
            </w:r>
            <w:hyperlink r:id="rId13" w:tgtFrame="_blank" w:history="1">
              <w:r w:rsidR="0057420F" w:rsidRPr="00B366FD">
                <w:rPr>
                  <w:rStyle w:val="Lienhypertexte"/>
                  <w:lang w:val="en-GB"/>
                </w:rPr>
                <w:t>http://www.spsvietnam.gov.vn/</w:t>
              </w:r>
            </w:hyperlink>
          </w:p>
          <w:p w:rsidR="009A1338" w:rsidRPr="00B366FD" w:rsidRDefault="00335454" w:rsidP="00B366FD">
            <w:pPr>
              <w:spacing w:after="120"/>
              <w:jc w:val="left"/>
              <w:rPr>
                <w:lang w:val="en-GB"/>
              </w:rPr>
            </w:pPr>
            <w:r w:rsidRPr="00B366FD">
              <w:rPr>
                <w:lang w:val="en-GB"/>
              </w:rPr>
              <w:t>y</w:t>
            </w:r>
          </w:p>
          <w:p w:rsidR="009A1338" w:rsidRPr="00B366FD" w:rsidRDefault="0057420F" w:rsidP="00B366FD">
            <w:pPr>
              <w:jc w:val="left"/>
              <w:rPr>
                <w:lang w:val="en-GB"/>
              </w:rPr>
            </w:pPr>
            <w:proofErr w:type="spellStart"/>
            <w:r w:rsidRPr="00B366FD">
              <w:rPr>
                <w:lang w:val="en-GB"/>
              </w:rPr>
              <w:t>Livesotck</w:t>
            </w:r>
            <w:proofErr w:type="spellEnd"/>
            <w:r w:rsidRPr="00B366FD">
              <w:rPr>
                <w:lang w:val="en-GB"/>
              </w:rPr>
              <w:t xml:space="preserve"> Production Department, Ministry of Agriculture and Rural Development (</w:t>
            </w:r>
            <w:proofErr w:type="spellStart"/>
            <w:r w:rsidRPr="00B366FD">
              <w:rPr>
                <w:lang w:val="en-GB"/>
              </w:rPr>
              <w:t>D</w:t>
            </w:r>
            <w:r w:rsidR="00335454" w:rsidRPr="00B366FD">
              <w:rPr>
                <w:lang w:val="en-GB"/>
              </w:rPr>
              <w:t>epartamento</w:t>
            </w:r>
            <w:proofErr w:type="spellEnd"/>
            <w:r w:rsidR="00335454" w:rsidRPr="00B366FD">
              <w:rPr>
                <w:lang w:val="en-GB"/>
              </w:rPr>
              <w:t xml:space="preserve"> de </w:t>
            </w:r>
            <w:proofErr w:type="spellStart"/>
            <w:r w:rsidR="00335454" w:rsidRPr="00B366FD">
              <w:rPr>
                <w:lang w:val="en-GB"/>
              </w:rPr>
              <w:t>Protección</w:t>
            </w:r>
            <w:proofErr w:type="spellEnd"/>
            <w:r w:rsidR="00335454" w:rsidRPr="00B366FD">
              <w:rPr>
                <w:lang w:val="en-GB"/>
              </w:rPr>
              <w:t xml:space="preserve"> </w:t>
            </w:r>
            <w:proofErr w:type="spellStart"/>
            <w:r w:rsidR="00335454" w:rsidRPr="00B366FD">
              <w:rPr>
                <w:lang w:val="en-GB"/>
              </w:rPr>
              <w:t>Fitosanitaria</w:t>
            </w:r>
            <w:proofErr w:type="spellEnd"/>
            <w:r w:rsidR="00335454" w:rsidRPr="00B366FD">
              <w:rPr>
                <w:lang w:val="en-GB"/>
              </w:rPr>
              <w:t xml:space="preserve">, </w:t>
            </w:r>
            <w:proofErr w:type="spellStart"/>
            <w:r w:rsidR="00335454" w:rsidRPr="00B366FD">
              <w:rPr>
                <w:lang w:val="en-GB"/>
              </w:rPr>
              <w:t>Ministerio</w:t>
            </w:r>
            <w:proofErr w:type="spellEnd"/>
            <w:r w:rsidR="00335454" w:rsidRPr="00B366FD">
              <w:rPr>
                <w:lang w:val="en-GB"/>
              </w:rPr>
              <w:t xml:space="preserve"> de </w:t>
            </w:r>
            <w:proofErr w:type="spellStart"/>
            <w:r w:rsidR="00335454" w:rsidRPr="00B366FD">
              <w:rPr>
                <w:lang w:val="en-GB"/>
              </w:rPr>
              <w:t>Agricultura</w:t>
            </w:r>
            <w:proofErr w:type="spellEnd"/>
            <w:r w:rsidR="00335454" w:rsidRPr="00B366FD">
              <w:rPr>
                <w:lang w:val="en-GB"/>
              </w:rPr>
              <w:t xml:space="preserve"> y </w:t>
            </w:r>
            <w:proofErr w:type="spellStart"/>
            <w:r w:rsidR="00335454" w:rsidRPr="00B366FD">
              <w:rPr>
                <w:lang w:val="en-GB"/>
              </w:rPr>
              <w:t>Desarrollo</w:t>
            </w:r>
            <w:proofErr w:type="spellEnd"/>
            <w:r w:rsidR="00335454" w:rsidRPr="00B366FD">
              <w:rPr>
                <w:lang w:val="en-GB"/>
              </w:rPr>
              <w:t xml:space="preserve"> Rural</w:t>
            </w:r>
            <w:r w:rsidRPr="00B366FD">
              <w:rPr>
                <w:lang w:val="en-GB"/>
              </w:rPr>
              <w:t>)</w:t>
            </w:r>
          </w:p>
          <w:p w:rsidR="009A1338" w:rsidRPr="00B366FD" w:rsidRDefault="00335454" w:rsidP="00B366FD">
            <w:pPr>
              <w:jc w:val="left"/>
              <w:rPr>
                <w:lang w:val="en-GB"/>
              </w:rPr>
            </w:pPr>
            <w:r w:rsidRPr="00B366FD">
              <w:rPr>
                <w:lang w:val="en-GB"/>
              </w:rPr>
              <w:t xml:space="preserve">Block B, 16 Thuy </w:t>
            </w:r>
            <w:proofErr w:type="spellStart"/>
            <w:r w:rsidRPr="00B366FD">
              <w:rPr>
                <w:lang w:val="en-GB"/>
              </w:rPr>
              <w:t>Khue</w:t>
            </w:r>
            <w:proofErr w:type="spellEnd"/>
            <w:r w:rsidRPr="00B366FD">
              <w:rPr>
                <w:lang w:val="en-GB"/>
              </w:rPr>
              <w:t xml:space="preserve">, </w:t>
            </w:r>
            <w:proofErr w:type="spellStart"/>
            <w:r w:rsidRPr="00B366FD">
              <w:rPr>
                <w:lang w:val="en-GB"/>
              </w:rPr>
              <w:t>Tay</w:t>
            </w:r>
            <w:proofErr w:type="spellEnd"/>
            <w:r w:rsidRPr="00B366FD">
              <w:rPr>
                <w:lang w:val="en-GB"/>
              </w:rPr>
              <w:t xml:space="preserve"> </w:t>
            </w:r>
            <w:proofErr w:type="spellStart"/>
            <w:r w:rsidRPr="00B366FD">
              <w:rPr>
                <w:lang w:val="en-GB"/>
              </w:rPr>
              <w:t>Ho</w:t>
            </w:r>
            <w:proofErr w:type="spellEnd"/>
            <w:r w:rsidRPr="00B366FD">
              <w:rPr>
                <w:lang w:val="en-GB"/>
              </w:rPr>
              <w:t xml:space="preserve">, </w:t>
            </w:r>
            <w:proofErr w:type="spellStart"/>
            <w:r w:rsidRPr="00B366FD">
              <w:rPr>
                <w:lang w:val="en-GB"/>
              </w:rPr>
              <w:t>Hanói</w:t>
            </w:r>
            <w:proofErr w:type="spellEnd"/>
            <w:r w:rsidRPr="00B366FD">
              <w:rPr>
                <w:lang w:val="en-GB"/>
              </w:rPr>
              <w:t>, Viet Nam</w:t>
            </w:r>
          </w:p>
          <w:p w:rsidR="0095595F" w:rsidRPr="0057420F" w:rsidRDefault="00335454" w:rsidP="00B366FD">
            <w:pPr>
              <w:jc w:val="left"/>
            </w:pPr>
            <w:r w:rsidRPr="0057420F">
              <w:t>Teléfono</w:t>
            </w:r>
            <w:r w:rsidR="0057420F" w:rsidRPr="0057420F">
              <w:t>: +</w:t>
            </w:r>
            <w:r w:rsidRPr="0057420F">
              <w:t>(84 24) 37331225</w:t>
            </w:r>
          </w:p>
          <w:p w:rsidR="009A1338" w:rsidRPr="0057420F" w:rsidRDefault="0095595F" w:rsidP="00B366FD">
            <w:pPr>
              <w:tabs>
                <w:tab w:val="left" w:pos="718"/>
              </w:tabs>
              <w:jc w:val="left"/>
            </w:pPr>
            <w:r w:rsidRPr="0057420F">
              <w:t>Correo electrónico:</w:t>
            </w:r>
            <w:r w:rsidRPr="0057420F">
              <w:tab/>
            </w:r>
            <w:hyperlink r:id="rId14" w:history="1">
              <w:r w:rsidR="0057420F" w:rsidRPr="0057420F">
                <w:rPr>
                  <w:rStyle w:val="Lienhypertexte"/>
                </w:rPr>
                <w:t>thanhtraphapche@gmail.com</w:t>
              </w:r>
            </w:hyperlink>
            <w:r w:rsidR="0057420F" w:rsidRPr="0057420F">
              <w:t>; p</w:t>
            </w:r>
            <w:r w:rsidR="00916675" w:rsidRPr="0057420F">
              <w:t>huc.vcn@gmail.com</w:t>
            </w:r>
          </w:p>
          <w:p w:rsidR="009A1338" w:rsidRPr="00B366FD" w:rsidRDefault="00335454" w:rsidP="00B366FD">
            <w:pPr>
              <w:spacing w:after="120"/>
              <w:jc w:val="left"/>
              <w:rPr>
                <w:lang w:val="en-GB"/>
              </w:rPr>
            </w:pPr>
            <w:proofErr w:type="spellStart"/>
            <w:r w:rsidRPr="00B366FD">
              <w:rPr>
                <w:lang w:val="en-GB"/>
              </w:rPr>
              <w:t>Sitio</w:t>
            </w:r>
            <w:proofErr w:type="spellEnd"/>
            <w:r w:rsidRPr="00B366FD">
              <w:rPr>
                <w:lang w:val="en-GB"/>
              </w:rPr>
              <w:t xml:space="preserve"> web: </w:t>
            </w:r>
            <w:hyperlink r:id="rId15" w:tgtFrame="_blank" w:history="1">
              <w:r w:rsidR="0057420F" w:rsidRPr="00B366FD">
                <w:rPr>
                  <w:rStyle w:val="Lienhypertexte"/>
                  <w:lang w:val="en-GB"/>
                </w:rPr>
                <w:t>http://cucchannuoi.gov.vn/</w:t>
              </w:r>
            </w:hyperlink>
          </w:p>
        </w:tc>
      </w:tr>
      <w:tr w:rsidR="009A1338" w:rsidRPr="00B366FD" w:rsidTr="005742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7420F" w:rsidRDefault="00335454" w:rsidP="0057420F">
            <w:pPr>
              <w:keepNext/>
              <w:keepLines/>
              <w:spacing w:before="120" w:after="120"/>
              <w:jc w:val="left"/>
            </w:pPr>
            <w:r w:rsidRPr="0057420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5595F" w:rsidRPr="0057420F" w:rsidRDefault="00335454" w:rsidP="0057420F">
            <w:pPr>
              <w:keepNext/>
              <w:keepLines/>
              <w:spacing w:before="120" w:after="120"/>
              <w:rPr>
                <w:b/>
              </w:rPr>
            </w:pPr>
            <w:r w:rsidRPr="0057420F">
              <w:rPr>
                <w:b/>
              </w:rPr>
              <w:t>Texto(s) disponible(s) en</w:t>
            </w:r>
            <w:r w:rsidR="0057420F" w:rsidRPr="0057420F">
              <w:rPr>
                <w:b/>
              </w:rPr>
              <w:t>: [</w:t>
            </w:r>
            <w:r w:rsidRPr="0057420F">
              <w:rPr>
                <w:b/>
              </w:rPr>
              <w:t>X] Organismo nacional encargado de la notificación, [X] Servicio naci</w:t>
            </w:r>
            <w:bookmarkStart w:id="0" w:name="_GoBack"/>
            <w:bookmarkEnd w:id="0"/>
            <w:r w:rsidRPr="0057420F">
              <w:rPr>
                <w:b/>
              </w:rPr>
              <w:t>onal de información</w:t>
            </w:r>
            <w:r w:rsidR="0057420F" w:rsidRPr="0057420F">
              <w:rPr>
                <w:b/>
              </w:rPr>
              <w:t>. D</w:t>
            </w:r>
            <w:r w:rsidRPr="0057420F">
              <w:rPr>
                <w:b/>
              </w:rPr>
              <w:t>irección, número de fax y dirección de correo electrónico (en su caso) de otra institución:</w:t>
            </w:r>
          </w:p>
          <w:p w:rsidR="009A1338" w:rsidRPr="0057420F" w:rsidRDefault="00335454" w:rsidP="00B366FD">
            <w:pPr>
              <w:jc w:val="left"/>
            </w:pPr>
            <w:proofErr w:type="spellStart"/>
            <w:r w:rsidRPr="0057420F">
              <w:t>Viet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Nam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Sanitary</w:t>
            </w:r>
            <w:proofErr w:type="spellEnd"/>
            <w:r w:rsidRPr="0057420F">
              <w:t xml:space="preserve"> and </w:t>
            </w:r>
            <w:proofErr w:type="spellStart"/>
            <w:r w:rsidRPr="0057420F">
              <w:t>Phytosanitary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Notification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Authorities</w:t>
            </w:r>
            <w:proofErr w:type="spellEnd"/>
            <w:r w:rsidRPr="0057420F">
              <w:t xml:space="preserve"> and </w:t>
            </w:r>
            <w:proofErr w:type="spellStart"/>
            <w:r w:rsidRPr="0057420F">
              <w:t>Enquiry</w:t>
            </w:r>
            <w:proofErr w:type="spellEnd"/>
            <w:r w:rsidRPr="0057420F">
              <w:t xml:space="preserve"> Point (Organismo encargado de la notificación </w:t>
            </w:r>
            <w:proofErr w:type="spellStart"/>
            <w:r w:rsidRPr="0057420F">
              <w:t>MSF</w:t>
            </w:r>
            <w:proofErr w:type="spellEnd"/>
            <w:r w:rsidRPr="0057420F">
              <w:t xml:space="preserve"> y Servicio de información de </w:t>
            </w:r>
            <w:proofErr w:type="spellStart"/>
            <w:r w:rsidRPr="0057420F">
              <w:t>Viet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Nam</w:t>
            </w:r>
            <w:proofErr w:type="spellEnd"/>
            <w:r w:rsidRPr="0057420F">
              <w:t>)</w:t>
            </w:r>
          </w:p>
          <w:p w:rsidR="009A1338" w:rsidRPr="0057420F" w:rsidRDefault="0095595F" w:rsidP="00B366FD">
            <w:pPr>
              <w:jc w:val="left"/>
            </w:pPr>
            <w:r w:rsidRPr="0057420F">
              <w:t xml:space="preserve">No. 2 </w:t>
            </w:r>
            <w:proofErr w:type="spellStart"/>
            <w:r w:rsidRPr="0057420F">
              <w:t>Ngoc</w:t>
            </w:r>
            <w:proofErr w:type="spellEnd"/>
            <w:r w:rsidRPr="0057420F">
              <w:t xml:space="preserve"> Ha </w:t>
            </w:r>
            <w:proofErr w:type="spellStart"/>
            <w:r w:rsidRPr="0057420F">
              <w:t>Str</w:t>
            </w:r>
            <w:proofErr w:type="spellEnd"/>
            <w:r w:rsidRPr="0057420F">
              <w:t xml:space="preserve">., Ba </w:t>
            </w:r>
            <w:proofErr w:type="spellStart"/>
            <w:r w:rsidRPr="0057420F">
              <w:t>Dinh</w:t>
            </w:r>
            <w:proofErr w:type="spellEnd"/>
            <w:r w:rsidRPr="0057420F">
              <w:t xml:space="preserve">, Hanói, </w:t>
            </w:r>
            <w:proofErr w:type="spellStart"/>
            <w:r w:rsidRPr="0057420F">
              <w:t>Viet</w:t>
            </w:r>
            <w:proofErr w:type="spellEnd"/>
            <w:r w:rsidRPr="0057420F">
              <w:t xml:space="preserve"> </w:t>
            </w:r>
            <w:proofErr w:type="spellStart"/>
            <w:r w:rsidRPr="0057420F">
              <w:t>Nam</w:t>
            </w:r>
            <w:proofErr w:type="spellEnd"/>
          </w:p>
          <w:p w:rsidR="009A1338" w:rsidRPr="0057420F" w:rsidRDefault="00335454" w:rsidP="00B366FD">
            <w:pPr>
              <w:jc w:val="left"/>
            </w:pPr>
            <w:r w:rsidRPr="0057420F">
              <w:t>Teléfono</w:t>
            </w:r>
            <w:r w:rsidR="0057420F" w:rsidRPr="0057420F">
              <w:t>: +</w:t>
            </w:r>
            <w:r w:rsidRPr="0057420F">
              <w:t>(84 24) 3734 4764</w:t>
            </w:r>
          </w:p>
          <w:p w:rsidR="009A1338" w:rsidRPr="0057420F" w:rsidRDefault="00916675" w:rsidP="00B366FD">
            <w:pPr>
              <w:jc w:val="left"/>
            </w:pPr>
            <w:r w:rsidRPr="0057420F">
              <w:t>Fax</w:t>
            </w:r>
            <w:r w:rsidR="0057420F" w:rsidRPr="0057420F">
              <w:t>: +</w:t>
            </w:r>
            <w:r w:rsidRPr="0057420F">
              <w:t>(84 24) 3734 4764</w:t>
            </w:r>
          </w:p>
          <w:p w:rsidR="009A1338" w:rsidRPr="0057420F" w:rsidRDefault="0095595F" w:rsidP="00B366FD">
            <w:pPr>
              <w:jc w:val="left"/>
            </w:pPr>
            <w:r w:rsidRPr="0057420F">
              <w:t>Correo electrónico</w:t>
            </w:r>
            <w:r w:rsidR="0057420F" w:rsidRPr="0057420F">
              <w:t>: s</w:t>
            </w:r>
            <w:r w:rsidRPr="0057420F">
              <w:t>psvietnam@mard.gov.vn</w:t>
            </w:r>
          </w:p>
          <w:p w:rsidR="009A1338" w:rsidRPr="00B366FD" w:rsidRDefault="00335454" w:rsidP="0057420F">
            <w:pPr>
              <w:spacing w:after="120"/>
              <w:rPr>
                <w:lang w:val="en-GB"/>
              </w:rPr>
            </w:pPr>
            <w:proofErr w:type="spellStart"/>
            <w:r w:rsidRPr="00B366FD">
              <w:rPr>
                <w:lang w:val="en-GB"/>
              </w:rPr>
              <w:t>Sitio</w:t>
            </w:r>
            <w:proofErr w:type="spellEnd"/>
            <w:r w:rsidRPr="00B366FD">
              <w:rPr>
                <w:lang w:val="en-GB"/>
              </w:rPr>
              <w:t xml:space="preserve"> web: </w:t>
            </w:r>
            <w:hyperlink r:id="rId16" w:tgtFrame="_blank" w:history="1">
              <w:r w:rsidR="0057420F" w:rsidRPr="00B366FD">
                <w:rPr>
                  <w:rStyle w:val="Lienhypertexte"/>
                  <w:lang w:val="en-GB"/>
                </w:rPr>
                <w:t>http://www.spsvietnam.gov.vn/</w:t>
              </w:r>
            </w:hyperlink>
          </w:p>
        </w:tc>
      </w:tr>
    </w:tbl>
    <w:p w:rsidR="007141CF" w:rsidRPr="00B366FD" w:rsidRDefault="00B366FD" w:rsidP="0057420F">
      <w:pPr>
        <w:rPr>
          <w:lang w:val="en-GB"/>
        </w:rPr>
      </w:pPr>
    </w:p>
    <w:sectPr w:rsidR="007141CF" w:rsidRPr="00B366FD" w:rsidSect="00FA28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C" w:rsidRPr="0057420F" w:rsidRDefault="00335454">
      <w:r w:rsidRPr="0057420F">
        <w:separator/>
      </w:r>
    </w:p>
  </w:endnote>
  <w:endnote w:type="continuationSeparator" w:id="0">
    <w:p w:rsidR="0039174C" w:rsidRPr="0057420F" w:rsidRDefault="00335454">
      <w:r w:rsidRPr="005742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420F" w:rsidRDefault="0057420F" w:rsidP="0057420F">
    <w:pPr>
      <w:pStyle w:val="Pieddepage"/>
    </w:pPr>
    <w:r w:rsidRPr="0057420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420F" w:rsidRDefault="0057420F" w:rsidP="0057420F">
    <w:pPr>
      <w:pStyle w:val="Pieddepage"/>
    </w:pPr>
    <w:r w:rsidRPr="0057420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57420F" w:rsidRDefault="0057420F" w:rsidP="0057420F">
    <w:pPr>
      <w:pStyle w:val="Pieddepage"/>
    </w:pPr>
    <w:r w:rsidRPr="005742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C" w:rsidRPr="0057420F" w:rsidRDefault="00335454">
      <w:r w:rsidRPr="0057420F">
        <w:separator/>
      </w:r>
    </w:p>
  </w:footnote>
  <w:footnote w:type="continuationSeparator" w:id="0">
    <w:p w:rsidR="0039174C" w:rsidRPr="0057420F" w:rsidRDefault="00335454">
      <w:r w:rsidRPr="005742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0F" w:rsidRPr="0057420F" w:rsidRDefault="0057420F" w:rsidP="0057420F">
    <w:pPr>
      <w:pStyle w:val="En-tte"/>
      <w:spacing w:after="240"/>
      <w:jc w:val="center"/>
    </w:pPr>
    <w:r w:rsidRPr="0057420F">
      <w:t>G/</w:t>
    </w:r>
    <w:proofErr w:type="spellStart"/>
    <w:r w:rsidRPr="0057420F">
      <w:t>SPS</w:t>
    </w:r>
    <w:proofErr w:type="spellEnd"/>
    <w:r w:rsidRPr="0057420F">
      <w:t>/N/</w:t>
    </w:r>
    <w:proofErr w:type="spellStart"/>
    <w:r w:rsidRPr="0057420F">
      <w:t>VNM</w:t>
    </w:r>
    <w:proofErr w:type="spellEnd"/>
    <w:r w:rsidRPr="0057420F">
      <w:t>/95</w:t>
    </w:r>
  </w:p>
  <w:p w:rsidR="0057420F" w:rsidRPr="0057420F" w:rsidRDefault="0057420F" w:rsidP="0057420F">
    <w:pPr>
      <w:pStyle w:val="En-tte"/>
      <w:pBdr>
        <w:bottom w:val="single" w:sz="4" w:space="1" w:color="auto"/>
      </w:pBdr>
      <w:jc w:val="center"/>
    </w:pPr>
    <w:r w:rsidRPr="0057420F">
      <w:t xml:space="preserve">- </w:t>
    </w:r>
    <w:r w:rsidRPr="0057420F">
      <w:fldChar w:fldCharType="begin"/>
    </w:r>
    <w:r w:rsidRPr="0057420F">
      <w:instrText xml:space="preserve"> PAGE  \* Arabic  \* MERGEFORMAT </w:instrText>
    </w:r>
    <w:r w:rsidRPr="0057420F">
      <w:fldChar w:fldCharType="separate"/>
    </w:r>
    <w:r w:rsidRPr="0057420F">
      <w:t>1</w:t>
    </w:r>
    <w:r w:rsidRPr="0057420F">
      <w:fldChar w:fldCharType="end"/>
    </w:r>
    <w:r w:rsidRPr="0057420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0F" w:rsidRPr="0057420F" w:rsidRDefault="0057420F" w:rsidP="0057420F">
    <w:pPr>
      <w:pStyle w:val="En-tte"/>
      <w:spacing w:after="240"/>
      <w:jc w:val="center"/>
    </w:pPr>
    <w:r w:rsidRPr="0057420F">
      <w:t>G/</w:t>
    </w:r>
    <w:proofErr w:type="spellStart"/>
    <w:r w:rsidRPr="0057420F">
      <w:t>SPS</w:t>
    </w:r>
    <w:proofErr w:type="spellEnd"/>
    <w:r w:rsidRPr="0057420F">
      <w:t>/N/</w:t>
    </w:r>
    <w:proofErr w:type="spellStart"/>
    <w:r w:rsidRPr="0057420F">
      <w:t>VNM</w:t>
    </w:r>
    <w:proofErr w:type="spellEnd"/>
    <w:r w:rsidRPr="0057420F">
      <w:t>/95</w:t>
    </w:r>
  </w:p>
  <w:p w:rsidR="0057420F" w:rsidRPr="0057420F" w:rsidRDefault="0057420F" w:rsidP="0057420F">
    <w:pPr>
      <w:pStyle w:val="En-tte"/>
      <w:pBdr>
        <w:bottom w:val="single" w:sz="4" w:space="1" w:color="auto"/>
      </w:pBdr>
      <w:jc w:val="center"/>
    </w:pPr>
    <w:r w:rsidRPr="0057420F">
      <w:t xml:space="preserve">- </w:t>
    </w:r>
    <w:r w:rsidRPr="0057420F">
      <w:fldChar w:fldCharType="begin"/>
    </w:r>
    <w:r w:rsidRPr="0057420F">
      <w:instrText xml:space="preserve"> PAGE  \* Arabic  \* MERGEFORMAT </w:instrText>
    </w:r>
    <w:r w:rsidRPr="0057420F">
      <w:fldChar w:fldCharType="separate"/>
    </w:r>
    <w:r w:rsidR="00B366FD">
      <w:rPr>
        <w:noProof/>
      </w:rPr>
      <w:t>2</w:t>
    </w:r>
    <w:r w:rsidRPr="0057420F">
      <w:fldChar w:fldCharType="end"/>
    </w:r>
    <w:r w:rsidRPr="0057420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7420F" w:rsidRPr="0057420F" w:rsidTr="005742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420F" w:rsidRPr="0057420F" w:rsidRDefault="0057420F" w:rsidP="005742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420F" w:rsidRPr="0057420F" w:rsidRDefault="0057420F" w:rsidP="005742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420F" w:rsidRPr="0057420F" w:rsidTr="005742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420F" w:rsidRPr="0057420F" w:rsidRDefault="0057420F" w:rsidP="0057420F">
          <w:pPr>
            <w:jc w:val="left"/>
            <w:rPr>
              <w:rFonts w:eastAsia="Verdana" w:cs="Verdana"/>
              <w:szCs w:val="18"/>
            </w:rPr>
          </w:pPr>
          <w:r w:rsidRPr="0057420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BBC9EA4" wp14:editId="4E1EE09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420F" w:rsidRPr="0057420F" w:rsidRDefault="0057420F" w:rsidP="005742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420F" w:rsidRPr="0057420F" w:rsidTr="005742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420F" w:rsidRPr="0057420F" w:rsidRDefault="0057420F" w:rsidP="005742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420F" w:rsidRPr="0057420F" w:rsidRDefault="0057420F" w:rsidP="0057420F">
          <w:pPr>
            <w:jc w:val="right"/>
            <w:rPr>
              <w:rFonts w:eastAsia="Verdana" w:cs="Verdana"/>
              <w:b/>
              <w:szCs w:val="18"/>
            </w:rPr>
          </w:pPr>
          <w:r w:rsidRPr="0057420F">
            <w:rPr>
              <w:b/>
              <w:szCs w:val="18"/>
            </w:rPr>
            <w:t>G/</w:t>
          </w:r>
          <w:proofErr w:type="spellStart"/>
          <w:r w:rsidRPr="0057420F">
            <w:rPr>
              <w:b/>
              <w:szCs w:val="18"/>
            </w:rPr>
            <w:t>SPS</w:t>
          </w:r>
          <w:proofErr w:type="spellEnd"/>
          <w:r w:rsidRPr="0057420F">
            <w:rPr>
              <w:b/>
              <w:szCs w:val="18"/>
            </w:rPr>
            <w:t>/N/</w:t>
          </w:r>
          <w:proofErr w:type="spellStart"/>
          <w:r w:rsidRPr="0057420F">
            <w:rPr>
              <w:b/>
              <w:szCs w:val="18"/>
            </w:rPr>
            <w:t>VNM</w:t>
          </w:r>
          <w:proofErr w:type="spellEnd"/>
          <w:r w:rsidRPr="0057420F">
            <w:rPr>
              <w:b/>
              <w:szCs w:val="18"/>
            </w:rPr>
            <w:t>/95</w:t>
          </w:r>
        </w:p>
      </w:tc>
    </w:tr>
    <w:tr w:rsidR="0057420F" w:rsidRPr="0057420F" w:rsidTr="005742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420F" w:rsidRPr="0057420F" w:rsidRDefault="0057420F" w:rsidP="005742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420F" w:rsidRPr="0057420F" w:rsidRDefault="00B366FD" w:rsidP="00B366F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57420F" w:rsidRPr="0057420F">
            <w:rPr>
              <w:rFonts w:eastAsia="Verdana" w:cs="Verdana"/>
              <w:szCs w:val="18"/>
            </w:rPr>
            <w:t> de marzo de 2018</w:t>
          </w:r>
        </w:p>
      </w:tc>
    </w:tr>
    <w:tr w:rsidR="0057420F" w:rsidRPr="0057420F" w:rsidTr="005742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420F" w:rsidRPr="0057420F" w:rsidRDefault="0057420F" w:rsidP="0057420F">
          <w:pPr>
            <w:jc w:val="left"/>
            <w:rPr>
              <w:rFonts w:eastAsia="Verdana" w:cs="Verdana"/>
              <w:b/>
              <w:szCs w:val="18"/>
            </w:rPr>
          </w:pPr>
          <w:r w:rsidRPr="0057420F">
            <w:rPr>
              <w:rFonts w:eastAsia="Verdana" w:cs="Verdana"/>
              <w:color w:val="FF0000"/>
              <w:szCs w:val="18"/>
            </w:rPr>
            <w:t>(18</w:t>
          </w:r>
          <w:r w:rsidRPr="0057420F">
            <w:rPr>
              <w:rFonts w:eastAsia="Verdana" w:cs="Verdana"/>
              <w:color w:val="FF0000"/>
              <w:szCs w:val="18"/>
            </w:rPr>
            <w:noBreakHyphen/>
          </w:r>
          <w:r w:rsidR="00B366FD">
            <w:rPr>
              <w:rFonts w:eastAsia="Verdana" w:cs="Verdana"/>
              <w:color w:val="FF0000"/>
              <w:szCs w:val="18"/>
            </w:rPr>
            <w:t>1475</w:t>
          </w:r>
          <w:r w:rsidRPr="005742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420F" w:rsidRPr="0057420F" w:rsidRDefault="0057420F" w:rsidP="0057420F">
          <w:pPr>
            <w:jc w:val="right"/>
            <w:rPr>
              <w:rFonts w:eastAsia="Verdana" w:cs="Verdana"/>
              <w:szCs w:val="18"/>
            </w:rPr>
          </w:pPr>
          <w:r w:rsidRPr="0057420F">
            <w:rPr>
              <w:rFonts w:eastAsia="Verdana" w:cs="Verdana"/>
              <w:szCs w:val="18"/>
            </w:rPr>
            <w:t xml:space="preserve">Página: </w:t>
          </w:r>
          <w:r w:rsidRPr="0057420F">
            <w:rPr>
              <w:rFonts w:eastAsia="Verdana" w:cs="Verdana"/>
              <w:szCs w:val="18"/>
            </w:rPr>
            <w:fldChar w:fldCharType="begin"/>
          </w:r>
          <w:r w:rsidRPr="005742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420F">
            <w:rPr>
              <w:rFonts w:eastAsia="Verdana" w:cs="Verdana"/>
              <w:szCs w:val="18"/>
            </w:rPr>
            <w:fldChar w:fldCharType="separate"/>
          </w:r>
          <w:r w:rsidR="00B366FD">
            <w:rPr>
              <w:rFonts w:eastAsia="Verdana" w:cs="Verdana"/>
              <w:noProof/>
              <w:szCs w:val="18"/>
            </w:rPr>
            <w:t>1</w:t>
          </w:r>
          <w:r w:rsidRPr="0057420F">
            <w:rPr>
              <w:rFonts w:eastAsia="Verdana" w:cs="Verdana"/>
              <w:szCs w:val="18"/>
            </w:rPr>
            <w:fldChar w:fldCharType="end"/>
          </w:r>
          <w:r w:rsidRPr="0057420F">
            <w:rPr>
              <w:rFonts w:eastAsia="Verdana" w:cs="Verdana"/>
              <w:szCs w:val="18"/>
            </w:rPr>
            <w:t>/</w:t>
          </w:r>
          <w:r w:rsidRPr="0057420F">
            <w:rPr>
              <w:rFonts w:eastAsia="Verdana" w:cs="Verdana"/>
              <w:szCs w:val="18"/>
            </w:rPr>
            <w:fldChar w:fldCharType="begin"/>
          </w:r>
          <w:r w:rsidRPr="005742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420F">
            <w:rPr>
              <w:rFonts w:eastAsia="Verdana" w:cs="Verdana"/>
              <w:szCs w:val="18"/>
            </w:rPr>
            <w:fldChar w:fldCharType="separate"/>
          </w:r>
          <w:r w:rsidR="00B366FD">
            <w:rPr>
              <w:rFonts w:eastAsia="Verdana" w:cs="Verdana"/>
              <w:noProof/>
              <w:szCs w:val="18"/>
            </w:rPr>
            <w:t>2</w:t>
          </w:r>
          <w:r w:rsidRPr="0057420F">
            <w:rPr>
              <w:rFonts w:eastAsia="Verdana" w:cs="Verdana"/>
              <w:szCs w:val="18"/>
            </w:rPr>
            <w:fldChar w:fldCharType="end"/>
          </w:r>
        </w:p>
      </w:tc>
    </w:tr>
    <w:tr w:rsidR="0057420F" w:rsidRPr="0057420F" w:rsidTr="005742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420F" w:rsidRPr="0057420F" w:rsidRDefault="0057420F" w:rsidP="0057420F">
          <w:pPr>
            <w:jc w:val="left"/>
            <w:rPr>
              <w:rFonts w:eastAsia="Verdana" w:cs="Verdana"/>
              <w:szCs w:val="18"/>
            </w:rPr>
          </w:pPr>
          <w:r w:rsidRPr="0057420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420F" w:rsidRPr="0057420F" w:rsidRDefault="0057420F" w:rsidP="0057420F">
          <w:pPr>
            <w:jc w:val="right"/>
            <w:rPr>
              <w:rFonts w:eastAsia="Verdana" w:cs="Verdana"/>
              <w:bCs/>
              <w:szCs w:val="18"/>
            </w:rPr>
          </w:pPr>
          <w:r w:rsidRPr="0057420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7420F" w:rsidRDefault="00B366FD" w:rsidP="005742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FEC37E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7B4746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5620F"/>
    <w:multiLevelType w:val="hybridMultilevel"/>
    <w:tmpl w:val="45B48142"/>
    <w:lvl w:ilvl="0" w:tplc="2D5CABD2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F7903"/>
    <w:multiLevelType w:val="hybridMultilevel"/>
    <w:tmpl w:val="841A74FA"/>
    <w:lvl w:ilvl="0" w:tplc="5F026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E9D639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304674D2"/>
    <w:numStyleLink w:val="LegalHeadings"/>
  </w:abstractNum>
  <w:abstractNum w:abstractNumId="14">
    <w:nsid w:val="57551E12"/>
    <w:multiLevelType w:val="multilevel"/>
    <w:tmpl w:val="304674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5A857768"/>
    <w:multiLevelType w:val="hybridMultilevel"/>
    <w:tmpl w:val="39666D0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38"/>
    <w:rsid w:val="000C0492"/>
    <w:rsid w:val="0011516D"/>
    <w:rsid w:val="00335454"/>
    <w:rsid w:val="0038500F"/>
    <w:rsid w:val="0039174C"/>
    <w:rsid w:val="004C39B7"/>
    <w:rsid w:val="00566F00"/>
    <w:rsid w:val="0057420F"/>
    <w:rsid w:val="006F3D8D"/>
    <w:rsid w:val="007028EC"/>
    <w:rsid w:val="007E6B36"/>
    <w:rsid w:val="00874791"/>
    <w:rsid w:val="008D0BD8"/>
    <w:rsid w:val="00916675"/>
    <w:rsid w:val="0095595F"/>
    <w:rsid w:val="009735AB"/>
    <w:rsid w:val="00977ED0"/>
    <w:rsid w:val="009A1338"/>
    <w:rsid w:val="00B366FD"/>
    <w:rsid w:val="00BD57AD"/>
    <w:rsid w:val="00C44B7A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742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742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742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742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742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742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742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742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742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742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742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742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742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742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742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742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742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742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742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742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742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7420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7420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7420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742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7420F"/>
    <w:pPr>
      <w:numPr>
        <w:numId w:val="6"/>
      </w:numPr>
    </w:pPr>
  </w:style>
  <w:style w:type="paragraph" w:styleId="Listepuces">
    <w:name w:val="List Bullet"/>
    <w:basedOn w:val="Normal"/>
    <w:uiPriority w:val="1"/>
    <w:rsid w:val="005742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742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742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742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742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742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42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420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742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7420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742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7420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7420F"/>
    <w:rPr>
      <w:szCs w:val="20"/>
    </w:rPr>
  </w:style>
  <w:style w:type="character" w:customStyle="1" w:styleId="NotedefinCar">
    <w:name w:val="Note de fin Car"/>
    <w:link w:val="Notedefin"/>
    <w:uiPriority w:val="49"/>
    <w:rsid w:val="005742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742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420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742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742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7420F"/>
    <w:pPr>
      <w:ind w:left="567" w:right="567" w:firstLine="0"/>
    </w:pPr>
  </w:style>
  <w:style w:type="character" w:styleId="Appelnotedebasdep">
    <w:name w:val="footnote reference"/>
    <w:uiPriority w:val="5"/>
    <w:rsid w:val="0057420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742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7420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742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42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42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42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42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742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742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20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742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742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742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42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42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7420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742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742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42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742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420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7420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7420F"/>
  </w:style>
  <w:style w:type="paragraph" w:styleId="Normalcentr">
    <w:name w:val="Block Text"/>
    <w:basedOn w:val="Normal"/>
    <w:uiPriority w:val="99"/>
    <w:semiHidden/>
    <w:unhideWhenUsed/>
    <w:rsid w:val="005742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420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42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420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42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42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420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7420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420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7420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742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420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74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7420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420F"/>
  </w:style>
  <w:style w:type="character" w:customStyle="1" w:styleId="DateCar">
    <w:name w:val="Date Car"/>
    <w:basedOn w:val="Policepardfaut"/>
    <w:link w:val="Dat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420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420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7420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742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420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7420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7420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420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42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7420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7420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7420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7420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420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420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7420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7420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742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742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42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42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42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42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42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42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42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420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420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7420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74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742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7420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7420F"/>
    <w:rPr>
      <w:lang w:val="es-ES"/>
    </w:rPr>
  </w:style>
  <w:style w:type="paragraph" w:styleId="Liste">
    <w:name w:val="List"/>
    <w:basedOn w:val="Normal"/>
    <w:uiPriority w:val="99"/>
    <w:semiHidden/>
    <w:unhideWhenUsed/>
    <w:rsid w:val="005742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42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42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42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420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42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42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42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42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420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7420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7420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7420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7420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7420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74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420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42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42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742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7420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42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7420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7420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7420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420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742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742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420F"/>
  </w:style>
  <w:style w:type="character" w:customStyle="1" w:styleId="SalutationsCar">
    <w:name w:val="Salutations Car"/>
    <w:basedOn w:val="Policepardfaut"/>
    <w:link w:val="Salutations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420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7420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7420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7420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742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7420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420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742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742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742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742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742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742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742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742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742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742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742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7420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7420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742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7420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742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7420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7420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7420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742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742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7420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7420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7420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7420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7420F"/>
    <w:pPr>
      <w:numPr>
        <w:numId w:val="6"/>
      </w:numPr>
    </w:pPr>
  </w:style>
  <w:style w:type="paragraph" w:styleId="Listepuces">
    <w:name w:val="List Bullet"/>
    <w:basedOn w:val="Normal"/>
    <w:uiPriority w:val="1"/>
    <w:rsid w:val="005742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742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742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7420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7420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742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42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420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742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7420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742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7420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7420F"/>
    <w:rPr>
      <w:szCs w:val="20"/>
    </w:rPr>
  </w:style>
  <w:style w:type="character" w:customStyle="1" w:styleId="NotedefinCar">
    <w:name w:val="Note de fin Car"/>
    <w:link w:val="Notedefin"/>
    <w:uiPriority w:val="49"/>
    <w:rsid w:val="0057420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742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420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742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7420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7420F"/>
    <w:pPr>
      <w:ind w:left="567" w:right="567" w:firstLine="0"/>
    </w:pPr>
  </w:style>
  <w:style w:type="character" w:styleId="Appelnotedebasdep">
    <w:name w:val="footnote reference"/>
    <w:uiPriority w:val="5"/>
    <w:rsid w:val="0057420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742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7420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742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42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42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42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42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74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742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7420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20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742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7420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742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42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42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7420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7420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7420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42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7420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420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7420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7420F"/>
  </w:style>
  <w:style w:type="paragraph" w:styleId="Normalcentr">
    <w:name w:val="Block Text"/>
    <w:basedOn w:val="Normal"/>
    <w:uiPriority w:val="99"/>
    <w:semiHidden/>
    <w:unhideWhenUsed/>
    <w:rsid w:val="005742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420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42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420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42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42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420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7420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420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7420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742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420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74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7420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420F"/>
  </w:style>
  <w:style w:type="character" w:customStyle="1" w:styleId="DateCar">
    <w:name w:val="Date Car"/>
    <w:basedOn w:val="Policepardfaut"/>
    <w:link w:val="Dat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420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420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7420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742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420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7420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7420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420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420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7420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7420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7420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7420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420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420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7420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7420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742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742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42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42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42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42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42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42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42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420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420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7420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74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742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7420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7420F"/>
    <w:rPr>
      <w:lang w:val="es-ES"/>
    </w:rPr>
  </w:style>
  <w:style w:type="paragraph" w:styleId="Liste">
    <w:name w:val="List"/>
    <w:basedOn w:val="Normal"/>
    <w:uiPriority w:val="99"/>
    <w:semiHidden/>
    <w:unhideWhenUsed/>
    <w:rsid w:val="005742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42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42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42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420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42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42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42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42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420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7420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7420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7420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7420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7420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74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420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42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420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7420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7420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420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7420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7420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7420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420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742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742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420F"/>
  </w:style>
  <w:style w:type="character" w:customStyle="1" w:styleId="SalutationsCar">
    <w:name w:val="Salutations Car"/>
    <w:basedOn w:val="Policepardfaut"/>
    <w:link w:val="Salutations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420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7420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7420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7420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742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7420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420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7420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Data/File/Notice/2582/Draft%20on%20livestock%20law.pdf" TargetMode="External"/><Relationship Id="rId13" Type="http://schemas.openxmlformats.org/officeDocument/2006/relationships/hyperlink" Target="http://www.spsvietnam.gov.vn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SPS/VNM/18_1255_03_x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svietnam.gov.vn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SPS/VNM/18_1255_02_x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ucchannuoi.gov.v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18/SPS/VNM/18_1255_01_x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VNM/18_1255_00_x.pdf" TargetMode="External"/><Relationship Id="rId14" Type="http://schemas.openxmlformats.org/officeDocument/2006/relationships/hyperlink" Target="mailto:thanhtraphapche@gmail.com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2018-03-12T13:16:00Z</cp:lastPrinted>
  <dcterms:created xsi:type="dcterms:W3CDTF">2018-03-20T08:18:00Z</dcterms:created>
  <dcterms:modified xsi:type="dcterms:W3CDTF">2018-03-20T09:05:00Z</dcterms:modified>
</cp:coreProperties>
</file>