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CE73" w14:textId="411EED52" w:rsidR="002D78C9" w:rsidRPr="00185D80" w:rsidRDefault="00185D80" w:rsidP="00185D80">
      <w:pPr>
        <w:pStyle w:val="Title"/>
        <w:rPr>
          <w:caps w:val="0"/>
          <w:kern w:val="0"/>
        </w:rPr>
      </w:pPr>
      <w:r w:rsidRPr="00185D80">
        <w:rPr>
          <w:caps w:val="0"/>
          <w:kern w:val="0"/>
        </w:rPr>
        <w:t>NOTIFICACIÓN</w:t>
      </w:r>
    </w:p>
    <w:p w14:paraId="2BE9D764" w14:textId="77777777" w:rsidR="002F663C" w:rsidRPr="00185D80" w:rsidRDefault="0016377E" w:rsidP="00185D80">
      <w:pPr>
        <w:pStyle w:val="Title3"/>
      </w:pPr>
      <w:r w:rsidRPr="00185D80">
        <w:t>Addendum</w:t>
      </w:r>
    </w:p>
    <w:p w14:paraId="44F8CF60" w14:textId="1C3FDFF5" w:rsidR="002F663C" w:rsidRPr="00185D80" w:rsidRDefault="0016377E" w:rsidP="00185D80">
      <w:pPr>
        <w:rPr>
          <w:rFonts w:eastAsia="Calibri" w:cs="Times New Roman"/>
        </w:rPr>
      </w:pPr>
      <w:r w:rsidRPr="00185D80">
        <w:t xml:space="preserve">La siguiente comunicación, de fecha 23 de febrero </w:t>
      </w:r>
      <w:r w:rsidR="00185D80" w:rsidRPr="00185D80">
        <w:t>de 2021</w:t>
      </w:r>
      <w:r w:rsidRPr="00185D80">
        <w:t xml:space="preserve">, se distribuye a petición de la delegación de </w:t>
      </w:r>
      <w:proofErr w:type="spellStart"/>
      <w:r w:rsidRPr="00185D80">
        <w:rPr>
          <w:u w:val="single"/>
        </w:rPr>
        <w:t>Kenya</w:t>
      </w:r>
      <w:proofErr w:type="spellEnd"/>
      <w:r w:rsidRPr="00185D80">
        <w:t>.</w:t>
      </w:r>
    </w:p>
    <w:p w14:paraId="18386A9F" w14:textId="77777777" w:rsidR="001E2E4A" w:rsidRPr="00185D80" w:rsidRDefault="001E2E4A" w:rsidP="00185D80">
      <w:pPr>
        <w:rPr>
          <w:rFonts w:eastAsia="Calibri" w:cs="Times New Roman"/>
        </w:rPr>
      </w:pPr>
    </w:p>
    <w:p w14:paraId="475F19F2" w14:textId="15BAA38F" w:rsidR="002F663C" w:rsidRPr="00185D80" w:rsidRDefault="00185D80" w:rsidP="00185D80">
      <w:pPr>
        <w:jc w:val="center"/>
        <w:rPr>
          <w:b/>
        </w:rPr>
      </w:pPr>
      <w:r w:rsidRPr="00185D80">
        <w:rPr>
          <w:b/>
        </w:rPr>
        <w:t>_______________</w:t>
      </w:r>
    </w:p>
    <w:p w14:paraId="26733DFF" w14:textId="77777777" w:rsidR="002F663C" w:rsidRPr="00185D80" w:rsidRDefault="002F663C" w:rsidP="00185D80">
      <w:pPr>
        <w:rPr>
          <w:rFonts w:eastAsia="Calibri" w:cs="Times New Roman"/>
        </w:rPr>
      </w:pPr>
    </w:p>
    <w:p w14:paraId="2E1E1463" w14:textId="77777777" w:rsidR="00C14444" w:rsidRPr="00185D80" w:rsidRDefault="00C14444" w:rsidP="00185D80">
      <w:pPr>
        <w:rPr>
          <w:rFonts w:eastAsia="Calibri" w:cs="Times New Roman"/>
        </w:rPr>
      </w:pPr>
    </w:p>
    <w:p w14:paraId="45410316" w14:textId="08419D3D" w:rsidR="006E28B9" w:rsidRPr="00185D80" w:rsidRDefault="0016377E" w:rsidP="00185D80">
      <w:pPr>
        <w:rPr>
          <w:rFonts w:eastAsia="Calibri" w:cs="Times New Roman"/>
          <w:b/>
          <w:szCs w:val="18"/>
        </w:rPr>
      </w:pPr>
      <w:r w:rsidRPr="00185D80">
        <w:rPr>
          <w:b/>
          <w:szCs w:val="18"/>
        </w:rPr>
        <w:t>Título</w:t>
      </w:r>
      <w:r w:rsidR="00185D80" w:rsidRPr="00185D80">
        <w:rPr>
          <w:b/>
          <w:szCs w:val="18"/>
        </w:rPr>
        <w:t xml:space="preserve">: </w:t>
      </w:r>
      <w:r w:rsidR="00185D80" w:rsidRPr="00185D80">
        <w:t>N</w:t>
      </w:r>
      <w:r w:rsidRPr="00185D80">
        <w:t xml:space="preserve">orma de </w:t>
      </w:r>
      <w:proofErr w:type="spellStart"/>
      <w:r w:rsidRPr="00185D80">
        <w:t>Kenya</w:t>
      </w:r>
      <w:proofErr w:type="spellEnd"/>
      <w:r w:rsidRPr="00185D80">
        <w:t xml:space="preserve"> KS</w:t>
      </w:r>
      <w:r w:rsidR="00185D80" w:rsidRPr="00185D80">
        <w:t xml:space="preserve"> </w:t>
      </w:r>
      <w:r w:rsidRPr="00185D80">
        <w:t xml:space="preserve">1855-1:2008, </w:t>
      </w:r>
      <w:proofErr w:type="spellStart"/>
      <w:r w:rsidRPr="00185D80">
        <w:rPr>
          <w:i/>
          <w:iCs/>
        </w:rPr>
        <w:t>Thermal</w:t>
      </w:r>
      <w:proofErr w:type="spellEnd"/>
      <w:r w:rsidRPr="00185D80">
        <w:rPr>
          <w:i/>
          <w:iCs/>
        </w:rPr>
        <w:t xml:space="preserve"> solar </w:t>
      </w:r>
      <w:proofErr w:type="spellStart"/>
      <w:r w:rsidRPr="00185D80">
        <w:rPr>
          <w:i/>
          <w:iCs/>
        </w:rPr>
        <w:t>systems</w:t>
      </w:r>
      <w:proofErr w:type="spellEnd"/>
      <w:r w:rsidRPr="00185D80">
        <w:rPr>
          <w:i/>
          <w:iCs/>
        </w:rPr>
        <w:t xml:space="preserve"> and </w:t>
      </w:r>
      <w:proofErr w:type="spellStart"/>
      <w:r w:rsidRPr="00185D80">
        <w:rPr>
          <w:i/>
          <w:iCs/>
        </w:rPr>
        <w:t>components</w:t>
      </w:r>
      <w:proofErr w:type="spellEnd"/>
      <w:r w:rsidRPr="00185D80">
        <w:rPr>
          <w:i/>
          <w:iCs/>
        </w:rPr>
        <w:t xml:space="preserve"> - </w:t>
      </w:r>
      <w:proofErr w:type="spellStart"/>
      <w:r w:rsidRPr="00185D80">
        <w:rPr>
          <w:i/>
          <w:iCs/>
        </w:rPr>
        <w:t>Custom</w:t>
      </w:r>
      <w:proofErr w:type="spellEnd"/>
      <w:r w:rsidRPr="00185D80">
        <w:rPr>
          <w:i/>
          <w:iCs/>
        </w:rPr>
        <w:t xml:space="preserve"> </w:t>
      </w:r>
      <w:proofErr w:type="spellStart"/>
      <w:r w:rsidRPr="00185D80">
        <w:rPr>
          <w:i/>
          <w:iCs/>
        </w:rPr>
        <w:t>built</w:t>
      </w:r>
      <w:proofErr w:type="spellEnd"/>
      <w:r w:rsidRPr="00185D80">
        <w:rPr>
          <w:i/>
          <w:iCs/>
        </w:rPr>
        <w:t xml:space="preserve"> </w:t>
      </w:r>
      <w:proofErr w:type="spellStart"/>
      <w:r w:rsidRPr="00185D80">
        <w:rPr>
          <w:i/>
          <w:iCs/>
        </w:rPr>
        <w:t>systems</w:t>
      </w:r>
      <w:proofErr w:type="spellEnd"/>
      <w:r w:rsidRPr="00185D80">
        <w:rPr>
          <w:i/>
          <w:iCs/>
        </w:rPr>
        <w:t xml:space="preserve"> - </w:t>
      </w:r>
      <w:proofErr w:type="spellStart"/>
      <w:r w:rsidRPr="00185D80">
        <w:rPr>
          <w:i/>
          <w:iCs/>
        </w:rPr>
        <w:t>Part</w:t>
      </w:r>
      <w:proofErr w:type="spellEnd"/>
      <w:r w:rsidRPr="00185D80">
        <w:rPr>
          <w:i/>
          <w:iCs/>
        </w:rPr>
        <w:t xml:space="preserve"> 1</w:t>
      </w:r>
      <w:r w:rsidR="00185D80" w:rsidRPr="00185D80">
        <w:rPr>
          <w:i/>
          <w:iCs/>
        </w:rPr>
        <w:t>: G</w:t>
      </w:r>
      <w:r w:rsidRPr="00185D80">
        <w:rPr>
          <w:i/>
          <w:iCs/>
        </w:rPr>
        <w:t xml:space="preserve">eneral </w:t>
      </w:r>
      <w:proofErr w:type="spellStart"/>
      <w:r w:rsidRPr="00185D80">
        <w:rPr>
          <w:i/>
          <w:iCs/>
        </w:rPr>
        <w:t>requirements</w:t>
      </w:r>
      <w:proofErr w:type="spellEnd"/>
      <w:r w:rsidRPr="00185D80">
        <w:t xml:space="preserve"> (Sistemas de Energía Solar Térmica y sus Componentes</w:t>
      </w:r>
      <w:r w:rsidR="00185D80" w:rsidRPr="00185D80">
        <w:t>. M</w:t>
      </w:r>
      <w:r w:rsidRPr="00185D80">
        <w:t>odelos Fuera de Serie</w:t>
      </w:r>
      <w:r w:rsidR="00185D80" w:rsidRPr="00185D80">
        <w:t>. P</w:t>
      </w:r>
      <w:r w:rsidRPr="00185D80">
        <w:t>arte 1</w:t>
      </w:r>
      <w:r w:rsidR="00185D80" w:rsidRPr="00185D80">
        <w:t>: P</w:t>
      </w:r>
      <w:r w:rsidRPr="00185D80">
        <w:t>rescripciones Generales)</w:t>
      </w:r>
    </w:p>
    <w:p w14:paraId="65DDFFC8" w14:textId="6A204EE3" w:rsidR="002F663C" w:rsidRPr="00185D80" w:rsidRDefault="002F663C" w:rsidP="00185D80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5B6D53" w:rsidRPr="00185D80" w14:paraId="7B60E1A5" w14:textId="77777777" w:rsidTr="00185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0AA969E" w14:textId="77777777" w:rsidR="002F663C" w:rsidRPr="00185D80" w:rsidRDefault="0016377E" w:rsidP="00185D80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185D80">
              <w:rPr>
                <w:b/>
                <w:lang w:val="es-ES"/>
              </w:rPr>
              <w:t xml:space="preserve">Motivo del </w:t>
            </w:r>
            <w:r w:rsidRPr="00185D80">
              <w:rPr>
                <w:b/>
                <w:i/>
                <w:iCs/>
                <w:lang w:val="es-ES"/>
              </w:rPr>
              <w:t>addendum</w:t>
            </w:r>
            <w:r w:rsidRPr="00185D80">
              <w:rPr>
                <w:b/>
                <w:lang w:val="es-ES"/>
              </w:rPr>
              <w:t>:</w:t>
            </w:r>
          </w:p>
        </w:tc>
      </w:tr>
      <w:tr w:rsidR="00185D80" w:rsidRPr="00185D80" w14:paraId="19DB0D5A" w14:textId="77777777" w:rsidTr="00185D8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D6443" w14:textId="40A210EB" w:rsidR="002F663C" w:rsidRPr="00185D80" w:rsidRDefault="00185D80" w:rsidP="00185D80">
            <w:pPr>
              <w:spacing w:before="120" w:after="120"/>
              <w:ind w:left="567" w:hanging="567"/>
              <w:jc w:val="center"/>
            </w:pPr>
            <w:r w:rsidRPr="00185D8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C38C7" w14:textId="3CCF4739" w:rsidR="002F663C" w:rsidRPr="008A40EE" w:rsidRDefault="0016377E" w:rsidP="00185D80">
            <w:pPr>
              <w:spacing w:before="120" w:after="120"/>
              <w:rPr>
                <w:lang w:val="es-ES"/>
              </w:rPr>
            </w:pPr>
            <w:r w:rsidRPr="00185D80">
              <w:rPr>
                <w:lang w:val="es-ES"/>
              </w:rPr>
              <w:t>Modificación del plazo para presentar observaciones - fecha:</w:t>
            </w:r>
          </w:p>
        </w:tc>
      </w:tr>
      <w:tr w:rsidR="00185D80" w:rsidRPr="00185D80" w14:paraId="085F6935" w14:textId="77777777" w:rsidTr="00185D8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BEE1F" w14:textId="77777777" w:rsidR="002F663C" w:rsidRPr="00185D80" w:rsidRDefault="0016377E" w:rsidP="00185D80">
            <w:pPr>
              <w:spacing w:before="120" w:after="120"/>
              <w:jc w:val="center"/>
            </w:pPr>
            <w:r w:rsidRPr="00185D8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AC620" w14:textId="7558CCAE" w:rsidR="002F663C" w:rsidRPr="008A40EE" w:rsidRDefault="0016377E" w:rsidP="00185D80">
            <w:pPr>
              <w:spacing w:before="120" w:after="120"/>
              <w:rPr>
                <w:lang w:val="es-ES"/>
              </w:rPr>
            </w:pPr>
            <w:r w:rsidRPr="00185D80">
              <w:rPr>
                <w:lang w:val="es-ES"/>
              </w:rPr>
              <w:t>Adopción de la medida notificada - fecha</w:t>
            </w:r>
            <w:r w:rsidR="00185D80" w:rsidRPr="00185D80">
              <w:rPr>
                <w:lang w:val="es-ES"/>
              </w:rPr>
              <w:t>: 2</w:t>
            </w:r>
            <w:r w:rsidRPr="00185D80">
              <w:rPr>
                <w:lang w:val="es-ES"/>
              </w:rPr>
              <w:t xml:space="preserve">0 de enero </w:t>
            </w:r>
            <w:r w:rsidR="00185D80" w:rsidRPr="00185D80">
              <w:rPr>
                <w:lang w:val="es-ES"/>
              </w:rPr>
              <w:t>de 2021</w:t>
            </w:r>
          </w:p>
        </w:tc>
      </w:tr>
      <w:tr w:rsidR="00185D80" w:rsidRPr="00185D80" w14:paraId="06346291" w14:textId="77777777" w:rsidTr="00185D8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3D6D7" w14:textId="28D6D9E1" w:rsidR="002F663C" w:rsidRPr="00185D80" w:rsidRDefault="00185D80" w:rsidP="00185D80">
            <w:pPr>
              <w:spacing w:before="120" w:after="120"/>
              <w:jc w:val="center"/>
            </w:pPr>
            <w:r w:rsidRPr="00185D8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5E5F9" w14:textId="0D9C1C2D" w:rsidR="002F663C" w:rsidRPr="008A40EE" w:rsidRDefault="0016377E" w:rsidP="00185D80">
            <w:pPr>
              <w:spacing w:before="120" w:after="120"/>
              <w:rPr>
                <w:lang w:val="es-ES"/>
              </w:rPr>
            </w:pPr>
            <w:r w:rsidRPr="00185D80">
              <w:rPr>
                <w:lang w:val="es-ES"/>
              </w:rPr>
              <w:t>Publicación de la medida notificada - fecha:</w:t>
            </w:r>
          </w:p>
        </w:tc>
      </w:tr>
      <w:tr w:rsidR="00185D80" w:rsidRPr="00185D80" w14:paraId="6C14C7C0" w14:textId="77777777" w:rsidTr="00185D8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617BD" w14:textId="7865455C" w:rsidR="002F663C" w:rsidRPr="00185D80" w:rsidRDefault="00185D80" w:rsidP="00185D80">
            <w:pPr>
              <w:spacing w:before="120" w:after="120"/>
              <w:jc w:val="center"/>
            </w:pPr>
            <w:r w:rsidRPr="00185D8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976F1" w14:textId="29266EFB" w:rsidR="002F663C" w:rsidRPr="008A40EE" w:rsidRDefault="0016377E" w:rsidP="00185D80">
            <w:pPr>
              <w:spacing w:before="120" w:after="120"/>
              <w:rPr>
                <w:lang w:val="es-ES"/>
              </w:rPr>
            </w:pPr>
            <w:r w:rsidRPr="00185D80">
              <w:rPr>
                <w:lang w:val="es-ES"/>
              </w:rPr>
              <w:t>Entrada en vigor de la medida notificada - fecha:</w:t>
            </w:r>
          </w:p>
        </w:tc>
      </w:tr>
      <w:tr w:rsidR="00185D80" w:rsidRPr="00185D80" w14:paraId="475B840D" w14:textId="77777777" w:rsidTr="00185D8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00689" w14:textId="77777777" w:rsidR="002F663C" w:rsidRPr="00185D80" w:rsidRDefault="0016377E" w:rsidP="00185D80">
            <w:pPr>
              <w:spacing w:before="120" w:after="120"/>
              <w:jc w:val="center"/>
            </w:pPr>
            <w:r w:rsidRPr="00185D8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B54C7" w14:textId="16E4FA13" w:rsidR="006E28B9" w:rsidRPr="00185D80" w:rsidRDefault="0016377E" w:rsidP="00185D80">
            <w:pPr>
              <w:spacing w:before="120" w:after="60"/>
              <w:rPr>
                <w:lang w:val="es-ES"/>
              </w:rPr>
            </w:pPr>
            <w:r w:rsidRPr="00185D80">
              <w:rPr>
                <w:lang w:val="es-ES"/>
              </w:rPr>
              <w:t>Indicación de dónde se puede obtener el texto de la medida definitiva</w:t>
            </w:r>
            <w:r w:rsidR="00185D80" w:rsidRPr="00185D80">
              <w:rPr>
                <w:rStyle w:val="FootnoteReference"/>
              </w:rPr>
              <w:footnoteReference w:id="1"/>
            </w:r>
            <w:r w:rsidRPr="00185D80">
              <w:rPr>
                <w:lang w:val="es-ES"/>
              </w:rPr>
              <w:t>:</w:t>
            </w:r>
          </w:p>
          <w:p w14:paraId="727681B9" w14:textId="069CC117" w:rsidR="00467A46" w:rsidRPr="00185D80" w:rsidRDefault="008A40EE" w:rsidP="00185D80">
            <w:pPr>
              <w:spacing w:before="60" w:after="120"/>
              <w:rPr>
                <w:rStyle w:val="Hyperlink"/>
              </w:rPr>
            </w:pPr>
            <w:hyperlink r:id="rId9" w:history="1">
              <w:r w:rsidR="00185D80" w:rsidRPr="00185D80">
                <w:rPr>
                  <w:rStyle w:val="Hyperlink"/>
                </w:rPr>
                <w:t>https://webstore.kebs.org/</w:t>
              </w:r>
            </w:hyperlink>
          </w:p>
        </w:tc>
      </w:tr>
      <w:tr w:rsidR="00185D80" w:rsidRPr="00185D80" w14:paraId="43E8DC6C" w14:textId="77777777" w:rsidTr="00185D8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5CBA7" w14:textId="335DE6FB" w:rsidR="002F663C" w:rsidRPr="00185D80" w:rsidRDefault="00185D80" w:rsidP="00185D80">
            <w:pPr>
              <w:spacing w:before="120" w:after="120"/>
              <w:jc w:val="center"/>
            </w:pPr>
            <w:r w:rsidRPr="00185D8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13EF5" w14:textId="36F438F2" w:rsidR="006E28B9" w:rsidRPr="00185D80" w:rsidRDefault="0016377E" w:rsidP="00185D80">
            <w:pPr>
              <w:spacing w:before="120" w:after="60"/>
              <w:rPr>
                <w:lang w:val="es-ES"/>
              </w:rPr>
            </w:pPr>
            <w:r w:rsidRPr="00185D80">
              <w:rPr>
                <w:lang w:val="es-ES"/>
              </w:rPr>
              <w:t>Retiro o derogación de la medida notificada - fecha:</w:t>
            </w:r>
          </w:p>
          <w:p w14:paraId="618845C1" w14:textId="7D50EDDB" w:rsidR="002F663C" w:rsidRPr="008A40EE" w:rsidRDefault="0016377E" w:rsidP="00185D80">
            <w:pPr>
              <w:spacing w:before="60" w:after="120"/>
              <w:rPr>
                <w:lang w:val="es-ES"/>
              </w:rPr>
            </w:pPr>
            <w:r w:rsidRPr="00185D80">
              <w:rPr>
                <w:lang w:val="es-ES"/>
              </w:rPr>
              <w:t>Signatura pertinente, en el caso de que se vuelva a notificar la medida:</w:t>
            </w:r>
          </w:p>
        </w:tc>
      </w:tr>
      <w:tr w:rsidR="00185D80" w:rsidRPr="00185D80" w14:paraId="5C4561D6" w14:textId="77777777" w:rsidTr="00185D8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CF6DF" w14:textId="395E4254" w:rsidR="002F663C" w:rsidRPr="00185D80" w:rsidRDefault="00185D80" w:rsidP="00185D80">
            <w:pPr>
              <w:spacing w:before="120" w:after="120"/>
              <w:jc w:val="center"/>
            </w:pPr>
            <w:r w:rsidRPr="00185D8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9F919" w14:textId="77777777" w:rsidR="006E28B9" w:rsidRPr="00185D80" w:rsidRDefault="0016377E" w:rsidP="00185D80">
            <w:pPr>
              <w:spacing w:before="120" w:after="60"/>
              <w:rPr>
                <w:lang w:val="es-ES"/>
              </w:rPr>
            </w:pPr>
            <w:r w:rsidRPr="00185D80">
              <w:rPr>
                <w:lang w:val="es-ES"/>
              </w:rPr>
              <w:t>Modificación del contenido o del ámbito de aplicación de la medida notificada e indicación de dónde se puede obtener el texto</w:t>
            </w:r>
            <w:r w:rsidRPr="00185D80">
              <w:rPr>
                <w:vertAlign w:val="superscript"/>
                <w:lang w:val="es-ES"/>
              </w:rPr>
              <w:t>1</w:t>
            </w:r>
            <w:r w:rsidRPr="00185D80">
              <w:rPr>
                <w:lang w:val="es-ES"/>
              </w:rPr>
              <w:t>:</w:t>
            </w:r>
          </w:p>
          <w:p w14:paraId="1D86ED2C" w14:textId="13B7DF14" w:rsidR="002F663C" w:rsidRPr="008A40EE" w:rsidRDefault="0016377E" w:rsidP="00185D80">
            <w:pPr>
              <w:spacing w:before="60" w:after="120"/>
              <w:rPr>
                <w:lang w:val="es-ES"/>
              </w:rPr>
            </w:pPr>
            <w:r w:rsidRPr="00185D80">
              <w:rPr>
                <w:lang w:val="es-ES"/>
              </w:rPr>
              <w:t>Nuevo plazo para presentar observaciones (si procede):</w:t>
            </w:r>
          </w:p>
        </w:tc>
      </w:tr>
      <w:tr w:rsidR="00185D80" w:rsidRPr="00185D80" w14:paraId="3BD76AF5" w14:textId="77777777" w:rsidTr="00185D8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73910" w14:textId="1A914CC6" w:rsidR="002F663C" w:rsidRPr="00185D80" w:rsidRDefault="00185D80" w:rsidP="00185D80">
            <w:pPr>
              <w:spacing w:before="120" w:after="120"/>
              <w:ind w:left="567" w:hanging="567"/>
              <w:jc w:val="center"/>
            </w:pPr>
            <w:r w:rsidRPr="00185D8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5115A" w14:textId="6EA91DB8" w:rsidR="002F663C" w:rsidRPr="008A40EE" w:rsidRDefault="0016377E" w:rsidP="00185D80">
            <w:pPr>
              <w:spacing w:before="120" w:after="120"/>
              <w:rPr>
                <w:lang w:val="es-ES"/>
              </w:rPr>
            </w:pPr>
            <w:r w:rsidRPr="00185D80">
              <w:rPr>
                <w:lang w:val="es-ES"/>
              </w:rPr>
              <w:t>Publicación de documentos interpretativos e indicación de dónde se puede obtener el texto</w:t>
            </w:r>
            <w:r w:rsidRPr="00185D80">
              <w:rPr>
                <w:vertAlign w:val="superscript"/>
                <w:lang w:val="es-ES"/>
              </w:rPr>
              <w:t>1</w:t>
            </w:r>
            <w:r w:rsidRPr="00185D80">
              <w:rPr>
                <w:lang w:val="es-ES"/>
              </w:rPr>
              <w:t>:</w:t>
            </w:r>
          </w:p>
        </w:tc>
      </w:tr>
      <w:tr w:rsidR="005B6D53" w:rsidRPr="00185D80" w14:paraId="7C4A12C4" w14:textId="77777777" w:rsidTr="00185D8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22F1ADC" w14:textId="1CED66DD" w:rsidR="002F663C" w:rsidRPr="00185D80" w:rsidRDefault="00185D80" w:rsidP="00185D80">
            <w:pPr>
              <w:spacing w:before="120" w:after="120"/>
              <w:ind w:left="567" w:hanging="567"/>
              <w:jc w:val="center"/>
            </w:pPr>
            <w:r w:rsidRPr="00185D8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4264C4D" w14:textId="608948D9" w:rsidR="002F663C" w:rsidRPr="00185D80" w:rsidRDefault="0016377E" w:rsidP="00185D80">
            <w:pPr>
              <w:spacing w:before="120" w:after="120"/>
              <w:rPr>
                <w:lang w:val="es-ES"/>
              </w:rPr>
            </w:pPr>
            <w:r w:rsidRPr="00185D80">
              <w:rPr>
                <w:lang w:val="es-ES"/>
              </w:rPr>
              <w:t>Otro motivo:</w:t>
            </w:r>
          </w:p>
        </w:tc>
      </w:tr>
      <w:bookmarkEnd w:id="0"/>
    </w:tbl>
    <w:p w14:paraId="40BEDF84" w14:textId="77777777" w:rsidR="002F663C" w:rsidRPr="00185D80" w:rsidRDefault="002F663C" w:rsidP="00185D80">
      <w:pPr>
        <w:jc w:val="left"/>
        <w:rPr>
          <w:rFonts w:eastAsia="Calibri" w:cs="Times New Roman"/>
        </w:rPr>
      </w:pPr>
    </w:p>
    <w:p w14:paraId="0EBA0692" w14:textId="5CF59689" w:rsidR="006E28B9" w:rsidRPr="00185D80" w:rsidRDefault="0016377E" w:rsidP="00185D80">
      <w:pPr>
        <w:spacing w:after="120"/>
        <w:rPr>
          <w:rFonts w:eastAsia="Calibri" w:cs="Times New Roman"/>
          <w:bCs/>
        </w:rPr>
      </w:pPr>
      <w:r w:rsidRPr="00185D80">
        <w:rPr>
          <w:b/>
          <w:szCs w:val="18"/>
        </w:rPr>
        <w:t>Descripción</w:t>
      </w:r>
      <w:r w:rsidR="00185D80" w:rsidRPr="00185D80">
        <w:rPr>
          <w:b/>
          <w:szCs w:val="18"/>
        </w:rPr>
        <w:t xml:space="preserve">: </w:t>
      </w:r>
      <w:proofErr w:type="spellStart"/>
      <w:r w:rsidR="00185D80" w:rsidRPr="00185D80">
        <w:t>K</w:t>
      </w:r>
      <w:r w:rsidRPr="00185D80">
        <w:t>enya</w:t>
      </w:r>
      <w:proofErr w:type="spellEnd"/>
      <w:r w:rsidRPr="00185D80">
        <w:t xml:space="preserve"> comunica a los Miembros de la OMC que la Norma de </w:t>
      </w:r>
      <w:proofErr w:type="spellStart"/>
      <w:r w:rsidRPr="00185D80">
        <w:t>Kenya</w:t>
      </w:r>
      <w:proofErr w:type="spellEnd"/>
      <w:r w:rsidRPr="00185D80">
        <w:t xml:space="preserve"> KS</w:t>
      </w:r>
      <w:r w:rsidR="00185D80" w:rsidRPr="00185D80">
        <w:t xml:space="preserve"> </w:t>
      </w:r>
      <w:r w:rsidRPr="00185D80">
        <w:t>1855-1:2021 (Sistemas de Energía Solar Térmica y sus Componentes</w:t>
      </w:r>
      <w:r w:rsidR="00185D80" w:rsidRPr="00185D80">
        <w:t>. M</w:t>
      </w:r>
      <w:r w:rsidRPr="00185D80">
        <w:t>odelos Fuera de Serie</w:t>
      </w:r>
      <w:r w:rsidR="00185D80" w:rsidRPr="00185D80">
        <w:t>. P</w:t>
      </w:r>
      <w:r w:rsidRPr="00185D80">
        <w:t>arte 1</w:t>
      </w:r>
      <w:r w:rsidR="00185D80" w:rsidRPr="00185D80">
        <w:t>: P</w:t>
      </w:r>
      <w:r w:rsidRPr="00185D80">
        <w:t xml:space="preserve">rescripciones Generales), notificada en el documento G/TBT/N/KEN/148 como Norma de </w:t>
      </w:r>
      <w:proofErr w:type="spellStart"/>
      <w:r w:rsidRPr="00185D80">
        <w:t>Kenya</w:t>
      </w:r>
      <w:proofErr w:type="spellEnd"/>
      <w:r w:rsidRPr="00185D80">
        <w:t xml:space="preserve"> KS</w:t>
      </w:r>
      <w:r w:rsidR="00185D80" w:rsidRPr="00185D80">
        <w:t xml:space="preserve"> </w:t>
      </w:r>
      <w:r w:rsidRPr="00185D80">
        <w:t>1855-1:2008 (Sistemas de Energía Solar Térmica y sus Componentes</w:t>
      </w:r>
      <w:r w:rsidR="00185D80" w:rsidRPr="00185D80">
        <w:t>. M</w:t>
      </w:r>
      <w:r w:rsidRPr="00185D80">
        <w:t>odelos Fuera de Serie</w:t>
      </w:r>
      <w:r w:rsidR="00185D80" w:rsidRPr="00185D80">
        <w:t xml:space="preserve">. </w:t>
      </w:r>
      <w:r w:rsidR="00185D80" w:rsidRPr="00185D80">
        <w:lastRenderedPageBreak/>
        <w:t>P</w:t>
      </w:r>
      <w:r w:rsidRPr="00185D80">
        <w:t>arte</w:t>
      </w:r>
      <w:r w:rsidR="00D328CB">
        <w:t> </w:t>
      </w:r>
      <w:r w:rsidRPr="00185D80">
        <w:t>1</w:t>
      </w:r>
      <w:r w:rsidR="00185D80" w:rsidRPr="00185D80">
        <w:t>: P</w:t>
      </w:r>
      <w:r w:rsidRPr="00185D80">
        <w:t xml:space="preserve">rescripciones Generales), se adoptó el 20 de enero </w:t>
      </w:r>
      <w:r w:rsidR="00185D80" w:rsidRPr="00185D80">
        <w:t>de 2021</w:t>
      </w:r>
      <w:r w:rsidRPr="00185D80">
        <w:t xml:space="preserve"> mediante la publicación </w:t>
      </w:r>
      <w:proofErr w:type="spellStart"/>
      <w:r w:rsidRPr="00185D80">
        <w:t>Nº</w:t>
      </w:r>
      <w:proofErr w:type="spellEnd"/>
      <w:r w:rsidR="00185D80" w:rsidRPr="00185D80">
        <w:t xml:space="preserve"> </w:t>
      </w:r>
      <w:r w:rsidRPr="00185D80">
        <w:t xml:space="preserve">1061 de 20 de enero </w:t>
      </w:r>
      <w:r w:rsidR="00185D80" w:rsidRPr="00185D80">
        <w:t>de 2021</w:t>
      </w:r>
      <w:r w:rsidRPr="00185D80">
        <w:t xml:space="preserve"> de la Gaceta de </w:t>
      </w:r>
      <w:proofErr w:type="spellStart"/>
      <w:r w:rsidRPr="00185D80">
        <w:t>Kenya</w:t>
      </w:r>
      <w:proofErr w:type="spellEnd"/>
      <w:r w:rsidRPr="00185D80">
        <w:t>.</w:t>
      </w:r>
    </w:p>
    <w:p w14:paraId="6E57DDD5" w14:textId="119AC07F" w:rsidR="00126F4D" w:rsidRPr="00185D80" w:rsidRDefault="0016377E" w:rsidP="00185D80">
      <w:pPr>
        <w:spacing w:after="120"/>
        <w:rPr>
          <w:rFonts w:eastAsia="Calibri" w:cs="Times New Roman"/>
          <w:szCs w:val="18"/>
        </w:rPr>
      </w:pPr>
      <w:r w:rsidRPr="00185D80">
        <w:t>En el siguiente enlace se puede solicitar el documento abonando una tasa básica.</w:t>
      </w:r>
    </w:p>
    <w:p w14:paraId="3BE619E8" w14:textId="21B3DA0A" w:rsidR="00126F4D" w:rsidRPr="00185D80" w:rsidRDefault="008A40EE" w:rsidP="00185D80">
      <w:pPr>
        <w:spacing w:after="120"/>
        <w:rPr>
          <w:rStyle w:val="Hyperlink"/>
        </w:rPr>
      </w:pPr>
      <w:hyperlink r:id="rId10" w:history="1">
        <w:r w:rsidR="00185D80" w:rsidRPr="00185D80">
          <w:rPr>
            <w:rStyle w:val="Hyperlink"/>
          </w:rPr>
          <w:t>https://webstore.kebs.org/</w:t>
        </w:r>
      </w:hyperlink>
    </w:p>
    <w:p w14:paraId="057CB7EB" w14:textId="25CEAAAD" w:rsidR="006C5A96" w:rsidRPr="00185D80" w:rsidRDefault="00185D80" w:rsidP="00185D80">
      <w:pPr>
        <w:jc w:val="center"/>
        <w:rPr>
          <w:b/>
        </w:rPr>
      </w:pPr>
      <w:r w:rsidRPr="00185D80">
        <w:rPr>
          <w:b/>
        </w:rPr>
        <w:t>__________</w:t>
      </w:r>
    </w:p>
    <w:sectPr w:rsidR="006C5A96" w:rsidRPr="00185D80" w:rsidSect="00185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AB08" w14:textId="77777777" w:rsidR="0021121E" w:rsidRPr="00185D80" w:rsidRDefault="0016377E">
      <w:r w:rsidRPr="00185D80">
        <w:separator/>
      </w:r>
    </w:p>
  </w:endnote>
  <w:endnote w:type="continuationSeparator" w:id="0">
    <w:p w14:paraId="4DE4513D" w14:textId="77777777" w:rsidR="0021121E" w:rsidRPr="00185D80" w:rsidRDefault="0016377E">
      <w:r w:rsidRPr="00185D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DAF3" w14:textId="4E74C09D" w:rsidR="00544326" w:rsidRPr="00185D80" w:rsidRDefault="00185D80" w:rsidP="00185D80">
    <w:pPr>
      <w:pStyle w:val="Footer"/>
    </w:pPr>
    <w:r w:rsidRPr="00185D8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F092" w14:textId="0A4F0178" w:rsidR="00544326" w:rsidRPr="00185D80" w:rsidRDefault="00185D80" w:rsidP="00185D80">
    <w:pPr>
      <w:pStyle w:val="Footer"/>
    </w:pPr>
    <w:r w:rsidRPr="00185D8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10F4" w14:textId="2BC6394D" w:rsidR="006E28B9" w:rsidRPr="00185D80" w:rsidRDefault="00185D80" w:rsidP="00185D80">
    <w:pPr>
      <w:pStyle w:val="Footer"/>
    </w:pPr>
    <w:r w:rsidRPr="00185D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002F" w14:textId="77777777" w:rsidR="00BB5622" w:rsidRPr="00185D80" w:rsidRDefault="0016377E" w:rsidP="00ED54E0">
      <w:r w:rsidRPr="00185D80">
        <w:separator/>
      </w:r>
    </w:p>
  </w:footnote>
  <w:footnote w:type="continuationSeparator" w:id="0">
    <w:p w14:paraId="3CFB46B7" w14:textId="77777777" w:rsidR="00BB5622" w:rsidRPr="00185D80" w:rsidRDefault="0016377E" w:rsidP="00ED54E0">
      <w:r w:rsidRPr="00185D80">
        <w:continuationSeparator/>
      </w:r>
    </w:p>
  </w:footnote>
  <w:footnote w:id="1">
    <w:p w14:paraId="695A5F5A" w14:textId="7F7FEE21" w:rsidR="00185D80" w:rsidRDefault="00185D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5D80">
        <w:t>Entre otras cosas, puede aportarse la dirección de un sitio web, un anexo en PDF u otra información que indique dónde se puede obtener el texto de la medida definitiva/modificada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BFC8" w14:textId="77777777" w:rsidR="00185D80" w:rsidRPr="008A40EE" w:rsidRDefault="00185D80" w:rsidP="00185D80">
    <w:pPr>
      <w:pStyle w:val="Header"/>
      <w:spacing w:after="240"/>
      <w:jc w:val="center"/>
      <w:rPr>
        <w:lang w:val="en-GB"/>
      </w:rPr>
    </w:pPr>
    <w:r w:rsidRPr="008A40EE">
      <w:rPr>
        <w:lang w:val="en-GB"/>
      </w:rPr>
      <w:t>G/TBT/N/KEN/148/Add.1</w:t>
    </w:r>
  </w:p>
  <w:p w14:paraId="1A2434E6" w14:textId="77777777" w:rsidR="00185D80" w:rsidRPr="00185D80" w:rsidRDefault="00185D80" w:rsidP="00185D80">
    <w:pPr>
      <w:pStyle w:val="Header"/>
      <w:pBdr>
        <w:bottom w:val="single" w:sz="4" w:space="1" w:color="auto"/>
      </w:pBdr>
      <w:jc w:val="center"/>
    </w:pPr>
    <w:r w:rsidRPr="00185D80">
      <w:t xml:space="preserve">- </w:t>
    </w:r>
    <w:r w:rsidRPr="00185D80">
      <w:fldChar w:fldCharType="begin"/>
    </w:r>
    <w:r w:rsidRPr="00185D80">
      <w:instrText xml:space="preserve"> PAGE  \* Arabic  \* MERGEFORMAT </w:instrText>
    </w:r>
    <w:r w:rsidRPr="00185D80">
      <w:fldChar w:fldCharType="separate"/>
    </w:r>
    <w:r w:rsidRPr="00185D80">
      <w:t>1</w:t>
    </w:r>
    <w:r w:rsidRPr="00185D80">
      <w:fldChar w:fldCharType="end"/>
    </w:r>
    <w:r w:rsidRPr="00185D8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3005" w14:textId="77777777" w:rsidR="00185D80" w:rsidRPr="008A40EE" w:rsidRDefault="00185D80" w:rsidP="00185D80">
    <w:pPr>
      <w:pStyle w:val="Header"/>
      <w:spacing w:after="240"/>
      <w:jc w:val="center"/>
      <w:rPr>
        <w:lang w:val="en-GB"/>
      </w:rPr>
    </w:pPr>
    <w:r w:rsidRPr="008A40EE">
      <w:rPr>
        <w:lang w:val="en-GB"/>
      </w:rPr>
      <w:t>G/TBT/N/KEN/148/Add.1</w:t>
    </w:r>
  </w:p>
  <w:p w14:paraId="5C9E2A8C" w14:textId="77777777" w:rsidR="00185D80" w:rsidRPr="00185D80" w:rsidRDefault="00185D80" w:rsidP="00185D80">
    <w:pPr>
      <w:pStyle w:val="Header"/>
      <w:pBdr>
        <w:bottom w:val="single" w:sz="4" w:space="1" w:color="auto"/>
      </w:pBdr>
      <w:jc w:val="center"/>
    </w:pPr>
    <w:r w:rsidRPr="00185D80">
      <w:t xml:space="preserve">- </w:t>
    </w:r>
    <w:r w:rsidRPr="00185D80">
      <w:fldChar w:fldCharType="begin"/>
    </w:r>
    <w:r w:rsidRPr="00185D80">
      <w:instrText xml:space="preserve"> PAGE  \* Arabic  \* MERGEFORMAT </w:instrText>
    </w:r>
    <w:r w:rsidRPr="00185D80">
      <w:fldChar w:fldCharType="separate"/>
    </w:r>
    <w:r w:rsidRPr="00185D80">
      <w:t>1</w:t>
    </w:r>
    <w:r w:rsidRPr="00185D80">
      <w:fldChar w:fldCharType="end"/>
    </w:r>
    <w:r w:rsidRPr="00185D8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85D80" w:rsidRPr="00185D80" w14:paraId="18C6EF88" w14:textId="77777777" w:rsidTr="00185D8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A28B66" w14:textId="77777777" w:rsidR="00185D80" w:rsidRPr="00185D80" w:rsidRDefault="00185D80" w:rsidP="00185D8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CA73BD" w14:textId="77777777" w:rsidR="00185D80" w:rsidRPr="00185D80" w:rsidRDefault="00185D80" w:rsidP="00185D8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85D80" w:rsidRPr="00185D80" w14:paraId="2C14ABA0" w14:textId="77777777" w:rsidTr="00185D8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2DFF97E" w14:textId="7C74E162" w:rsidR="00185D80" w:rsidRPr="00185D80" w:rsidRDefault="00185D80" w:rsidP="00185D80">
          <w:pPr>
            <w:jc w:val="left"/>
            <w:rPr>
              <w:rFonts w:eastAsia="Verdana" w:cs="Verdana"/>
              <w:szCs w:val="18"/>
            </w:rPr>
          </w:pPr>
          <w:r w:rsidRPr="00185D80">
            <w:rPr>
              <w:rFonts w:eastAsia="Verdana" w:cs="Verdana"/>
              <w:noProof/>
              <w:szCs w:val="18"/>
            </w:rPr>
            <w:drawing>
              <wp:inline distT="0" distB="0" distL="0" distR="0" wp14:anchorId="2AF75667" wp14:editId="5E4F36D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5731C63" w14:textId="77777777" w:rsidR="00185D80" w:rsidRPr="00185D80" w:rsidRDefault="00185D80" w:rsidP="00185D8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85D80" w:rsidRPr="008A40EE" w14:paraId="086B0440" w14:textId="77777777" w:rsidTr="00185D8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008F2AA" w14:textId="77777777" w:rsidR="00185D80" w:rsidRPr="00185D80" w:rsidRDefault="00185D80" w:rsidP="00185D8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2523FEB" w14:textId="487C0913" w:rsidR="00185D80" w:rsidRPr="008A40EE" w:rsidRDefault="00185D80" w:rsidP="00185D80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8A40EE">
            <w:rPr>
              <w:b/>
              <w:szCs w:val="18"/>
              <w:lang w:val="en-GB"/>
            </w:rPr>
            <w:t>G/TBT/N/KEN/148/Add.1</w:t>
          </w:r>
        </w:p>
      </w:tc>
    </w:tr>
    <w:tr w:rsidR="00185D80" w:rsidRPr="00185D80" w14:paraId="215B3C0D" w14:textId="77777777" w:rsidTr="00185D8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C8EB19E" w14:textId="77777777" w:rsidR="00185D80" w:rsidRPr="008A40EE" w:rsidRDefault="00185D80" w:rsidP="00185D80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40ADDF" w14:textId="12A96028" w:rsidR="00185D80" w:rsidRPr="00185D80" w:rsidRDefault="00185D80" w:rsidP="00185D80">
          <w:pPr>
            <w:jc w:val="right"/>
            <w:rPr>
              <w:rFonts w:eastAsia="Verdana" w:cs="Verdana"/>
              <w:szCs w:val="18"/>
            </w:rPr>
          </w:pPr>
          <w:r w:rsidRPr="00185D80">
            <w:rPr>
              <w:rFonts w:eastAsia="Verdana" w:cs="Verdana"/>
              <w:szCs w:val="18"/>
            </w:rPr>
            <w:t>25 de febrero de 2021</w:t>
          </w:r>
        </w:p>
      </w:tc>
    </w:tr>
    <w:tr w:rsidR="00185D80" w:rsidRPr="00185D80" w14:paraId="30176293" w14:textId="77777777" w:rsidTr="00185D8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1B71C0" w14:textId="1F9DB09D" w:rsidR="00185D80" w:rsidRPr="00185D80" w:rsidRDefault="00185D80" w:rsidP="00185D80">
          <w:pPr>
            <w:jc w:val="left"/>
            <w:rPr>
              <w:rFonts w:eastAsia="Verdana" w:cs="Verdana"/>
              <w:b/>
              <w:szCs w:val="18"/>
            </w:rPr>
          </w:pPr>
          <w:r w:rsidRPr="00185D80">
            <w:rPr>
              <w:rFonts w:eastAsia="Verdana" w:cs="Verdana"/>
              <w:color w:val="FF0000"/>
              <w:szCs w:val="18"/>
            </w:rPr>
            <w:t>(21</w:t>
          </w:r>
          <w:r w:rsidRPr="00185D80">
            <w:rPr>
              <w:rFonts w:eastAsia="Verdana" w:cs="Verdana"/>
              <w:color w:val="FF0000"/>
              <w:szCs w:val="18"/>
            </w:rPr>
            <w:noBreakHyphen/>
          </w:r>
          <w:r w:rsidR="008A40EE">
            <w:rPr>
              <w:rFonts w:eastAsia="Verdana" w:cs="Verdana"/>
              <w:color w:val="FF0000"/>
              <w:szCs w:val="18"/>
            </w:rPr>
            <w:t>1615</w:t>
          </w:r>
          <w:r w:rsidRPr="00185D8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E7A0F9" w14:textId="2DC6B47F" w:rsidR="00185D80" w:rsidRPr="00185D80" w:rsidRDefault="00185D80" w:rsidP="00185D80">
          <w:pPr>
            <w:jc w:val="right"/>
            <w:rPr>
              <w:rFonts w:eastAsia="Verdana" w:cs="Verdana"/>
              <w:szCs w:val="18"/>
            </w:rPr>
          </w:pPr>
          <w:r w:rsidRPr="00185D80">
            <w:rPr>
              <w:rFonts w:eastAsia="Verdana" w:cs="Verdana"/>
              <w:szCs w:val="18"/>
            </w:rPr>
            <w:t xml:space="preserve">Página: </w:t>
          </w:r>
          <w:r w:rsidRPr="00185D80">
            <w:rPr>
              <w:rFonts w:eastAsia="Verdana" w:cs="Verdana"/>
              <w:szCs w:val="18"/>
            </w:rPr>
            <w:fldChar w:fldCharType="begin"/>
          </w:r>
          <w:r w:rsidRPr="00185D8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85D80">
            <w:rPr>
              <w:rFonts w:eastAsia="Verdana" w:cs="Verdana"/>
              <w:szCs w:val="18"/>
            </w:rPr>
            <w:fldChar w:fldCharType="separate"/>
          </w:r>
          <w:r w:rsidRPr="00185D80">
            <w:rPr>
              <w:rFonts w:eastAsia="Verdana" w:cs="Verdana"/>
              <w:szCs w:val="18"/>
            </w:rPr>
            <w:t>1</w:t>
          </w:r>
          <w:r w:rsidRPr="00185D80">
            <w:rPr>
              <w:rFonts w:eastAsia="Verdana" w:cs="Verdana"/>
              <w:szCs w:val="18"/>
            </w:rPr>
            <w:fldChar w:fldCharType="end"/>
          </w:r>
          <w:r w:rsidRPr="00185D80">
            <w:rPr>
              <w:rFonts w:eastAsia="Verdana" w:cs="Verdana"/>
              <w:szCs w:val="18"/>
            </w:rPr>
            <w:t>/</w:t>
          </w:r>
          <w:r w:rsidRPr="00185D80">
            <w:rPr>
              <w:rFonts w:eastAsia="Verdana" w:cs="Verdana"/>
              <w:szCs w:val="18"/>
            </w:rPr>
            <w:fldChar w:fldCharType="begin"/>
          </w:r>
          <w:r w:rsidRPr="00185D8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85D80">
            <w:rPr>
              <w:rFonts w:eastAsia="Verdana" w:cs="Verdana"/>
              <w:szCs w:val="18"/>
            </w:rPr>
            <w:fldChar w:fldCharType="separate"/>
          </w:r>
          <w:r w:rsidRPr="00185D80">
            <w:rPr>
              <w:rFonts w:eastAsia="Verdana" w:cs="Verdana"/>
              <w:szCs w:val="18"/>
            </w:rPr>
            <w:t>2</w:t>
          </w:r>
          <w:r w:rsidRPr="00185D80">
            <w:rPr>
              <w:rFonts w:eastAsia="Verdana" w:cs="Verdana"/>
              <w:szCs w:val="18"/>
            </w:rPr>
            <w:fldChar w:fldCharType="end"/>
          </w:r>
        </w:p>
      </w:tc>
    </w:tr>
    <w:tr w:rsidR="00185D80" w:rsidRPr="00185D80" w14:paraId="602CFAAB" w14:textId="77777777" w:rsidTr="00185D8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2D6D75" w14:textId="0429D775" w:rsidR="00185D80" w:rsidRPr="00185D80" w:rsidRDefault="00185D80" w:rsidP="00185D80">
          <w:pPr>
            <w:jc w:val="left"/>
            <w:rPr>
              <w:rFonts w:eastAsia="Verdana" w:cs="Verdana"/>
              <w:szCs w:val="18"/>
            </w:rPr>
          </w:pPr>
          <w:r w:rsidRPr="00185D8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5CCE2FE" w14:textId="1FF6C2A6" w:rsidR="00185D80" w:rsidRPr="00185D80" w:rsidRDefault="00185D80" w:rsidP="00185D80">
          <w:pPr>
            <w:jc w:val="right"/>
            <w:rPr>
              <w:rFonts w:eastAsia="Verdana" w:cs="Verdana"/>
              <w:bCs/>
              <w:szCs w:val="18"/>
            </w:rPr>
          </w:pPr>
          <w:r w:rsidRPr="00185D8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3262D8F" w14:textId="77777777" w:rsidR="00ED54E0" w:rsidRPr="00185D80" w:rsidRDefault="00ED54E0" w:rsidP="00185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E4C0C5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3CC607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2B92D8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1C0EAF0"/>
    <w:numStyleLink w:val="LegalHeadings"/>
  </w:abstractNum>
  <w:abstractNum w:abstractNumId="13" w15:restartNumberingAfterBreak="0">
    <w:nsid w:val="57551E12"/>
    <w:multiLevelType w:val="multilevel"/>
    <w:tmpl w:val="A1C0EA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26F4D"/>
    <w:rsid w:val="0013337F"/>
    <w:rsid w:val="0013637D"/>
    <w:rsid w:val="0016377E"/>
    <w:rsid w:val="001642F0"/>
    <w:rsid w:val="00175DD6"/>
    <w:rsid w:val="00182B84"/>
    <w:rsid w:val="00185D80"/>
    <w:rsid w:val="001C2A9D"/>
    <w:rsid w:val="001E291F"/>
    <w:rsid w:val="001E2E4A"/>
    <w:rsid w:val="0021121E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6D53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28B9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A40EE"/>
    <w:rsid w:val="008A4DF6"/>
    <w:rsid w:val="008B1018"/>
    <w:rsid w:val="008C42D2"/>
    <w:rsid w:val="008E2C13"/>
    <w:rsid w:val="008E372C"/>
    <w:rsid w:val="00917235"/>
    <w:rsid w:val="0096084A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61F9E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28CB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CF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8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85D8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85D8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85D8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85D8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85D8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85D8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85D8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85D8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85D8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85D8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85D8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85D80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85D80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85D80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85D8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85D8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85D80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85D8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85D8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85D8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85D8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85D80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85D8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85D80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85D8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5D80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185D80"/>
    <w:pPr>
      <w:numPr>
        <w:numId w:val="6"/>
      </w:numPr>
    </w:pPr>
  </w:style>
  <w:style w:type="paragraph" w:styleId="ListBullet">
    <w:name w:val="List Bullet"/>
    <w:basedOn w:val="Normal"/>
    <w:uiPriority w:val="1"/>
    <w:rsid w:val="00185D8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85D8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85D8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85D8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85D8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85D8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85D8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85D8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85D8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85D8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85D8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85D8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85D80"/>
    <w:rPr>
      <w:szCs w:val="20"/>
    </w:rPr>
  </w:style>
  <w:style w:type="character" w:customStyle="1" w:styleId="EndnoteTextChar">
    <w:name w:val="Endnote Text Char"/>
    <w:link w:val="EndnoteText"/>
    <w:uiPriority w:val="49"/>
    <w:rsid w:val="00185D8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85D8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85D8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85D8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85D8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85D80"/>
    <w:pPr>
      <w:ind w:left="567" w:right="567" w:firstLine="0"/>
    </w:pPr>
  </w:style>
  <w:style w:type="character" w:styleId="FootnoteReference">
    <w:name w:val="footnote reference"/>
    <w:uiPriority w:val="5"/>
    <w:rsid w:val="00185D8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85D8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85D8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85D8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85D8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85D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85D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85D8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85D8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85D8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85D8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85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85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85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85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85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85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85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85D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85D8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85D8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5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80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85D8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85D8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85D8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85D8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85D8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85D8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85D8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85D8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85D8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85D8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85D8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85D8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85D80"/>
  </w:style>
  <w:style w:type="paragraph" w:styleId="BlockText">
    <w:name w:val="Block Text"/>
    <w:basedOn w:val="Normal"/>
    <w:uiPriority w:val="99"/>
    <w:semiHidden/>
    <w:unhideWhenUsed/>
    <w:rsid w:val="00185D8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5D8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5D80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5D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5D80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5D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5D80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5D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5D80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5D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5D80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85D8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85D8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5D80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85D8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8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80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5D80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5D80"/>
  </w:style>
  <w:style w:type="character" w:customStyle="1" w:styleId="DateChar">
    <w:name w:val="Date Char"/>
    <w:basedOn w:val="DefaultParagraphFont"/>
    <w:link w:val="Date"/>
    <w:uiPriority w:val="99"/>
    <w:semiHidden/>
    <w:rsid w:val="00185D80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5D8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5D8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5D8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5D80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185D8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85D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5D8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85D8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85D8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5D8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5D80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85D8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85D8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85D8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85D8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D8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D80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85D8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85D8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85D8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85D8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85D8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85D8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85D8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85D8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85D8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85D8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85D8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85D8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5D8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85D8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85D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85D80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85D8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85D80"/>
    <w:rPr>
      <w:lang w:val="es-ES"/>
    </w:rPr>
  </w:style>
  <w:style w:type="paragraph" w:styleId="List">
    <w:name w:val="List"/>
    <w:basedOn w:val="Normal"/>
    <w:uiPriority w:val="99"/>
    <w:semiHidden/>
    <w:unhideWhenUsed/>
    <w:rsid w:val="00185D8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5D8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5D8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5D8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5D8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85D8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5D8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5D8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5D8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5D8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85D8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85D8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85D8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85D8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85D8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85D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5D80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5D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5D8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85D8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85D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5D8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5D8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5D80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85D8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85D8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85D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D8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85D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85D80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5D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5D80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5D8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5D80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185D8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85D8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85D8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85D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85D8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28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28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28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28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28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28B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28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28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28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28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28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28B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E28B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28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28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28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28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28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28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28B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28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28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28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28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28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28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28B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28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28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28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28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28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28B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2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2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28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6E28B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28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28B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E28B9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6E28B9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6E28B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28B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28B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28B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28B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28B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28B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28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28B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28B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6E28B9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185D80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kebs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290</Words>
  <Characters>1517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cp:lastPrinted>2019-10-23T07:32:00Z</cp:lastPrinted>
  <dcterms:created xsi:type="dcterms:W3CDTF">2021-02-24T16:29:00Z</dcterms:created>
  <dcterms:modified xsi:type="dcterms:W3CDTF">2021-03-02T16:04:00Z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36fd789d-9edd-484c-a0c8-9d197da940ca</vt:lpwstr>
  </property>
  <property fmtid="{D5CDD505-2E9C-101B-9397-08002B2CF9AE}" pid="3" name="WTOCLASSIFICATION">
    <vt:lpwstr>WTO OFFICIAL</vt:lpwstr>
  </property>
</Properties>
</file>