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2FC2" w14:textId="5F51385F" w:rsidR="00985FA7" w:rsidRPr="00B32569" w:rsidRDefault="00B32569" w:rsidP="00B32569">
      <w:pPr>
        <w:pStyle w:val="Title"/>
        <w:rPr>
          <w:b w:val="0"/>
          <w:caps w:val="0"/>
          <w:kern w:val="0"/>
        </w:rPr>
      </w:pPr>
      <w:bookmarkStart w:id="56" w:name="_Hlk45808469"/>
      <w:bookmarkStart w:id="57" w:name="_Hlk45810286"/>
      <w:r w:rsidRPr="00B32569">
        <w:rPr>
          <w:caps w:val="0"/>
          <w:kern w:val="0"/>
        </w:rPr>
        <w:t>NOTIFICACIÓN</w:t>
      </w:r>
      <w:bookmarkStart w:id="58" w:name="_GoBack"/>
      <w:bookmarkEnd w:id="58"/>
    </w:p>
    <w:p w14:paraId="33530217" w14:textId="77777777" w:rsidR="00985FA7" w:rsidRPr="00B32569" w:rsidRDefault="0043520C" w:rsidP="00B32569">
      <w:pPr>
        <w:pStyle w:val="Title3"/>
      </w:pPr>
      <w:proofErr w:type="spellStart"/>
      <w:r w:rsidRPr="00B32569">
        <w:t>Addendum</w:t>
      </w:r>
      <w:proofErr w:type="spellEnd"/>
    </w:p>
    <w:p w14:paraId="48685CE9" w14:textId="65E32F1A" w:rsidR="00943C61" w:rsidRPr="00B32569" w:rsidRDefault="0043520C" w:rsidP="00B32569">
      <w:r w:rsidRPr="00B32569">
        <w:t xml:space="preserve">La siguiente comunicación, de fecha 10 de julio </w:t>
      </w:r>
      <w:r w:rsidR="00B32569" w:rsidRPr="00B32569">
        <w:t>de 2020</w:t>
      </w:r>
      <w:r w:rsidRPr="00B32569">
        <w:t xml:space="preserve">, se distribuye a petición de la delegación del </w:t>
      </w:r>
      <w:r w:rsidRPr="00B32569">
        <w:rPr>
          <w:u w:val="single"/>
        </w:rPr>
        <w:t>Brasil</w:t>
      </w:r>
      <w:r w:rsidRPr="00B32569">
        <w:t>.</w:t>
      </w:r>
    </w:p>
    <w:p w14:paraId="6B1A1E6C" w14:textId="470FE8F2" w:rsidR="00985FA7" w:rsidRPr="00B32569" w:rsidRDefault="00985FA7" w:rsidP="00B32569"/>
    <w:p w14:paraId="640E17AF" w14:textId="3BD7435B" w:rsidR="00985FA7" w:rsidRPr="00B32569" w:rsidRDefault="00B32569" w:rsidP="00B32569">
      <w:pPr>
        <w:jc w:val="center"/>
        <w:rPr>
          <w:b/>
        </w:rPr>
      </w:pPr>
      <w:r w:rsidRPr="00B32569">
        <w:rPr>
          <w:b/>
        </w:rPr>
        <w:t>_______________</w:t>
      </w:r>
    </w:p>
    <w:p w14:paraId="0BAF778F" w14:textId="77777777" w:rsidR="00985FA7" w:rsidRPr="00B32569" w:rsidRDefault="00985FA7" w:rsidP="00B32569"/>
    <w:p w14:paraId="658A5A66" w14:textId="77777777" w:rsidR="00985FA7" w:rsidRPr="00B32569" w:rsidRDefault="00985FA7" w:rsidP="00B32569"/>
    <w:p w14:paraId="07BAF6C4" w14:textId="030CD3F7" w:rsidR="00985FA7" w:rsidRPr="00B32569" w:rsidRDefault="0043520C" w:rsidP="00B32569">
      <w:pPr>
        <w:spacing w:after="120"/>
      </w:pPr>
      <w:r w:rsidRPr="00B32569">
        <w:rPr>
          <w:u w:val="single"/>
        </w:rPr>
        <w:t xml:space="preserve">Reglamento Técnico de la Calidad (RTQ) y Requisitos de Evaluación de la Conformidad (RAC) para </w:t>
      </w:r>
      <w:r w:rsidR="005E41FC" w:rsidRPr="00B32569">
        <w:rPr>
          <w:u w:val="single"/>
        </w:rPr>
        <w:t>J</w:t>
      </w:r>
      <w:r w:rsidRPr="00B32569">
        <w:rPr>
          <w:u w:val="single"/>
        </w:rPr>
        <w:t>uguetes</w:t>
      </w:r>
    </w:p>
    <w:p w14:paraId="2A996C69" w14:textId="18E1E0A7" w:rsidR="001A510C" w:rsidRPr="00B32569" w:rsidRDefault="0043520C" w:rsidP="00B32569">
      <w:pPr>
        <w:spacing w:after="120"/>
      </w:pPr>
      <w:r w:rsidRPr="00B32569">
        <w:t xml:space="preserve">Se informa de que el Instituto Nacional de Metrología, Calidad y Tecnología (INMETRO) publicó el </w:t>
      </w:r>
      <w:r w:rsidR="00440F17" w:rsidRPr="00B32569">
        <w:t xml:space="preserve">Proyecto </w:t>
      </w:r>
      <w:r w:rsidRPr="00B32569">
        <w:t xml:space="preserve">de </w:t>
      </w:r>
      <w:r w:rsidR="00440F17" w:rsidRPr="00B32569">
        <w:t xml:space="preserve">Orden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 xml:space="preserve">217 de 18 de junio </w:t>
      </w:r>
      <w:r w:rsidR="00B32569" w:rsidRPr="00B32569">
        <w:t>de 2020</w:t>
      </w:r>
      <w:r w:rsidRPr="00B32569">
        <w:t xml:space="preserve">, en el que se proponen modificaciones para aclarar </w:t>
      </w:r>
      <w:r w:rsidR="00B32569" w:rsidRPr="00B32569">
        <w:t xml:space="preserve">pasajes </w:t>
      </w:r>
      <w:r w:rsidRPr="00B32569">
        <w:t xml:space="preserve">del Reglamento Técnico de la Calidad (RTQ) y </w:t>
      </w:r>
      <w:r w:rsidR="00896739" w:rsidRPr="00B32569">
        <w:t xml:space="preserve">los </w:t>
      </w:r>
      <w:r w:rsidRPr="00B32569">
        <w:t xml:space="preserve">Requisitos de Evaluación de la Conformidad (RAC) para </w:t>
      </w:r>
      <w:r w:rsidR="00896739" w:rsidRPr="00B32569">
        <w:t>J</w:t>
      </w:r>
      <w:r w:rsidRPr="00B32569">
        <w:t>uguetes, establecido</w:t>
      </w:r>
      <w:r w:rsidR="00896739" w:rsidRPr="00B32569">
        <w:t>s</w:t>
      </w:r>
      <w:r w:rsidRPr="00B32569">
        <w:t xml:space="preserve"> por medio de la Orden INMETRO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 xml:space="preserve">563 de 29 de diciembre </w:t>
      </w:r>
      <w:r w:rsidR="00B32569" w:rsidRPr="00B32569">
        <w:t>de 2016</w:t>
      </w:r>
      <w:r w:rsidRPr="00B32569">
        <w:t>.</w:t>
      </w:r>
    </w:p>
    <w:p w14:paraId="5AE0BC41" w14:textId="7AF9A1CA" w:rsidR="001A510C" w:rsidRPr="00B32569" w:rsidRDefault="0043520C" w:rsidP="00B32569">
      <w:pPr>
        <w:spacing w:after="120"/>
      </w:pPr>
      <w:r w:rsidRPr="00B32569">
        <w:t xml:space="preserve">El Proyecto de Instrucción Normativa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 xml:space="preserve">217 de 18 de junio </w:t>
      </w:r>
      <w:r w:rsidR="00B32569" w:rsidRPr="00B32569">
        <w:t>de 2020</w:t>
      </w:r>
      <w:r w:rsidRPr="00B32569">
        <w:t xml:space="preserve">, notificado </w:t>
      </w:r>
      <w:r w:rsidR="00506566" w:rsidRPr="00B32569">
        <w:t xml:space="preserve">previamente </w:t>
      </w:r>
      <w:r w:rsidRPr="00B32569">
        <w:t xml:space="preserve">en el documento </w:t>
      </w:r>
      <w:hyperlink r:id="rId8" w:history="1">
        <w:r w:rsidR="00B32569" w:rsidRPr="00B32569">
          <w:rPr>
            <w:rStyle w:val="Hyperlink"/>
          </w:rPr>
          <w:t>G/TBT/N/BRA/612/Add.1</w:t>
        </w:r>
      </w:hyperlink>
      <w:r w:rsidRPr="00B32569">
        <w:t xml:space="preserve">, modifica la Orden INMETRO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 xml:space="preserve">563 de 29 de diciembre </w:t>
      </w:r>
      <w:r w:rsidR="00B32569" w:rsidRPr="00B32569">
        <w:t>de 2016</w:t>
      </w:r>
      <w:r w:rsidRPr="00B32569">
        <w:t xml:space="preserve">, por la que se aprueban el Reglamento Técnico y los Requisitos de Evaluación de la Conformidad para </w:t>
      </w:r>
      <w:r w:rsidR="00896739" w:rsidRPr="00B32569">
        <w:t>J</w:t>
      </w:r>
      <w:r w:rsidRPr="00B32569">
        <w:t>uguetes.</w:t>
      </w:r>
    </w:p>
    <w:p w14:paraId="7AA2E7B8" w14:textId="2BB22804" w:rsidR="001A510C" w:rsidRPr="00B32569" w:rsidRDefault="0043520C" w:rsidP="00B32569">
      <w:pPr>
        <w:spacing w:after="120"/>
      </w:pPr>
      <w:r w:rsidRPr="00B32569">
        <w:t xml:space="preserve">En la Orden notificada se establece que, a partir del 1 de enero </w:t>
      </w:r>
      <w:r w:rsidR="00B32569" w:rsidRPr="00B32569">
        <w:t>de 2022</w:t>
      </w:r>
      <w:r w:rsidRPr="00B32569">
        <w:t xml:space="preserve">, los fabricantes </w:t>
      </w:r>
      <w:r w:rsidR="00737355" w:rsidRPr="00B32569">
        <w:t xml:space="preserve">nacionales </w:t>
      </w:r>
      <w:r w:rsidRPr="00B32569">
        <w:t xml:space="preserve">y los importadores solo podrán fabricar o importar juguetes para el mercado interno de conformidad con los requisitos de la Orden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>217.</w:t>
      </w:r>
    </w:p>
    <w:p w14:paraId="56A08371" w14:textId="1A7974D0" w:rsidR="001A510C" w:rsidRPr="00B32569" w:rsidRDefault="0043520C" w:rsidP="00B32569">
      <w:pPr>
        <w:spacing w:after="120"/>
      </w:pPr>
      <w:r w:rsidRPr="00B32569">
        <w:t xml:space="preserve">A partir del 1 de enero </w:t>
      </w:r>
      <w:r w:rsidR="00B32569" w:rsidRPr="00B32569">
        <w:t>de 2023</w:t>
      </w:r>
      <w:r w:rsidRPr="00B32569">
        <w:t xml:space="preserve">, los fabricantes y los importadores solo deberán comercializar juguetes en el mercado interno de conformidad con los requisitos de la Orden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>217.</w:t>
      </w:r>
    </w:p>
    <w:p w14:paraId="66DF5ACB" w14:textId="7D1E280B" w:rsidR="001A510C" w:rsidRPr="00B32569" w:rsidRDefault="0043520C" w:rsidP="00B32569">
      <w:pPr>
        <w:spacing w:after="120"/>
      </w:pPr>
      <w:r w:rsidRPr="00B32569">
        <w:t xml:space="preserve">A partir del 1 de julio </w:t>
      </w:r>
      <w:r w:rsidR="00B32569" w:rsidRPr="00B32569">
        <w:t>de 2025</w:t>
      </w:r>
      <w:r w:rsidRPr="00B32569">
        <w:t xml:space="preserve">, los comercios y distribuidores solo deberán comercializar juguetes en el mercado interno de conformidad con los requisitos de la Orden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>217.</w:t>
      </w:r>
    </w:p>
    <w:p w14:paraId="21AB084C" w14:textId="66C00D1D" w:rsidR="001A510C" w:rsidRPr="00B32569" w:rsidRDefault="0043520C" w:rsidP="00B32569">
      <w:pPr>
        <w:spacing w:after="120"/>
      </w:pPr>
      <w:r w:rsidRPr="00B32569">
        <w:t xml:space="preserve">La Orden INMETRO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 xml:space="preserve">217, de 18 de junio </w:t>
      </w:r>
      <w:r w:rsidR="00B32569" w:rsidRPr="00B32569">
        <w:t>de 2020</w:t>
      </w:r>
      <w:r w:rsidRPr="00B32569">
        <w:t xml:space="preserve">, deroga la Orden INMETRO </w:t>
      </w:r>
      <w:proofErr w:type="spellStart"/>
      <w:r w:rsidRPr="00B32569">
        <w:t>Nº</w:t>
      </w:r>
      <w:proofErr w:type="spellEnd"/>
      <w:r w:rsidR="00896739" w:rsidRPr="00B32569">
        <w:t xml:space="preserve"> </w:t>
      </w:r>
      <w:r w:rsidRPr="00B32569">
        <w:t xml:space="preserve">598 de 26 de diciembre </w:t>
      </w:r>
      <w:r w:rsidR="00B32569" w:rsidRPr="00B32569">
        <w:t>de 2018</w:t>
      </w:r>
      <w:r w:rsidRPr="00B32569">
        <w:t>.</w:t>
      </w:r>
    </w:p>
    <w:p w14:paraId="396A0A53" w14:textId="68FE62FA" w:rsidR="001A510C" w:rsidRPr="00B32569" w:rsidRDefault="0043520C" w:rsidP="00B32569">
      <w:pPr>
        <w:spacing w:after="120"/>
      </w:pPr>
      <w:r w:rsidRPr="00B32569">
        <w:t xml:space="preserve">El </w:t>
      </w:r>
      <w:r w:rsidR="00791A48" w:rsidRPr="00B32569">
        <w:t>R</w:t>
      </w:r>
      <w:r w:rsidRPr="00B32569">
        <w:t>eglamento notificado entrará en vigor la fecha de publicación en el Diario Oficial</w:t>
      </w:r>
      <w:r w:rsidR="001A38CF" w:rsidRPr="00B32569">
        <w:t xml:space="preserve"> del Brasil</w:t>
      </w:r>
      <w:r w:rsidRPr="00B32569">
        <w:t>.</w:t>
      </w:r>
    </w:p>
    <w:p w14:paraId="341AED44" w14:textId="77777777" w:rsidR="001A510C" w:rsidRPr="00B32569" w:rsidRDefault="0043520C" w:rsidP="00B32569">
      <w:pPr>
        <w:spacing w:after="120"/>
      </w:pPr>
      <w:r w:rsidRPr="00B32569">
        <w:t>El texto completo en portugués se puede descargar de:</w:t>
      </w:r>
    </w:p>
    <w:p w14:paraId="080D1EC0" w14:textId="761FFF8E" w:rsidR="00985FA7" w:rsidRPr="00B32569" w:rsidRDefault="00BF0CDB" w:rsidP="00B32569">
      <w:pPr>
        <w:spacing w:after="120"/>
        <w:rPr>
          <w:rStyle w:val="Hyperlink"/>
        </w:rPr>
      </w:pPr>
      <w:hyperlink r:id="rId9" w:history="1">
        <w:r w:rsidR="00B32569" w:rsidRPr="00B32569">
          <w:rPr>
            <w:rStyle w:val="Hyperlink"/>
          </w:rPr>
          <w:t>http://www.inmetro.gov.br/legislacao/rtac/pdf/RTAC002642.pdf</w:t>
        </w:r>
      </w:hyperlink>
    </w:p>
    <w:bookmarkEnd w:id="56"/>
    <w:p w14:paraId="7A616571" w14:textId="1AB7DF2E" w:rsidR="00985FA7" w:rsidRPr="00B32569" w:rsidRDefault="00B32569" w:rsidP="00B32569">
      <w:pPr>
        <w:jc w:val="center"/>
        <w:rPr>
          <w:b/>
        </w:rPr>
      </w:pPr>
      <w:r w:rsidRPr="00B32569">
        <w:rPr>
          <w:b/>
        </w:rPr>
        <w:t>__________</w:t>
      </w:r>
      <w:bookmarkEnd w:id="57"/>
    </w:p>
    <w:sectPr w:rsidR="00985FA7" w:rsidRPr="00B32569" w:rsidSect="00B32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B724" w14:textId="77777777" w:rsidR="00896739" w:rsidRPr="00B32569" w:rsidRDefault="00896739">
      <w:bookmarkStart w:id="28" w:name="_Hlk45808486"/>
      <w:bookmarkStart w:id="29" w:name="_Hlk45808487"/>
      <w:bookmarkStart w:id="30" w:name="_Hlk45808634"/>
      <w:bookmarkStart w:id="31" w:name="_Hlk45808635"/>
      <w:bookmarkStart w:id="32" w:name="_Hlk45809135"/>
      <w:bookmarkStart w:id="33" w:name="_Hlk45809136"/>
      <w:bookmarkStart w:id="34" w:name="_Hlk45809463"/>
      <w:bookmarkStart w:id="35" w:name="_Hlk45809464"/>
      <w:bookmarkStart w:id="36" w:name="_Hlk45809765"/>
      <w:bookmarkStart w:id="37" w:name="_Hlk45809766"/>
      <w:bookmarkStart w:id="38" w:name="_Hlk45810080"/>
      <w:bookmarkStart w:id="39" w:name="_Hlk45810081"/>
      <w:bookmarkStart w:id="40" w:name="_Hlk45810303"/>
      <w:bookmarkStart w:id="41" w:name="_Hlk45810304"/>
      <w:r w:rsidRPr="00B32569">
        <w:separator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</w:endnote>
  <w:endnote w:type="continuationSeparator" w:id="0">
    <w:p w14:paraId="75CB36AF" w14:textId="77777777" w:rsidR="00896739" w:rsidRPr="00B32569" w:rsidRDefault="00896739">
      <w:bookmarkStart w:id="42" w:name="_Hlk45808488"/>
      <w:bookmarkStart w:id="43" w:name="_Hlk45808489"/>
      <w:bookmarkStart w:id="44" w:name="_Hlk45808636"/>
      <w:bookmarkStart w:id="45" w:name="_Hlk45808637"/>
      <w:bookmarkStart w:id="46" w:name="_Hlk45809137"/>
      <w:bookmarkStart w:id="47" w:name="_Hlk45809138"/>
      <w:bookmarkStart w:id="48" w:name="_Hlk45809465"/>
      <w:bookmarkStart w:id="49" w:name="_Hlk45809466"/>
      <w:bookmarkStart w:id="50" w:name="_Hlk45809767"/>
      <w:bookmarkStart w:id="51" w:name="_Hlk45809768"/>
      <w:bookmarkStart w:id="52" w:name="_Hlk45810082"/>
      <w:bookmarkStart w:id="53" w:name="_Hlk45810083"/>
      <w:bookmarkStart w:id="54" w:name="_Hlk45810305"/>
      <w:bookmarkStart w:id="55" w:name="_Hlk45810306"/>
      <w:r w:rsidRPr="00B32569">
        <w:continuationSeparator/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9A13" w14:textId="7DB3A8FC" w:rsidR="00896739" w:rsidRPr="00B32569" w:rsidRDefault="00B32569" w:rsidP="00B32569">
    <w:pPr>
      <w:pStyle w:val="Footer"/>
    </w:pPr>
    <w:bookmarkStart w:id="63" w:name="_Hlk45810291"/>
    <w:bookmarkStart w:id="64" w:name="_Hlk45810292"/>
    <w:r w:rsidRPr="00B32569">
      <w:t xml:space="preserve"> </w:t>
    </w:r>
    <w:bookmarkEnd w:id="63"/>
    <w:bookmarkEnd w:id="6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FAA2" w14:textId="6444803C" w:rsidR="00896739" w:rsidRPr="00B32569" w:rsidRDefault="00B32569" w:rsidP="00B32569">
    <w:pPr>
      <w:pStyle w:val="Footer"/>
    </w:pPr>
    <w:bookmarkStart w:id="65" w:name="_Hlk45810293"/>
    <w:bookmarkStart w:id="66" w:name="_Hlk45810294"/>
    <w:r w:rsidRPr="00B32569">
      <w:t xml:space="preserve"> </w:t>
    </w:r>
    <w:bookmarkEnd w:id="65"/>
    <w:bookmarkEnd w:id="6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0F2C" w14:textId="0CC21040" w:rsidR="00896739" w:rsidRPr="00B32569" w:rsidRDefault="00B32569" w:rsidP="00B32569">
    <w:pPr>
      <w:pStyle w:val="Footer"/>
    </w:pPr>
    <w:bookmarkStart w:id="69" w:name="_Hlk45810297"/>
    <w:bookmarkStart w:id="70" w:name="_Hlk45810298"/>
    <w:r w:rsidRPr="00B32569">
      <w:t xml:space="preserve"> </w:t>
    </w:r>
    <w:bookmarkEnd w:id="69"/>
    <w:bookmarkEnd w:id="7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9B03" w14:textId="77777777" w:rsidR="00896739" w:rsidRPr="00B32569" w:rsidRDefault="00896739">
      <w:bookmarkStart w:id="0" w:name="_Hlk45808482"/>
      <w:bookmarkStart w:id="1" w:name="_Hlk45808483"/>
      <w:bookmarkStart w:id="2" w:name="_Hlk45808630"/>
      <w:bookmarkStart w:id="3" w:name="_Hlk45808631"/>
      <w:bookmarkStart w:id="4" w:name="_Hlk45809131"/>
      <w:bookmarkStart w:id="5" w:name="_Hlk45809132"/>
      <w:bookmarkStart w:id="6" w:name="_Hlk45809459"/>
      <w:bookmarkStart w:id="7" w:name="_Hlk45809460"/>
      <w:bookmarkStart w:id="8" w:name="_Hlk45809761"/>
      <w:bookmarkStart w:id="9" w:name="_Hlk45809762"/>
      <w:bookmarkStart w:id="10" w:name="_Hlk45810076"/>
      <w:bookmarkStart w:id="11" w:name="_Hlk45810077"/>
      <w:bookmarkStart w:id="12" w:name="_Hlk45810299"/>
      <w:bookmarkStart w:id="13" w:name="_Hlk45810300"/>
      <w:r w:rsidRPr="00B32569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</w:footnote>
  <w:footnote w:type="continuationSeparator" w:id="0">
    <w:p w14:paraId="13084870" w14:textId="77777777" w:rsidR="00896739" w:rsidRPr="00B32569" w:rsidRDefault="00896739">
      <w:bookmarkStart w:id="14" w:name="_Hlk45808484"/>
      <w:bookmarkStart w:id="15" w:name="_Hlk45808485"/>
      <w:bookmarkStart w:id="16" w:name="_Hlk45808632"/>
      <w:bookmarkStart w:id="17" w:name="_Hlk45808633"/>
      <w:bookmarkStart w:id="18" w:name="_Hlk45809133"/>
      <w:bookmarkStart w:id="19" w:name="_Hlk45809134"/>
      <w:bookmarkStart w:id="20" w:name="_Hlk45809461"/>
      <w:bookmarkStart w:id="21" w:name="_Hlk45809462"/>
      <w:bookmarkStart w:id="22" w:name="_Hlk45809763"/>
      <w:bookmarkStart w:id="23" w:name="_Hlk45809764"/>
      <w:bookmarkStart w:id="24" w:name="_Hlk45810078"/>
      <w:bookmarkStart w:id="25" w:name="_Hlk45810079"/>
      <w:bookmarkStart w:id="26" w:name="_Hlk45810301"/>
      <w:bookmarkStart w:id="27" w:name="_Hlk45810302"/>
      <w:r w:rsidRPr="00B32569">
        <w:continuationSeparator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5307" w14:textId="77777777" w:rsidR="00B32569" w:rsidRPr="00B32569" w:rsidRDefault="00B32569" w:rsidP="00B32569">
    <w:pPr>
      <w:pStyle w:val="Header"/>
      <w:spacing w:after="240"/>
      <w:jc w:val="center"/>
    </w:pPr>
    <w:bookmarkStart w:id="59" w:name="_Hlk45810287"/>
    <w:bookmarkStart w:id="60" w:name="_Hlk45810288"/>
    <w:r w:rsidRPr="00B32569">
      <w:t>G/TBT/N/BRA/612/Add.2</w:t>
    </w:r>
  </w:p>
  <w:p w14:paraId="257DE1ED" w14:textId="77777777" w:rsidR="00B32569" w:rsidRPr="00B32569" w:rsidRDefault="00B32569" w:rsidP="00B32569">
    <w:pPr>
      <w:pStyle w:val="Header"/>
      <w:pBdr>
        <w:bottom w:val="single" w:sz="4" w:space="1" w:color="auto"/>
      </w:pBdr>
      <w:jc w:val="center"/>
    </w:pPr>
    <w:r w:rsidRPr="00B32569">
      <w:t xml:space="preserve">- </w:t>
    </w:r>
    <w:r w:rsidRPr="00B32569">
      <w:fldChar w:fldCharType="begin"/>
    </w:r>
    <w:r w:rsidRPr="00B32569">
      <w:instrText xml:space="preserve"> PAGE  \* Arabic  \* MERGEFORMAT </w:instrText>
    </w:r>
    <w:r w:rsidRPr="00B32569">
      <w:fldChar w:fldCharType="separate"/>
    </w:r>
    <w:r w:rsidRPr="00B32569">
      <w:t>1</w:t>
    </w:r>
    <w:r w:rsidRPr="00B32569">
      <w:fldChar w:fldCharType="end"/>
    </w:r>
    <w:r w:rsidRPr="00B32569">
      <w:t xml:space="preserve"> -</w:t>
    </w:r>
    <w:bookmarkEnd w:id="59"/>
    <w:bookmarkEnd w:id="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DB9D" w14:textId="77777777" w:rsidR="00B32569" w:rsidRPr="00B32569" w:rsidRDefault="00B32569" w:rsidP="00B32569">
    <w:pPr>
      <w:pStyle w:val="Header"/>
      <w:spacing w:after="240"/>
      <w:jc w:val="center"/>
    </w:pPr>
    <w:bookmarkStart w:id="61" w:name="_Hlk45810289"/>
    <w:bookmarkStart w:id="62" w:name="_Hlk45810290"/>
    <w:r w:rsidRPr="00B32569">
      <w:t>G/TBT/N/BRA/612/Add.2</w:t>
    </w:r>
  </w:p>
  <w:p w14:paraId="230CC325" w14:textId="77777777" w:rsidR="00B32569" w:rsidRPr="00B32569" w:rsidRDefault="00B32569" w:rsidP="00B32569">
    <w:pPr>
      <w:pStyle w:val="Header"/>
      <w:pBdr>
        <w:bottom w:val="single" w:sz="4" w:space="1" w:color="auto"/>
      </w:pBdr>
      <w:jc w:val="center"/>
    </w:pPr>
    <w:r w:rsidRPr="00B32569">
      <w:t xml:space="preserve">- </w:t>
    </w:r>
    <w:r w:rsidRPr="00B32569">
      <w:fldChar w:fldCharType="begin"/>
    </w:r>
    <w:r w:rsidRPr="00B32569">
      <w:instrText xml:space="preserve"> PAGE  \* Arabic  \* MERGEFORMAT </w:instrText>
    </w:r>
    <w:r w:rsidRPr="00B32569">
      <w:fldChar w:fldCharType="separate"/>
    </w:r>
    <w:r w:rsidRPr="00B32569">
      <w:t>1</w:t>
    </w:r>
    <w:r w:rsidRPr="00B32569">
      <w:fldChar w:fldCharType="end"/>
    </w:r>
    <w:r w:rsidRPr="00B32569">
      <w:t xml:space="preserve"> -</w:t>
    </w:r>
    <w:bookmarkEnd w:id="61"/>
    <w:bookmarkEnd w:id="6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B32569" w:rsidRPr="00B32569" w14:paraId="16A92136" w14:textId="77777777" w:rsidTr="00B325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2E576A" w14:textId="77777777" w:rsidR="00B32569" w:rsidRPr="00B32569" w:rsidRDefault="00B32569" w:rsidP="00B3256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67" w:name="_Hlk45810295"/>
          <w:bookmarkStart w:id="68" w:name="_Hlk4581029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DC334F" w14:textId="77777777" w:rsidR="00B32569" w:rsidRPr="00B32569" w:rsidRDefault="00B32569" w:rsidP="00B325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2569" w:rsidRPr="00B32569" w14:paraId="62C7C4F2" w14:textId="77777777" w:rsidTr="00B325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16BE157" w14:textId="42625FEB" w:rsidR="00B32569" w:rsidRPr="00B32569" w:rsidRDefault="00BF0CDB" w:rsidP="00B32569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E4E12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B0C6CF" w14:textId="77777777" w:rsidR="00B32569" w:rsidRPr="00B32569" w:rsidRDefault="00B32569" w:rsidP="00B325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2569" w:rsidRPr="00B32569" w14:paraId="6F5036E5" w14:textId="77777777" w:rsidTr="00B325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DB5846" w14:textId="77777777" w:rsidR="00B32569" w:rsidRPr="00B32569" w:rsidRDefault="00B32569" w:rsidP="00B325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D63F8A" w14:textId="06B86AC7" w:rsidR="00B32569" w:rsidRPr="00B32569" w:rsidRDefault="00B32569" w:rsidP="00B32569">
          <w:pPr>
            <w:jc w:val="right"/>
            <w:rPr>
              <w:rFonts w:eastAsia="Verdana" w:cs="Verdana"/>
              <w:b/>
              <w:szCs w:val="18"/>
            </w:rPr>
          </w:pPr>
          <w:r w:rsidRPr="00B32569">
            <w:rPr>
              <w:b/>
              <w:szCs w:val="18"/>
            </w:rPr>
            <w:t>G/TBT/N/BRA/612/Add.2</w:t>
          </w:r>
        </w:p>
      </w:tc>
    </w:tr>
    <w:tr w:rsidR="00B32569" w:rsidRPr="00B32569" w14:paraId="3961FD7D" w14:textId="77777777" w:rsidTr="00B325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56DE02" w14:textId="77777777" w:rsidR="00B32569" w:rsidRPr="00B32569" w:rsidRDefault="00B32569" w:rsidP="00B3256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8FE571" w14:textId="2B8C857C" w:rsidR="00B32569" w:rsidRPr="00B32569" w:rsidRDefault="00B32569" w:rsidP="00B32569">
          <w:pPr>
            <w:jc w:val="right"/>
            <w:rPr>
              <w:rFonts w:eastAsia="Verdana" w:cs="Verdana"/>
              <w:szCs w:val="18"/>
            </w:rPr>
          </w:pPr>
          <w:r w:rsidRPr="00B32569">
            <w:rPr>
              <w:rFonts w:eastAsia="Verdana" w:cs="Verdana"/>
              <w:szCs w:val="18"/>
            </w:rPr>
            <w:t>1</w:t>
          </w:r>
          <w:r w:rsidR="00BF0CDB">
            <w:rPr>
              <w:rFonts w:eastAsia="Verdana" w:cs="Verdana"/>
              <w:szCs w:val="18"/>
            </w:rPr>
            <w:t>3</w:t>
          </w:r>
          <w:r w:rsidRPr="00B32569">
            <w:rPr>
              <w:rFonts w:eastAsia="Verdana" w:cs="Verdana"/>
              <w:szCs w:val="18"/>
            </w:rPr>
            <w:t> de julio de 2020</w:t>
          </w:r>
        </w:p>
      </w:tc>
    </w:tr>
    <w:tr w:rsidR="00B32569" w:rsidRPr="00B32569" w14:paraId="458C46DC" w14:textId="77777777" w:rsidTr="00B325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466B4A" w14:textId="2F166A34" w:rsidR="00B32569" w:rsidRPr="00B32569" w:rsidRDefault="00B32569" w:rsidP="00B32569">
          <w:pPr>
            <w:jc w:val="left"/>
            <w:rPr>
              <w:rFonts w:eastAsia="Verdana" w:cs="Verdana"/>
              <w:b/>
              <w:szCs w:val="18"/>
            </w:rPr>
          </w:pPr>
          <w:r w:rsidRPr="00B32569">
            <w:rPr>
              <w:rFonts w:eastAsia="Verdana" w:cs="Verdana"/>
              <w:color w:val="FF0000"/>
              <w:szCs w:val="18"/>
            </w:rPr>
            <w:t>(20</w:t>
          </w:r>
          <w:r w:rsidRPr="00B32569">
            <w:rPr>
              <w:rFonts w:eastAsia="Verdana" w:cs="Verdana"/>
              <w:color w:val="FF0000"/>
              <w:szCs w:val="18"/>
            </w:rPr>
            <w:noBreakHyphen/>
          </w:r>
          <w:r w:rsidR="00BF0CDB">
            <w:rPr>
              <w:rFonts w:eastAsia="Verdana" w:cs="Verdana"/>
              <w:color w:val="FF0000"/>
              <w:szCs w:val="18"/>
            </w:rPr>
            <w:t>4777</w:t>
          </w:r>
          <w:r w:rsidRPr="00B325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8EEFA4" w14:textId="1A0DED2A" w:rsidR="00B32569" w:rsidRPr="00B32569" w:rsidRDefault="00B32569" w:rsidP="00B32569">
          <w:pPr>
            <w:jc w:val="right"/>
            <w:rPr>
              <w:rFonts w:eastAsia="Verdana" w:cs="Verdana"/>
              <w:szCs w:val="18"/>
            </w:rPr>
          </w:pPr>
          <w:r w:rsidRPr="00B32569">
            <w:rPr>
              <w:rFonts w:eastAsia="Verdana" w:cs="Verdana"/>
              <w:szCs w:val="18"/>
            </w:rPr>
            <w:t xml:space="preserve">Página: </w:t>
          </w:r>
          <w:r w:rsidRPr="00B32569">
            <w:rPr>
              <w:rFonts w:eastAsia="Verdana" w:cs="Verdana"/>
              <w:szCs w:val="18"/>
            </w:rPr>
            <w:fldChar w:fldCharType="begin"/>
          </w:r>
          <w:r w:rsidRPr="00B325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2569">
            <w:rPr>
              <w:rFonts w:eastAsia="Verdana" w:cs="Verdana"/>
              <w:szCs w:val="18"/>
            </w:rPr>
            <w:fldChar w:fldCharType="separate"/>
          </w:r>
          <w:r w:rsidRPr="00B32569">
            <w:rPr>
              <w:rFonts w:eastAsia="Verdana" w:cs="Verdana"/>
              <w:szCs w:val="18"/>
            </w:rPr>
            <w:t>1</w:t>
          </w:r>
          <w:r w:rsidRPr="00B32569">
            <w:rPr>
              <w:rFonts w:eastAsia="Verdana" w:cs="Verdana"/>
              <w:szCs w:val="18"/>
            </w:rPr>
            <w:fldChar w:fldCharType="end"/>
          </w:r>
          <w:r w:rsidRPr="00B32569">
            <w:rPr>
              <w:rFonts w:eastAsia="Verdana" w:cs="Verdana"/>
              <w:szCs w:val="18"/>
            </w:rPr>
            <w:t>/</w:t>
          </w:r>
          <w:r w:rsidRPr="00B32569">
            <w:rPr>
              <w:rFonts w:eastAsia="Verdana" w:cs="Verdana"/>
              <w:szCs w:val="18"/>
            </w:rPr>
            <w:fldChar w:fldCharType="begin"/>
          </w:r>
          <w:r w:rsidRPr="00B3256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2569">
            <w:rPr>
              <w:rFonts w:eastAsia="Verdana" w:cs="Verdana"/>
              <w:szCs w:val="18"/>
            </w:rPr>
            <w:fldChar w:fldCharType="separate"/>
          </w:r>
          <w:r w:rsidRPr="00B32569">
            <w:rPr>
              <w:rFonts w:eastAsia="Verdana" w:cs="Verdana"/>
              <w:szCs w:val="18"/>
            </w:rPr>
            <w:t>1</w:t>
          </w:r>
          <w:r w:rsidRPr="00B32569">
            <w:rPr>
              <w:rFonts w:eastAsia="Verdana" w:cs="Verdana"/>
              <w:szCs w:val="18"/>
            </w:rPr>
            <w:fldChar w:fldCharType="end"/>
          </w:r>
        </w:p>
      </w:tc>
    </w:tr>
    <w:tr w:rsidR="00B32569" w:rsidRPr="00B32569" w14:paraId="7C120720" w14:textId="77777777" w:rsidTr="00B325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874F6C" w14:textId="2295E600" w:rsidR="00B32569" w:rsidRPr="00B32569" w:rsidRDefault="00B32569" w:rsidP="00B32569">
          <w:pPr>
            <w:jc w:val="left"/>
            <w:rPr>
              <w:rFonts w:eastAsia="Verdana" w:cs="Verdana"/>
              <w:szCs w:val="18"/>
            </w:rPr>
          </w:pPr>
          <w:r w:rsidRPr="00B3256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FEB27C" w14:textId="53068BBE" w:rsidR="00B32569" w:rsidRPr="00B32569" w:rsidRDefault="00B32569" w:rsidP="00B32569">
          <w:pPr>
            <w:jc w:val="right"/>
            <w:rPr>
              <w:rFonts w:eastAsia="Verdana" w:cs="Verdana"/>
              <w:bCs/>
              <w:szCs w:val="18"/>
            </w:rPr>
          </w:pPr>
          <w:r w:rsidRPr="00B3256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67"/>
    <w:bookmarkEnd w:id="68"/>
  </w:tbl>
  <w:p w14:paraId="65772725" w14:textId="77777777" w:rsidR="00896739" w:rsidRPr="00B32569" w:rsidRDefault="00896739" w:rsidP="00B32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F6899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54E02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A5449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B10B224"/>
    <w:numStyleLink w:val="LegalHeadings"/>
  </w:abstractNum>
  <w:abstractNum w:abstractNumId="12" w15:restartNumberingAfterBreak="0">
    <w:nsid w:val="57551E12"/>
    <w:multiLevelType w:val="multilevel"/>
    <w:tmpl w:val="1B10B2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A38CF"/>
    <w:rsid w:val="001A510C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20C"/>
    <w:rsid w:val="00435B9E"/>
    <w:rsid w:val="00440F17"/>
    <w:rsid w:val="00446FAB"/>
    <w:rsid w:val="00461B8A"/>
    <w:rsid w:val="00467032"/>
    <w:rsid w:val="0046754A"/>
    <w:rsid w:val="004F203A"/>
    <w:rsid w:val="005003D3"/>
    <w:rsid w:val="00506566"/>
    <w:rsid w:val="005336B8"/>
    <w:rsid w:val="00547B5F"/>
    <w:rsid w:val="005B04B9"/>
    <w:rsid w:val="005B68C7"/>
    <w:rsid w:val="005B7054"/>
    <w:rsid w:val="005D5981"/>
    <w:rsid w:val="005E41FC"/>
    <w:rsid w:val="005F30CB"/>
    <w:rsid w:val="00612644"/>
    <w:rsid w:val="00665379"/>
    <w:rsid w:val="00674CCD"/>
    <w:rsid w:val="006D0F67"/>
    <w:rsid w:val="006F5826"/>
    <w:rsid w:val="00700181"/>
    <w:rsid w:val="007141CF"/>
    <w:rsid w:val="007146C2"/>
    <w:rsid w:val="00737355"/>
    <w:rsid w:val="00745146"/>
    <w:rsid w:val="0074534B"/>
    <w:rsid w:val="007577E3"/>
    <w:rsid w:val="00760DB3"/>
    <w:rsid w:val="00791A48"/>
    <w:rsid w:val="0079627A"/>
    <w:rsid w:val="007A03DD"/>
    <w:rsid w:val="007B7F77"/>
    <w:rsid w:val="007D401C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96739"/>
    <w:rsid w:val="008C160B"/>
    <w:rsid w:val="008E372C"/>
    <w:rsid w:val="0092464B"/>
    <w:rsid w:val="00943C61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32569"/>
    <w:rsid w:val="00B52738"/>
    <w:rsid w:val="00B56EDC"/>
    <w:rsid w:val="00B6652A"/>
    <w:rsid w:val="00BB1F84"/>
    <w:rsid w:val="00BD7324"/>
    <w:rsid w:val="00BE5468"/>
    <w:rsid w:val="00BF0CDB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6696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2023E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D4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69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32569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32569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32569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325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325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325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32569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32569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32569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32569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32569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32569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B32569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B32569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B32569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B32569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B32569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B32569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32569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32569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B3256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B32569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B3256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B32569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B3256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32569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B32569"/>
    <w:pPr>
      <w:numPr>
        <w:numId w:val="6"/>
      </w:numPr>
    </w:pPr>
  </w:style>
  <w:style w:type="paragraph" w:styleId="ListBullet">
    <w:name w:val="List Bullet"/>
    <w:basedOn w:val="Normal"/>
    <w:uiPriority w:val="1"/>
    <w:rsid w:val="00B325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3256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3256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3256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3256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325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2569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3256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32569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3256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32569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3256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32569"/>
    <w:rPr>
      <w:szCs w:val="20"/>
    </w:rPr>
  </w:style>
  <w:style w:type="character" w:customStyle="1" w:styleId="EndnoteTextChar">
    <w:name w:val="Endnote Text Char"/>
    <w:link w:val="EndnoteText"/>
    <w:uiPriority w:val="49"/>
    <w:rsid w:val="00B3256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32569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3256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32569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3256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32569"/>
    <w:pPr>
      <w:ind w:left="567" w:right="567" w:firstLine="0"/>
    </w:pPr>
  </w:style>
  <w:style w:type="character" w:styleId="FootnoteReference">
    <w:name w:val="footnote reference"/>
    <w:uiPriority w:val="5"/>
    <w:rsid w:val="00B3256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32569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3256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32569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2569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2569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2569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2569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32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32569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3256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5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B32569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32569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32569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25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2569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B3256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3256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3256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2569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3256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256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32569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32569"/>
  </w:style>
  <w:style w:type="paragraph" w:styleId="BlockText">
    <w:name w:val="Block Text"/>
    <w:basedOn w:val="Normal"/>
    <w:uiPriority w:val="99"/>
    <w:semiHidden/>
    <w:unhideWhenUsed/>
    <w:rsid w:val="00B3256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256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32569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256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32569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256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32569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25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32569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25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2569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B3256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3256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32569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B3256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325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256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25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32569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2569"/>
  </w:style>
  <w:style w:type="character" w:customStyle="1" w:styleId="DateChar">
    <w:name w:val="Date Char"/>
    <w:link w:val="Date"/>
    <w:uiPriority w:val="99"/>
    <w:semiHidden/>
    <w:rsid w:val="00B32569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25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25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2569"/>
  </w:style>
  <w:style w:type="character" w:customStyle="1" w:styleId="E-mailSignatureChar">
    <w:name w:val="E-mail Signature Char"/>
    <w:link w:val="E-mailSignature"/>
    <w:uiPriority w:val="99"/>
    <w:semiHidden/>
    <w:rsid w:val="00B32569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B3256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3256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2569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32569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3256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256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32569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B32569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3256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32569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3256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5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32569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B3256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3256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3256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3256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256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256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256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256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256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256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256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256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2569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32569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325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32569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B32569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32569"/>
    <w:rPr>
      <w:lang w:val="es-ES"/>
    </w:rPr>
  </w:style>
  <w:style w:type="paragraph" w:styleId="List">
    <w:name w:val="List"/>
    <w:basedOn w:val="Normal"/>
    <w:uiPriority w:val="99"/>
    <w:semiHidden/>
    <w:unhideWhenUsed/>
    <w:rsid w:val="00B325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25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25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25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256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256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256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256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256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256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3256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3256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3256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3256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3256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325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B32569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25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32569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32569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325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256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2569"/>
  </w:style>
  <w:style w:type="character" w:customStyle="1" w:styleId="NoteHeadingChar">
    <w:name w:val="Note Heading Char"/>
    <w:link w:val="NoteHeading"/>
    <w:uiPriority w:val="99"/>
    <w:semiHidden/>
    <w:rsid w:val="00B32569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B32569"/>
    <w:rPr>
      <w:lang w:val="es-ES"/>
    </w:rPr>
  </w:style>
  <w:style w:type="character" w:styleId="PlaceholderText">
    <w:name w:val="Placeholder Text"/>
    <w:uiPriority w:val="99"/>
    <w:semiHidden/>
    <w:rsid w:val="00B3256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325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256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B32569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32569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2569"/>
  </w:style>
  <w:style w:type="character" w:customStyle="1" w:styleId="SalutationChar">
    <w:name w:val="Salutation Char"/>
    <w:link w:val="Salutation"/>
    <w:uiPriority w:val="99"/>
    <w:semiHidden/>
    <w:rsid w:val="00B32569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256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32569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B32569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32569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32569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3256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2569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146C2"/>
    <w:rPr>
      <w:color w:val="605E5C"/>
      <w:shd w:val="clear" w:color="auto" w:fill="E1DFDD"/>
      <w:lang w:val="es-ES"/>
    </w:rPr>
  </w:style>
  <w:style w:type="character" w:styleId="UnresolvedMention">
    <w:name w:val="Unresolved Mention"/>
    <w:basedOn w:val="DefaultParagraphFont"/>
    <w:uiPriority w:val="99"/>
    <w:rsid w:val="0043520C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3C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3C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3C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3C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C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C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C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C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C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3C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C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C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C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C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C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43C6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3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3C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3C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3C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3C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3C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C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C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C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C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3C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3C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C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C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C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3C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C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C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43C6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43C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3C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3C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3C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3C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43C6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43C61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943C61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943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DataSource=Cat&amp;query=@Symbol=%22G/TBT/N/BRA/612/Add.1%22%20OR%20@Symbol=%22G/TBT/N/BRA/612/Add.1/*%22&amp;Language=English&amp;Context=ScriptedSearches&amp;languageUIChanged=tr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642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49</TotalTime>
  <Pages>1</Pages>
  <Words>359</Words>
  <Characters>1839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30</cp:revision>
  <dcterms:created xsi:type="dcterms:W3CDTF">2017-07-03T10:36:00Z</dcterms:created>
  <dcterms:modified xsi:type="dcterms:W3CDTF">2020-07-17T12:50:00Z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38a7b01f-b3ae-42d8-b7d7-ef3d27c9ce6f</vt:lpwstr>
  </property>
  <property fmtid="{D5CDD505-2E9C-101B-9397-08002B2CF9AE}" pid="3" name="WTOCLASSIFICATION">
    <vt:lpwstr>WTO OFFICIAL</vt:lpwstr>
  </property>
</Properties>
</file>