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F502" w14:textId="77777777" w:rsidR="00EE1773" w:rsidRPr="00C4604C" w:rsidRDefault="00C4604C" w:rsidP="00150DB7">
      <w:pPr>
        <w:pStyle w:val="Title"/>
        <w:rPr>
          <w:caps w:val="0"/>
          <w:kern w:val="0"/>
        </w:rPr>
      </w:pPr>
      <w:r w:rsidRPr="00C4604C">
        <w:rPr>
          <w:caps w:val="0"/>
          <w:kern w:val="0"/>
        </w:rPr>
        <w:t>NOTIFICACIÓN</w:t>
      </w:r>
    </w:p>
    <w:p w14:paraId="0A6C3A14" w14:textId="77777777" w:rsidR="00EE1773" w:rsidRPr="00C4604C" w:rsidRDefault="00C4604C" w:rsidP="00150DB7">
      <w:pPr>
        <w:pStyle w:val="Title3"/>
      </w:pPr>
      <w:bookmarkStart w:id="0" w:name="bmkForFootnote"/>
      <w:proofErr w:type="spellStart"/>
      <w:r w:rsidRPr="00C4604C">
        <w:t>Addendum</w:t>
      </w:r>
      <w:bookmarkEnd w:id="0"/>
      <w:proofErr w:type="spellEnd"/>
    </w:p>
    <w:p w14:paraId="74FCB78D" w14:textId="77777777" w:rsidR="00337700" w:rsidRPr="00C4604C" w:rsidRDefault="00C4604C" w:rsidP="00150DB7">
      <w:r w:rsidRPr="00D94870">
        <w:t>La siguiente comunicación, de fecha 1</w:t>
      </w:r>
      <w:r>
        <w:t>°</w:t>
      </w:r>
      <w:r w:rsidRPr="00D94870">
        <w:t xml:space="preserve"> de octubre de 2019, se distribuye a petición de la delegación del </w:t>
      </w:r>
      <w:r w:rsidRPr="00D94870">
        <w:rPr>
          <w:u w:val="single"/>
        </w:rPr>
        <w:t>Estado Plurinacional de Bolivia</w:t>
      </w:r>
      <w:r w:rsidRPr="00D94870">
        <w:t>.</w:t>
      </w:r>
      <w:bookmarkStart w:id="1" w:name="bmkChapeau"/>
      <w:bookmarkEnd w:id="1"/>
    </w:p>
    <w:p w14:paraId="1E1A9576" w14:textId="77777777" w:rsidR="00EE1773" w:rsidRPr="00C4604C" w:rsidRDefault="00EE1773" w:rsidP="00150DB7"/>
    <w:p w14:paraId="7CE47F71" w14:textId="77777777" w:rsidR="00EE1773" w:rsidRPr="00C4604C" w:rsidRDefault="00C4604C" w:rsidP="00150DB7">
      <w:pPr>
        <w:jc w:val="center"/>
        <w:rPr>
          <w:b/>
        </w:rPr>
      </w:pPr>
      <w:r w:rsidRPr="00C4604C">
        <w:rPr>
          <w:b/>
        </w:rPr>
        <w:t>_______________</w:t>
      </w:r>
    </w:p>
    <w:p w14:paraId="64FA1F5D" w14:textId="77777777" w:rsidR="00EE1773" w:rsidRPr="00C4604C" w:rsidRDefault="00EE1773" w:rsidP="00150DB7"/>
    <w:p w14:paraId="6A9222CD" w14:textId="77777777" w:rsidR="00EE1773" w:rsidRPr="00C4604C" w:rsidRDefault="00EE1773" w:rsidP="00150DB7"/>
    <w:p w14:paraId="034E0185" w14:textId="77777777" w:rsidR="00EE1773" w:rsidRPr="00C4604C" w:rsidRDefault="00C4604C" w:rsidP="00F72E9F">
      <w:pPr>
        <w:spacing w:after="120"/>
      </w:pPr>
      <w:r w:rsidRPr="00D94870">
        <w:rPr>
          <w:u w:val="single"/>
        </w:rPr>
        <w:t>Cemento Portland y Cemento Puzolánico</w:t>
      </w:r>
    </w:p>
    <w:p w14:paraId="629D0622" w14:textId="6CE7D1E6" w:rsidR="0055335C" w:rsidRPr="00D94870" w:rsidRDefault="00C4604C" w:rsidP="00F72E9F">
      <w:pPr>
        <w:spacing w:after="120"/>
      </w:pPr>
      <w:r w:rsidRPr="00D94870">
        <w:t xml:space="preserve">Por medio de la Resolución Ministerial </w:t>
      </w:r>
      <w:proofErr w:type="spellStart"/>
      <w:r w:rsidRPr="00D94870">
        <w:t>N°</w:t>
      </w:r>
      <w:proofErr w:type="spellEnd"/>
      <w:r w:rsidRPr="00D94870">
        <w:t xml:space="preserve"> 185.2019 del 24 de septiembre de 2019, se deja sin efecto la </w:t>
      </w:r>
      <w:r w:rsidR="003E24E8" w:rsidRPr="00D94870">
        <w:t>Resolución</w:t>
      </w:r>
      <w:r w:rsidRPr="00D94870">
        <w:t xml:space="preserve"> Ministerial </w:t>
      </w:r>
      <w:proofErr w:type="spellStart"/>
      <w:r w:rsidRPr="00D94870">
        <w:t>MDPyEP</w:t>
      </w:r>
      <w:proofErr w:type="spellEnd"/>
      <w:r w:rsidRPr="00D94870">
        <w:t>/DESPACHO/</w:t>
      </w:r>
      <w:proofErr w:type="spellStart"/>
      <w:r w:rsidRPr="00D94870">
        <w:t>N°</w:t>
      </w:r>
      <w:proofErr w:type="spellEnd"/>
      <w:r w:rsidRPr="00D94870">
        <w:t xml:space="preserve"> 147/2019 referida a la </w:t>
      </w:r>
      <w:r w:rsidR="003E24E8" w:rsidRPr="00D94870">
        <w:t>suspensión</w:t>
      </w:r>
      <w:bookmarkStart w:id="2" w:name="_GoBack"/>
      <w:bookmarkEnd w:id="2"/>
      <w:r w:rsidRPr="00D94870">
        <w:t xml:space="preserve"> de la presentación del Certificado de Cumplimiento del Reglamento Técnico "Cemento Portland y Cemento Puzolánico" en el Departamento de Pando, solicitado en la Resolución Ministerial </w:t>
      </w:r>
      <w:proofErr w:type="spellStart"/>
      <w:r w:rsidRPr="00D94870">
        <w:t>N°</w:t>
      </w:r>
      <w:proofErr w:type="spellEnd"/>
      <w:r w:rsidRPr="00D94870">
        <w:t xml:space="preserve"> 261.2018, del 20 de diciembre de 2018.</w:t>
      </w:r>
    </w:p>
    <w:p w14:paraId="3D0136BF" w14:textId="77777777" w:rsidR="00EE1773" w:rsidRPr="008C6A87" w:rsidRDefault="003E24E8" w:rsidP="00F72E9F">
      <w:pPr>
        <w:spacing w:after="120"/>
      </w:pPr>
      <w:hyperlink r:id="rId7" w:history="1">
        <w:r w:rsidR="00C4604C" w:rsidRPr="00D94870">
          <w:rPr>
            <w:color w:val="0000FF"/>
            <w:u w:val="single"/>
          </w:rPr>
          <w:t>https://members.wto.org/crnattachments/2019/TBT/BOL/19_5398_00_s.pdf</w:t>
        </w:r>
      </w:hyperlink>
      <w:bookmarkStart w:id="3" w:name="spsMeasureAddress"/>
      <w:bookmarkEnd w:id="3"/>
    </w:p>
    <w:p w14:paraId="729E198C" w14:textId="77777777" w:rsidR="00EE1773" w:rsidRPr="00D94870" w:rsidRDefault="00C4604C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7800" w14:textId="77777777" w:rsidR="00734404" w:rsidRDefault="00C4604C">
      <w:r>
        <w:separator/>
      </w:r>
    </w:p>
  </w:endnote>
  <w:endnote w:type="continuationSeparator" w:id="0">
    <w:p w14:paraId="5064EE6D" w14:textId="77777777" w:rsidR="00734404" w:rsidRDefault="00C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7990" w14:textId="77777777" w:rsidR="00EE1773" w:rsidRPr="00150DB7" w:rsidRDefault="00C4604C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66BB" w14:textId="77777777" w:rsidR="00DD65B2" w:rsidRPr="00150DB7" w:rsidRDefault="00C4604C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B9D6" w14:textId="77777777" w:rsidR="00DD65B2" w:rsidRPr="00150DB7" w:rsidRDefault="00C4604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F9BC" w14:textId="77777777" w:rsidR="00734404" w:rsidRDefault="00C4604C">
      <w:r>
        <w:separator/>
      </w:r>
    </w:p>
  </w:footnote>
  <w:footnote w:type="continuationSeparator" w:id="0">
    <w:p w14:paraId="587795E3" w14:textId="77777777" w:rsidR="00734404" w:rsidRDefault="00C4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2C11" w14:textId="77777777" w:rsidR="00EE1773" w:rsidRPr="00150DB7" w:rsidRDefault="00C4604C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14CD3B5B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AC7DC" w14:textId="77777777" w:rsidR="00EE1773" w:rsidRPr="00150DB7" w:rsidRDefault="00C4604C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3B8211EF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3BE" w14:textId="77777777" w:rsidR="00EE1773" w:rsidRPr="00150DB7" w:rsidRDefault="00C4604C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62546E2C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137921" w14:textId="77777777" w:rsidR="00EE1773" w:rsidRPr="00150DB7" w:rsidRDefault="00C4604C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721ADD72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E1A66" w14:paraId="53E3D086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36D7F3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07736C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1E1A66" w14:paraId="6BA2052F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5C379CC" w14:textId="77777777" w:rsidR="005D4F0E" w:rsidRPr="00EE1773" w:rsidRDefault="00C4604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BA50104" wp14:editId="0424F35D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59047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7246E23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E1A66" w:rsidRPr="003E24E8" w14:paraId="16802AE7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1ADDF6C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611C1C" w14:textId="77777777" w:rsidR="005D4F0E" w:rsidRPr="00C4604C" w:rsidRDefault="00C4604C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C4604C">
            <w:rPr>
              <w:b/>
              <w:szCs w:val="18"/>
              <w:lang w:val="en-GB"/>
            </w:rPr>
            <w:t>G/TBT/N/</w:t>
          </w:r>
          <w:proofErr w:type="spellStart"/>
          <w:r w:rsidRPr="00C4604C">
            <w:rPr>
              <w:b/>
              <w:szCs w:val="18"/>
              <w:lang w:val="en-GB"/>
            </w:rPr>
            <w:t>BOL</w:t>
          </w:r>
          <w:proofErr w:type="spellEnd"/>
          <w:r w:rsidRPr="00C4604C">
            <w:rPr>
              <w:b/>
              <w:szCs w:val="18"/>
              <w:lang w:val="en-GB"/>
            </w:rPr>
            <w:t>/10/Add.5</w:t>
          </w:r>
          <w:bookmarkEnd w:id="5"/>
        </w:p>
      </w:tc>
    </w:tr>
    <w:tr w:rsidR="001E1A66" w:rsidRPr="00C4604C" w14:paraId="7FBED82C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DFA9365" w14:textId="77777777" w:rsidR="005D4F0E" w:rsidRPr="00C4604C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F55B5E" w14:textId="77777777" w:rsidR="005D4F0E" w:rsidRPr="00C4604C" w:rsidRDefault="00C4604C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1E1A66" w14:paraId="663A9582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7780492" w14:textId="77777777" w:rsidR="005D4F0E" w:rsidRPr="00EE1773" w:rsidRDefault="00C4604C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</w:t>
          </w:r>
          <w:r w:rsidR="00C83201">
            <w:rPr>
              <w:color w:val="FF0000"/>
              <w:szCs w:val="18"/>
            </w:rPr>
            <w:t>6359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2544728" w14:textId="77777777" w:rsidR="005D4F0E" w:rsidRPr="00EE1773" w:rsidRDefault="00C4604C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E1A66" w14:paraId="5E1BAEF1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0867D1B" w14:textId="77777777" w:rsidR="005D4F0E" w:rsidRPr="00EE1773" w:rsidRDefault="00C4604C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27A6FB0" w14:textId="77777777" w:rsidR="005D4F0E" w:rsidRPr="00150DB7" w:rsidRDefault="00C4604C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67134511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828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FC1C38" w:tentative="1">
      <w:start w:val="1"/>
      <w:numFmt w:val="lowerLetter"/>
      <w:lvlText w:val="%2."/>
      <w:lvlJc w:val="left"/>
      <w:pPr>
        <w:ind w:left="1080" w:hanging="360"/>
      </w:pPr>
    </w:lvl>
    <w:lvl w:ilvl="2" w:tplc="F8B6FE24" w:tentative="1">
      <w:start w:val="1"/>
      <w:numFmt w:val="lowerRoman"/>
      <w:lvlText w:val="%3."/>
      <w:lvlJc w:val="right"/>
      <w:pPr>
        <w:ind w:left="1800" w:hanging="180"/>
      </w:pPr>
    </w:lvl>
    <w:lvl w:ilvl="3" w:tplc="31D2B546" w:tentative="1">
      <w:start w:val="1"/>
      <w:numFmt w:val="decimal"/>
      <w:lvlText w:val="%4."/>
      <w:lvlJc w:val="left"/>
      <w:pPr>
        <w:ind w:left="2520" w:hanging="360"/>
      </w:pPr>
    </w:lvl>
    <w:lvl w:ilvl="4" w:tplc="C7F2053C" w:tentative="1">
      <w:start w:val="1"/>
      <w:numFmt w:val="lowerLetter"/>
      <w:lvlText w:val="%5."/>
      <w:lvlJc w:val="left"/>
      <w:pPr>
        <w:ind w:left="3240" w:hanging="360"/>
      </w:pPr>
    </w:lvl>
    <w:lvl w:ilvl="5" w:tplc="1F127F74" w:tentative="1">
      <w:start w:val="1"/>
      <w:numFmt w:val="lowerRoman"/>
      <w:lvlText w:val="%6."/>
      <w:lvlJc w:val="right"/>
      <w:pPr>
        <w:ind w:left="3960" w:hanging="180"/>
      </w:pPr>
    </w:lvl>
    <w:lvl w:ilvl="6" w:tplc="0958F552" w:tentative="1">
      <w:start w:val="1"/>
      <w:numFmt w:val="decimal"/>
      <w:lvlText w:val="%7."/>
      <w:lvlJc w:val="left"/>
      <w:pPr>
        <w:ind w:left="4680" w:hanging="360"/>
      </w:pPr>
    </w:lvl>
    <w:lvl w:ilvl="7" w:tplc="13FAD2CA" w:tentative="1">
      <w:start w:val="1"/>
      <w:numFmt w:val="lowerLetter"/>
      <w:lvlText w:val="%8."/>
      <w:lvlJc w:val="left"/>
      <w:pPr>
        <w:ind w:left="5400" w:hanging="360"/>
      </w:pPr>
    </w:lvl>
    <w:lvl w:ilvl="8" w:tplc="2FBCCC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1A66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E24E8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335C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4404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C6A8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4604C"/>
    <w:rsid w:val="00C65229"/>
    <w:rsid w:val="00C65F6E"/>
    <w:rsid w:val="00C67AA4"/>
    <w:rsid w:val="00C71274"/>
    <w:rsid w:val="00C83201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BOL/19_539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606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2019-10-02T06:49:00Z</dcterms:created>
  <dcterms:modified xsi:type="dcterms:W3CDTF">2019-10-02T07:44:00Z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