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52CA" w14:textId="77777777" w:rsidR="002D78C9" w:rsidRPr="00EF68C9" w:rsidRDefault="005F52A0" w:rsidP="00D31A79">
      <w:pPr>
        <w:pStyle w:val="Title"/>
      </w:pPr>
      <w:bookmarkStart w:id="4" w:name="_GoBack"/>
      <w:bookmarkEnd w:id="4"/>
      <w:r w:rsidRPr="00EF68C9">
        <w:t>NOTIFICACIÓN</w:t>
      </w:r>
    </w:p>
    <w:p w14:paraId="31B6F237" w14:textId="77777777" w:rsidR="002F663C" w:rsidRPr="00EF68C9" w:rsidRDefault="005F52A0" w:rsidP="00D31A79">
      <w:pPr>
        <w:pStyle w:val="Title3"/>
      </w:pPr>
      <w:r w:rsidRPr="00EF68C9">
        <w:t>Addendum</w:t>
      </w:r>
    </w:p>
    <w:p w14:paraId="5276F1DC" w14:textId="77777777" w:rsidR="002F663C" w:rsidRDefault="005F52A0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26 de octubre de 2020</w:t>
      </w:r>
      <w:bookmarkEnd w:id="5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6" w:name="bmkMemberName"/>
      <w:bookmarkEnd w:id="6"/>
      <w:r w:rsidRPr="00EF68C9">
        <w:t>.</w:t>
      </w:r>
    </w:p>
    <w:p w14:paraId="38296282" w14:textId="77777777" w:rsidR="00B22706" w:rsidRPr="00EF68C9" w:rsidRDefault="00B22706" w:rsidP="00B22706">
      <w:pPr>
        <w:rPr>
          <w:rFonts w:eastAsia="Calibri" w:cs="Times New Roman"/>
        </w:rPr>
      </w:pPr>
    </w:p>
    <w:p w14:paraId="26B4EA0C" w14:textId="77777777" w:rsidR="002F663C" w:rsidRPr="00EF68C9" w:rsidRDefault="005F52A0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05839984" w14:textId="77777777" w:rsidR="002F663C" w:rsidRDefault="002F663C" w:rsidP="00EF68C9"/>
    <w:p w14:paraId="24A5178D" w14:textId="77777777" w:rsidR="00B22706" w:rsidRPr="00EF68C9" w:rsidRDefault="00B22706" w:rsidP="00EF68C9"/>
    <w:p w14:paraId="6C853158" w14:textId="77777777" w:rsidR="002F663C" w:rsidRPr="00EF68C9" w:rsidRDefault="005F52A0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>Proyecto de Norma Oficial Mexicana PROY-NOM-179-SSA1-2017, Agua para uso y consumo humano. Control de la calidad del agua distribuida por los sistemas de abastecimiento de agua)</w:t>
      </w:r>
      <w:bookmarkEnd w:id="7"/>
    </w:p>
    <w:p w14:paraId="4CC2F4DB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0947BE" w14:paraId="7F22E68E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E384102" w14:textId="77777777" w:rsidR="002F663C" w:rsidRPr="00EF68C9" w:rsidRDefault="005F52A0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0947BE" w14:paraId="57ED57DA" w14:textId="77777777" w:rsidTr="00D763A2">
        <w:tc>
          <w:tcPr>
            <w:tcW w:w="851" w:type="dxa"/>
            <w:shd w:val="clear" w:color="auto" w:fill="auto"/>
          </w:tcPr>
          <w:p w14:paraId="78F3C719" w14:textId="77777777" w:rsidR="002F663C" w:rsidRPr="007B57C5" w:rsidRDefault="005F52A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B2A117A" w14:textId="77777777" w:rsidR="002F663C" w:rsidRPr="00EF68C9" w:rsidRDefault="005F52A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0947BE" w14:paraId="1D0726ED" w14:textId="77777777" w:rsidTr="00D763A2">
        <w:tc>
          <w:tcPr>
            <w:tcW w:w="851" w:type="dxa"/>
            <w:shd w:val="clear" w:color="auto" w:fill="auto"/>
          </w:tcPr>
          <w:p w14:paraId="47501A90" w14:textId="77777777" w:rsidR="002F663C" w:rsidRPr="007B57C5" w:rsidRDefault="005F52A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717F461" w14:textId="77777777" w:rsidR="002F663C" w:rsidRPr="00EF68C9" w:rsidRDefault="005F52A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0947BE" w14:paraId="2405252B" w14:textId="77777777" w:rsidTr="00D763A2">
        <w:tc>
          <w:tcPr>
            <w:tcW w:w="851" w:type="dxa"/>
            <w:shd w:val="clear" w:color="auto" w:fill="auto"/>
          </w:tcPr>
          <w:p w14:paraId="366D04FA" w14:textId="77777777" w:rsidR="002F663C" w:rsidRPr="007B57C5" w:rsidRDefault="005F52A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F64AB1D" w14:textId="77777777" w:rsidR="002F663C" w:rsidRPr="00EF68C9" w:rsidRDefault="005F52A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r w:rsidR="00C838A8">
              <w:rPr>
                <w:rFonts w:eastAsia="Calibri" w:cs="Times New Roman"/>
              </w:rPr>
              <w:t>22 de octubre de 2020</w:t>
            </w:r>
            <w:bookmarkEnd w:id="13"/>
          </w:p>
        </w:tc>
      </w:tr>
      <w:tr w:rsidR="000947BE" w14:paraId="2A19FAEB" w14:textId="77777777" w:rsidTr="00D763A2">
        <w:tc>
          <w:tcPr>
            <w:tcW w:w="851" w:type="dxa"/>
            <w:shd w:val="clear" w:color="auto" w:fill="auto"/>
          </w:tcPr>
          <w:p w14:paraId="746FADD9" w14:textId="77777777" w:rsidR="002F663C" w:rsidRPr="007B57C5" w:rsidRDefault="005F52A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B6D45C1" w14:textId="77777777" w:rsidR="002F663C" w:rsidRPr="00EF68C9" w:rsidRDefault="005F52A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="00C838A8">
              <w:rPr>
                <w:rFonts w:eastAsia="Calibri" w:cs="Times New Roman"/>
              </w:rPr>
              <w:t>22 de octubre de 2021</w:t>
            </w:r>
            <w:bookmarkEnd w:id="15"/>
          </w:p>
        </w:tc>
      </w:tr>
      <w:tr w:rsidR="000947BE" w14:paraId="25596F5C" w14:textId="77777777" w:rsidTr="00D763A2">
        <w:tc>
          <w:tcPr>
            <w:tcW w:w="851" w:type="dxa"/>
            <w:shd w:val="clear" w:color="auto" w:fill="auto"/>
          </w:tcPr>
          <w:p w14:paraId="41BBE250" w14:textId="77777777" w:rsidR="002F663C" w:rsidRPr="007B57C5" w:rsidRDefault="005F52A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FE5E1D7" w14:textId="77777777" w:rsidR="002F663C" w:rsidRPr="00EF68C9" w:rsidRDefault="005F52A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14:paraId="1115D996" w14:textId="77777777" w:rsidR="00C838A8" w:rsidRDefault="00DA44DB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5F52A0">
                <w:rPr>
                  <w:rFonts w:eastAsia="Calibri" w:cs="Times New Roman"/>
                  <w:color w:val="0000FF"/>
                  <w:u w:val="single"/>
                </w:rPr>
                <w:t>https://www.dof.gob.mx/nota_detalle.php?codigo=5603318&amp;fecha=22/10/2020</w:t>
              </w:r>
            </w:hyperlink>
          </w:p>
          <w:p w14:paraId="0E49193A" w14:textId="77777777" w:rsidR="00C838A8" w:rsidRDefault="00DA44DB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5F52A0">
                <w:rPr>
                  <w:rFonts w:eastAsia="Calibri" w:cs="Times New Roman"/>
                  <w:color w:val="0000FF"/>
                  <w:u w:val="single"/>
                </w:rPr>
                <w:t>https://members.wto.org/crnattachments/2020/TBT/MEX/final_measure/20_6444_00_s.pdf</w:t>
              </w:r>
            </w:hyperlink>
            <w:bookmarkEnd w:id="18"/>
          </w:p>
        </w:tc>
      </w:tr>
      <w:tr w:rsidR="000947BE" w14:paraId="305853AF" w14:textId="77777777" w:rsidTr="00D763A2">
        <w:tc>
          <w:tcPr>
            <w:tcW w:w="851" w:type="dxa"/>
            <w:shd w:val="clear" w:color="auto" w:fill="auto"/>
          </w:tcPr>
          <w:p w14:paraId="7311D31E" w14:textId="77777777" w:rsidR="002F663C" w:rsidRPr="007B57C5" w:rsidRDefault="005F52A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DDD16AB" w14:textId="77777777" w:rsidR="00EF68C9" w:rsidRPr="00EF68C9" w:rsidRDefault="005F52A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75BB5FD5" w14:textId="77777777" w:rsidR="002F663C" w:rsidRPr="00EF68C9" w:rsidRDefault="005F52A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0947BE" w14:paraId="769683DF" w14:textId="77777777" w:rsidTr="00D763A2">
        <w:tc>
          <w:tcPr>
            <w:tcW w:w="851" w:type="dxa"/>
            <w:shd w:val="clear" w:color="auto" w:fill="auto"/>
          </w:tcPr>
          <w:p w14:paraId="478F2A3B" w14:textId="77777777" w:rsidR="002F663C" w:rsidRPr="007B57C5" w:rsidRDefault="005F52A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A53E21D" w14:textId="77777777" w:rsidR="00EF68C9" w:rsidRPr="00EF68C9" w:rsidRDefault="005F52A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5F1653B7" w14:textId="77777777" w:rsidR="002F663C" w:rsidRPr="00EF68C9" w:rsidRDefault="005F52A0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0947BE" w14:paraId="7FD89B1A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4DED8A" w14:textId="77777777" w:rsidR="002F663C" w:rsidRPr="007B57C5" w:rsidRDefault="005F52A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39E6D6C" w14:textId="77777777" w:rsidR="002F663C" w:rsidRPr="00360937" w:rsidRDefault="005F52A0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0947BE" w14:paraId="5AF9FAFC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3C3309A" w14:textId="77777777" w:rsidR="002F663C" w:rsidRPr="007B57C5" w:rsidRDefault="005F52A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22C5D09" w14:textId="77777777" w:rsidR="002F663C" w:rsidRPr="00EF68C9" w:rsidRDefault="005F52A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431E71C9" w14:textId="77777777" w:rsidR="002F663C" w:rsidRPr="00EF68C9" w:rsidRDefault="002F663C" w:rsidP="00EF68C9"/>
    <w:p w14:paraId="01FFF681" w14:textId="77777777" w:rsidR="003918E9" w:rsidRPr="00F95856" w:rsidRDefault="005F52A0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notifica la publicación de la NORMA Oficial Mexicana NOM-179-SSA1-2020, Agua para uso y consumo humano. Control de la calidad del agua distribuida por los sistemas de abastecimiento de agua</w:t>
      </w:r>
    </w:p>
    <w:p w14:paraId="53A0551B" w14:textId="77777777" w:rsidR="00D60927" w:rsidRPr="00B22706" w:rsidRDefault="005F52A0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62E9" w14:textId="77777777" w:rsidR="009D1EC0" w:rsidRDefault="005F52A0">
      <w:r>
        <w:separator/>
      </w:r>
    </w:p>
  </w:endnote>
  <w:endnote w:type="continuationSeparator" w:id="0">
    <w:p w14:paraId="17316B80" w14:textId="77777777" w:rsidR="009D1EC0" w:rsidRDefault="005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003C" w14:textId="77777777" w:rsidR="00544326" w:rsidRPr="00EF68C9" w:rsidRDefault="005F52A0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7D1E" w14:textId="77777777" w:rsidR="00544326" w:rsidRPr="00EF68C9" w:rsidRDefault="005F52A0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F2FD" w14:textId="77777777" w:rsidR="00EF68C9" w:rsidRPr="00EF68C9" w:rsidRDefault="005F52A0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1C6E" w14:textId="77777777" w:rsidR="00C8278E" w:rsidRPr="00EF68C9" w:rsidRDefault="005F52A0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04098EC" w14:textId="77777777" w:rsidR="00C8278E" w:rsidRPr="00EF68C9" w:rsidRDefault="005F52A0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5A33B17C" w14:textId="77777777" w:rsidR="00F95856" w:rsidRPr="00F95856" w:rsidRDefault="005F52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63C4" w14:textId="77777777" w:rsidR="00EF68C9" w:rsidRPr="00EF68C9" w:rsidRDefault="005F52A0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3DE51C1D" w14:textId="77777777" w:rsidR="00EF68C9" w:rsidRPr="00EF68C9" w:rsidRDefault="005F52A0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5D99" w14:textId="77777777" w:rsidR="00583508" w:rsidRPr="005F52A0" w:rsidRDefault="005F52A0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5F52A0">
      <w:rPr>
        <w:lang w:val="en-GB"/>
      </w:rPr>
      <w:t>G/TBT/N/MEX/404/Add.1</w:t>
    </w:r>
    <w:bookmarkEnd w:id="30"/>
  </w:p>
  <w:p w14:paraId="48F56DE1" w14:textId="77777777" w:rsidR="00470C19" w:rsidRPr="005F52A0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A852C87" w14:textId="77777777" w:rsidR="00EF68C9" w:rsidRPr="00EF68C9" w:rsidRDefault="005F52A0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947BE" w14:paraId="0C2D7C58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6ED4A8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E1314F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47BE" w14:paraId="591D7C0D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807EAE0" w14:textId="77777777" w:rsidR="00EF68C9" w:rsidRPr="00EF68C9" w:rsidRDefault="005F52A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62D68D93" wp14:editId="5C022AE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776033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CA61F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47BE" w:rsidRPr="00DA44DB" w14:paraId="51AA6840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B2CDC7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125742" w14:textId="77777777" w:rsidR="00D763A2" w:rsidRPr="005F52A0" w:rsidRDefault="005F52A0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5F52A0">
            <w:rPr>
              <w:rFonts w:eastAsia="Calibri" w:cs="Times New Roman"/>
              <w:b/>
              <w:szCs w:val="16"/>
              <w:lang w:val="en-GB"/>
            </w:rPr>
            <w:t>G/TBT/N/MEX/404/Add.1</w:t>
          </w:r>
          <w:bookmarkEnd w:id="39"/>
        </w:p>
      </w:tc>
    </w:tr>
    <w:tr w:rsidR="000947BE" w14:paraId="2B8FC974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16E40F6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BECB73" w14:textId="5F54A4ED" w:rsidR="00EF68C9" w:rsidRPr="00EF68C9" w:rsidRDefault="005F52A0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26 de octubre de 2020</w:t>
          </w:r>
        </w:p>
      </w:tc>
    </w:tr>
    <w:tr w:rsidR="000947BE" w14:paraId="48E72479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303657" w14:textId="0AE8A7E8" w:rsidR="00EF68C9" w:rsidRPr="00EF68C9" w:rsidRDefault="005F52A0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DA44DB">
            <w:rPr>
              <w:rFonts w:eastAsia="Calibri" w:cs="Times New Roman"/>
              <w:color w:val="FF0000"/>
              <w:szCs w:val="16"/>
            </w:rPr>
            <w:t>7384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A18138" w14:textId="77777777" w:rsidR="00EF68C9" w:rsidRPr="00EF68C9" w:rsidRDefault="005F52A0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0947BE" w14:paraId="04A154AA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6F1BB5" w14:textId="77777777" w:rsidR="00EF68C9" w:rsidRPr="00EF68C9" w:rsidRDefault="005F52A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F86E238" w14:textId="77777777" w:rsidR="00EF68C9" w:rsidRPr="00EF68C9" w:rsidRDefault="005F52A0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3C39BAD3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2ED1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625402" w:tentative="1">
      <w:start w:val="1"/>
      <w:numFmt w:val="lowerLetter"/>
      <w:lvlText w:val="%2."/>
      <w:lvlJc w:val="left"/>
      <w:pPr>
        <w:ind w:left="1080" w:hanging="360"/>
      </w:pPr>
    </w:lvl>
    <w:lvl w:ilvl="2" w:tplc="5AB8C340" w:tentative="1">
      <w:start w:val="1"/>
      <w:numFmt w:val="lowerRoman"/>
      <w:lvlText w:val="%3."/>
      <w:lvlJc w:val="right"/>
      <w:pPr>
        <w:ind w:left="1800" w:hanging="180"/>
      </w:pPr>
    </w:lvl>
    <w:lvl w:ilvl="3" w:tplc="04220EE6" w:tentative="1">
      <w:start w:val="1"/>
      <w:numFmt w:val="decimal"/>
      <w:lvlText w:val="%4."/>
      <w:lvlJc w:val="left"/>
      <w:pPr>
        <w:ind w:left="2520" w:hanging="360"/>
      </w:pPr>
    </w:lvl>
    <w:lvl w:ilvl="4" w:tplc="0BD0870E" w:tentative="1">
      <w:start w:val="1"/>
      <w:numFmt w:val="lowerLetter"/>
      <w:lvlText w:val="%5."/>
      <w:lvlJc w:val="left"/>
      <w:pPr>
        <w:ind w:left="3240" w:hanging="360"/>
      </w:pPr>
    </w:lvl>
    <w:lvl w:ilvl="5" w:tplc="AA728CA2" w:tentative="1">
      <w:start w:val="1"/>
      <w:numFmt w:val="lowerRoman"/>
      <w:lvlText w:val="%6."/>
      <w:lvlJc w:val="right"/>
      <w:pPr>
        <w:ind w:left="3960" w:hanging="180"/>
      </w:pPr>
    </w:lvl>
    <w:lvl w:ilvl="6" w:tplc="83A6DC02" w:tentative="1">
      <w:start w:val="1"/>
      <w:numFmt w:val="decimal"/>
      <w:lvlText w:val="%7."/>
      <w:lvlJc w:val="left"/>
      <w:pPr>
        <w:ind w:left="4680" w:hanging="360"/>
      </w:pPr>
    </w:lvl>
    <w:lvl w:ilvl="7" w:tplc="F514A234" w:tentative="1">
      <w:start w:val="1"/>
      <w:numFmt w:val="lowerLetter"/>
      <w:lvlText w:val="%8."/>
      <w:lvlJc w:val="left"/>
      <w:pPr>
        <w:ind w:left="5400" w:hanging="360"/>
      </w:pPr>
    </w:lvl>
    <w:lvl w:ilvl="8" w:tplc="35CE88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947BE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9577B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5F52A0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D1EC0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11CE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A44DB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57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.gob.mx/nota_detalle.php?codigo=5603318&amp;fecha=22/10/20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MEX/final_measure/20_644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5296-6A4F-4F80-9F76-4957521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2020-10-26T09:47:00Z</dcterms:created>
  <dcterms:modified xsi:type="dcterms:W3CDTF">2020-10-26T10:08:00Z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5c57dcb0-f0ef-4ce6-bfb7-99f56c5ac86d</vt:lpwstr>
  </property>
  <property fmtid="{D5CDD505-2E9C-101B-9397-08002B2CF9AE}" pid="3" name="WTOCLASSIFICATION">
    <vt:lpwstr>WTO OFFICIAL</vt:lpwstr>
  </property>
</Properties>
</file>