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3A3E55" w:rsidRDefault="00562ACA" w:rsidP="003A3E55">
      <w:pPr>
        <w:pStyle w:val="Titre"/>
        <w:rPr>
          <w:caps w:val="0"/>
          <w:kern w:val="0"/>
        </w:rPr>
      </w:pPr>
      <w:r w:rsidRPr="003A3E55">
        <w:rPr>
          <w:caps w:val="0"/>
          <w:kern w:val="0"/>
        </w:rPr>
        <w:t>NOTIFICACIÓN</w:t>
      </w:r>
    </w:p>
    <w:p w:rsidR="00B531D9" w:rsidRPr="003A3E55" w:rsidRDefault="00562ACA" w:rsidP="003A3E55">
      <w:pPr>
        <w:jc w:val="center"/>
      </w:pPr>
      <w:r w:rsidRPr="003A3E55">
        <w:t>Se da traslado de la notificación siguiente de conformidad con el artículo 10.6.</w:t>
      </w:r>
    </w:p>
    <w:p w:rsidR="00B531D9" w:rsidRPr="003A3E55" w:rsidRDefault="00B531D9" w:rsidP="003A3E5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5"/>
        <w:gridCol w:w="8285"/>
      </w:tblGrid>
      <w:tr w:rsidR="00FB206F" w:rsidTr="0090284E">
        <w:tc>
          <w:tcPr>
            <w:tcW w:w="709" w:type="dxa"/>
            <w:tcBorders>
              <w:bottom w:val="single" w:sz="6" w:space="0" w:color="auto"/>
            </w:tcBorders>
            <w:shd w:val="clear" w:color="auto" w:fill="auto"/>
          </w:tcPr>
          <w:p w:rsidR="00A52F73" w:rsidRPr="003A3E55" w:rsidRDefault="00562ACA" w:rsidP="003A3E55">
            <w:pPr>
              <w:spacing w:before="120" w:after="120"/>
              <w:rPr>
                <w:b/>
              </w:rPr>
            </w:pPr>
            <w:r w:rsidRPr="003A3E55">
              <w:rPr>
                <w:b/>
              </w:rPr>
              <w:t>1.</w:t>
            </w:r>
          </w:p>
        </w:tc>
        <w:tc>
          <w:tcPr>
            <w:tcW w:w="8524" w:type="dxa"/>
            <w:tcBorders>
              <w:bottom w:val="single" w:sz="6" w:space="0" w:color="auto"/>
            </w:tcBorders>
            <w:shd w:val="clear" w:color="auto" w:fill="auto"/>
          </w:tcPr>
          <w:p w:rsidR="00A52F73" w:rsidRPr="003A3E55" w:rsidRDefault="00562ACA" w:rsidP="00946686">
            <w:pPr>
              <w:spacing w:before="120" w:after="120"/>
            </w:pPr>
            <w:bookmarkStart w:id="0" w:name="X_TBT_Reg_1A"/>
            <w:r w:rsidRPr="003A3E55">
              <w:rPr>
                <w:b/>
              </w:rPr>
              <w:t>Miembro que notifica</w:t>
            </w:r>
            <w:bookmarkEnd w:id="0"/>
            <w:r w:rsidRPr="003A3E55">
              <w:rPr>
                <w:b/>
              </w:rPr>
              <w:t>:</w:t>
            </w:r>
            <w:r w:rsidR="00AF251E" w:rsidRPr="006A63E9">
              <w:t xml:space="preserve"> </w:t>
            </w:r>
            <w:bookmarkStart w:id="1" w:name="sps1a"/>
            <w:r w:rsidR="003A3E55" w:rsidRPr="00E764A5">
              <w:rPr>
                <w:bCs/>
                <w:caps/>
                <w:u w:val="single"/>
              </w:rPr>
              <w:t>Estado Plurinacional de Bolivia</w:t>
            </w:r>
            <w:bookmarkEnd w:id="1"/>
          </w:p>
          <w:p w:rsidR="00A52F73" w:rsidRPr="003A3E55" w:rsidRDefault="00562ACA" w:rsidP="003A3E55">
            <w:pPr>
              <w:spacing w:after="120"/>
            </w:pPr>
            <w:bookmarkStart w:id="2" w:name="X_TBT_Reg_1B"/>
            <w:r w:rsidRPr="003A3E55">
              <w:rPr>
                <w:b/>
              </w:rPr>
              <w:t>Si procede, nombre del gobierno local de que se trate (artículos 3.2 y 7.2)</w:t>
            </w:r>
            <w:bookmarkEnd w:id="2"/>
            <w:r w:rsidRPr="003A3E55">
              <w:rPr>
                <w:b/>
              </w:rPr>
              <w:t>:</w:t>
            </w:r>
            <w:r w:rsidR="00AF251E" w:rsidRPr="006A63E9">
              <w:t xml:space="preserve"> </w:t>
            </w:r>
            <w:bookmarkStart w:id="3" w:name="sps1b"/>
            <w:bookmarkEnd w:id="3"/>
          </w:p>
        </w:tc>
      </w:tr>
      <w:tr w:rsidR="00FB206F" w:rsidTr="0090284E">
        <w:tc>
          <w:tcPr>
            <w:tcW w:w="709" w:type="dxa"/>
            <w:tcBorders>
              <w:top w:val="single" w:sz="6" w:space="0" w:color="auto"/>
              <w:bottom w:val="single" w:sz="6" w:space="0" w:color="auto"/>
            </w:tcBorders>
            <w:shd w:val="clear" w:color="auto" w:fill="auto"/>
          </w:tcPr>
          <w:p w:rsidR="00A52F73" w:rsidRPr="003A3E55" w:rsidRDefault="00562ACA" w:rsidP="003A3E55">
            <w:pPr>
              <w:spacing w:before="120" w:after="120"/>
              <w:rPr>
                <w:b/>
              </w:rPr>
            </w:pPr>
            <w:r w:rsidRPr="003A3E55">
              <w:rPr>
                <w:b/>
              </w:rPr>
              <w:t>2.</w:t>
            </w:r>
          </w:p>
        </w:tc>
        <w:tc>
          <w:tcPr>
            <w:tcW w:w="8524" w:type="dxa"/>
            <w:tcBorders>
              <w:top w:val="single" w:sz="6" w:space="0" w:color="auto"/>
              <w:bottom w:val="single" w:sz="6" w:space="0" w:color="auto"/>
            </w:tcBorders>
            <w:shd w:val="clear" w:color="auto" w:fill="auto"/>
          </w:tcPr>
          <w:p w:rsidR="00A52F73" w:rsidRPr="003A3E55" w:rsidRDefault="00562ACA" w:rsidP="00562ACA">
            <w:pPr>
              <w:spacing w:before="120" w:after="120"/>
              <w:rPr>
                <w:bCs/>
              </w:rPr>
            </w:pPr>
            <w:bookmarkStart w:id="4" w:name="X_TBT_Reg_2A"/>
            <w:r w:rsidRPr="003A3E55">
              <w:rPr>
                <w:b/>
              </w:rPr>
              <w:t>Organismo responsable</w:t>
            </w:r>
            <w:bookmarkEnd w:id="4"/>
            <w:r w:rsidRPr="003A3E55">
              <w:rPr>
                <w:b/>
              </w:rPr>
              <w:t>:</w:t>
            </w:r>
            <w:r w:rsidR="00AF251E" w:rsidRPr="003A3E55">
              <w:t xml:space="preserve"> </w:t>
            </w:r>
            <w:bookmarkStart w:id="5" w:name="sps2a"/>
            <w:r w:rsidRPr="003A3E55">
              <w:rPr>
                <w:bCs/>
              </w:rPr>
              <w:t>Viceministerio de Producción Industrial a Mediana y Gran Escala (VPIMGE)</w:t>
            </w:r>
            <w:bookmarkEnd w:id="5"/>
          </w:p>
          <w:p w:rsidR="00A52F73" w:rsidRPr="003A3E55" w:rsidRDefault="00562ACA" w:rsidP="008849EF">
            <w:pPr>
              <w:spacing w:after="120"/>
            </w:pPr>
            <w:bookmarkStart w:id="6" w:name="X_TBT_Reg_2B"/>
            <w:r w:rsidRPr="003A3E55">
              <w:rPr>
                <w:b/>
              </w:rPr>
              <w:t xml:space="preserve">Nombre y dirección (incluidos los números de teléfono y de fax, así como las direcciones de correo electrónico y sitios </w:t>
            </w:r>
            <w:r w:rsidR="002B0C97">
              <w:rPr>
                <w:b/>
              </w:rPr>
              <w:t>w</w:t>
            </w:r>
            <w:r w:rsidRPr="003A3E55">
              <w:rPr>
                <w:b/>
              </w:rPr>
              <w:t>eb, en su caso) del organismo o autoridad encargado de la tramitación de observaciones sobre la notificación, en caso de que se trate de un organismo o autoridad diferente</w:t>
            </w:r>
            <w:bookmarkEnd w:id="6"/>
            <w:r w:rsidRPr="003A3E55">
              <w:rPr>
                <w:b/>
              </w:rPr>
              <w:t>:</w:t>
            </w:r>
            <w:r w:rsidR="00A22D74" w:rsidRPr="006A63E9">
              <w:t xml:space="preserve"> </w:t>
            </w:r>
            <w:bookmarkStart w:id="7" w:name="sps4a"/>
          </w:p>
          <w:p w:rsidR="008224E3" w:rsidRPr="003A3E55" w:rsidRDefault="00562ACA" w:rsidP="008849EF">
            <w:pPr>
              <w:spacing w:after="120"/>
              <w:jc w:val="left"/>
            </w:pPr>
            <w:r w:rsidRPr="003A3E55">
              <w:t>Ministerio de Desarrollo Productivo y Economía Plural (MDPyEP)</w:t>
            </w:r>
            <w:r w:rsidRPr="003A3E55">
              <w:br/>
              <w:t>Av. Mariscal Santa Cruz, Edif. Centro de Comunicaciones, piso 17</w:t>
            </w:r>
            <w:r w:rsidRPr="003A3E55">
              <w:br/>
              <w:t>La Paz, Bolivia</w:t>
            </w:r>
            <w:r w:rsidRPr="003A3E55">
              <w:br/>
              <w:t>Telf.: +591 (2) 2184343</w:t>
            </w:r>
            <w:r w:rsidRPr="003A3E55">
              <w:br/>
              <w:t>Fax: +591 (2) 2124239</w:t>
            </w:r>
            <w:r w:rsidRPr="003A3E55">
              <w:br/>
              <w:t>movil: +591 701 900 13</w:t>
            </w:r>
            <w:r w:rsidRPr="003A3E55">
              <w:br/>
              <w:t xml:space="preserve">e-mail: </w:t>
            </w:r>
            <w:hyperlink r:id="rId7" w:history="1">
              <w:r w:rsidRPr="003A3E55">
                <w:rPr>
                  <w:color w:val="0000FF"/>
                  <w:u w:val="single"/>
                </w:rPr>
                <w:t>joaquin.aviles@produccion.gob.bo</w:t>
              </w:r>
            </w:hyperlink>
            <w:r w:rsidRPr="003A3E55">
              <w:t xml:space="preserve">; </w:t>
            </w:r>
            <w:hyperlink r:id="rId8" w:history="1">
              <w:r w:rsidRPr="003A3E55">
                <w:rPr>
                  <w:color w:val="0000FF"/>
                  <w:u w:val="single"/>
                </w:rPr>
                <w:t>avilesjoaquin@hotmail.com</w:t>
              </w:r>
            </w:hyperlink>
            <w:r w:rsidRPr="003A3E55">
              <w:br/>
              <w:t xml:space="preserve">web: </w:t>
            </w:r>
            <w:hyperlink r:id="rId9" w:history="1">
              <w:r w:rsidRPr="003A3E55">
                <w:rPr>
                  <w:color w:val="0000FF"/>
                  <w:u w:val="single"/>
                </w:rPr>
                <w:t>www.produccion.gob.bo</w:t>
              </w:r>
            </w:hyperlink>
            <w:bookmarkEnd w:id="7"/>
          </w:p>
        </w:tc>
      </w:tr>
      <w:tr w:rsidR="00FB206F" w:rsidTr="0090284E">
        <w:tc>
          <w:tcPr>
            <w:tcW w:w="709" w:type="dxa"/>
            <w:tcBorders>
              <w:top w:val="single" w:sz="6" w:space="0" w:color="auto"/>
              <w:bottom w:val="single" w:sz="6" w:space="0" w:color="auto"/>
            </w:tcBorders>
            <w:shd w:val="clear" w:color="auto" w:fill="auto"/>
          </w:tcPr>
          <w:p w:rsidR="00A52F73" w:rsidRPr="003A3E55" w:rsidRDefault="00562ACA" w:rsidP="003A3E55">
            <w:pPr>
              <w:spacing w:before="120" w:after="120"/>
              <w:rPr>
                <w:b/>
              </w:rPr>
            </w:pPr>
            <w:r w:rsidRPr="003A3E55">
              <w:rPr>
                <w:b/>
              </w:rPr>
              <w:t>3.</w:t>
            </w:r>
          </w:p>
        </w:tc>
        <w:tc>
          <w:tcPr>
            <w:tcW w:w="8524" w:type="dxa"/>
            <w:tcBorders>
              <w:top w:val="single" w:sz="6" w:space="0" w:color="auto"/>
              <w:bottom w:val="single" w:sz="6" w:space="0" w:color="auto"/>
            </w:tcBorders>
            <w:shd w:val="clear" w:color="auto" w:fill="auto"/>
          </w:tcPr>
          <w:p w:rsidR="00A52F73" w:rsidRPr="003A3E55" w:rsidRDefault="00562ACA" w:rsidP="003A3E55">
            <w:pPr>
              <w:spacing w:before="120" w:after="120"/>
            </w:pPr>
            <w:bookmarkStart w:id="8" w:name="X_TBT_Reg_3A"/>
            <w:r w:rsidRPr="003A3E55">
              <w:rPr>
                <w:b/>
              </w:rPr>
              <w:t>Notificación hecha en virtud del artículo 2.9.2</w:t>
            </w:r>
            <w:bookmarkEnd w:id="8"/>
            <w:r w:rsidRPr="003A3E55">
              <w:rPr>
                <w:b/>
              </w:rPr>
              <w:t xml:space="preserve"> [</w:t>
            </w:r>
            <w:bookmarkStart w:id="9" w:name="tbt3a"/>
            <w:r w:rsidRPr="003A3E55">
              <w:rPr>
                <w:b/>
              </w:rPr>
              <w:t>X</w:t>
            </w:r>
            <w:bookmarkEnd w:id="9"/>
            <w:r w:rsidRPr="003A3E55">
              <w:rPr>
                <w:b/>
              </w:rPr>
              <w:t xml:space="preserve">], </w:t>
            </w:r>
            <w:bookmarkStart w:id="10" w:name="X_TBT_Reg_3B"/>
            <w:r w:rsidRPr="003A3E55">
              <w:rPr>
                <w:b/>
              </w:rPr>
              <w:t>2.10.1</w:t>
            </w:r>
            <w:bookmarkEnd w:id="10"/>
            <w:r w:rsidRPr="003A3E55">
              <w:rPr>
                <w:b/>
              </w:rPr>
              <w:t xml:space="preserve"> [</w:t>
            </w:r>
            <w:bookmarkStart w:id="11" w:name="tbt3b"/>
            <w:r w:rsidRPr="003A3E55">
              <w:rPr>
                <w:b/>
              </w:rPr>
              <w:t>  </w:t>
            </w:r>
            <w:bookmarkEnd w:id="11"/>
            <w:r w:rsidRPr="003A3E55">
              <w:rPr>
                <w:b/>
              </w:rPr>
              <w:t xml:space="preserve">], </w:t>
            </w:r>
            <w:bookmarkStart w:id="12" w:name="X_TBT_Reg_3C"/>
            <w:r w:rsidRPr="003A3E55">
              <w:rPr>
                <w:b/>
              </w:rPr>
              <w:t>5.6.2</w:t>
            </w:r>
            <w:bookmarkEnd w:id="12"/>
            <w:r w:rsidRPr="003A3E55">
              <w:rPr>
                <w:b/>
              </w:rPr>
              <w:t xml:space="preserve"> [</w:t>
            </w:r>
            <w:bookmarkStart w:id="13" w:name="tbt3c"/>
            <w:r w:rsidRPr="003A3E55">
              <w:rPr>
                <w:b/>
              </w:rPr>
              <w:t> </w:t>
            </w:r>
            <w:bookmarkEnd w:id="13"/>
            <w:r w:rsidRPr="003A3E55">
              <w:rPr>
                <w:b/>
              </w:rPr>
              <w:t xml:space="preserve">], </w:t>
            </w:r>
            <w:bookmarkStart w:id="14" w:name="X_TBT_Reg_3D"/>
            <w:r w:rsidRPr="003A3E55">
              <w:rPr>
                <w:b/>
              </w:rPr>
              <w:t>5.7.1</w:t>
            </w:r>
            <w:bookmarkEnd w:id="14"/>
            <w:r w:rsidRPr="003A3E55">
              <w:rPr>
                <w:b/>
              </w:rPr>
              <w:t xml:space="preserve"> [</w:t>
            </w:r>
            <w:bookmarkStart w:id="15" w:name="tbt3d"/>
            <w:r w:rsidRPr="003A3E55">
              <w:rPr>
                <w:b/>
              </w:rPr>
              <w:t>  </w:t>
            </w:r>
            <w:bookmarkEnd w:id="15"/>
            <w:r w:rsidRPr="003A3E55">
              <w:rPr>
                <w:b/>
              </w:rPr>
              <w:t xml:space="preserve">], </w:t>
            </w:r>
            <w:bookmarkStart w:id="16" w:name="X_TBT_Reg_3E"/>
            <w:r w:rsidRPr="003A3E55">
              <w:rPr>
                <w:b/>
              </w:rPr>
              <w:t>o en virtud de</w:t>
            </w:r>
            <w:bookmarkStart w:id="17" w:name="tbt3f"/>
            <w:bookmarkEnd w:id="16"/>
            <w:bookmarkEnd w:id="17"/>
            <w:r w:rsidR="008E4B39">
              <w:rPr>
                <w:b/>
              </w:rPr>
              <w:t>:</w:t>
            </w:r>
            <w:r w:rsidR="006C0F04">
              <w:t xml:space="preserve"> </w:t>
            </w:r>
            <w:r w:rsidR="008E4B39" w:rsidRPr="006C0F04">
              <w:t xml:space="preserve"> </w:t>
            </w:r>
            <w:bookmarkStart w:id="18" w:name="tbt3e"/>
            <w:bookmarkEnd w:id="18"/>
          </w:p>
        </w:tc>
      </w:tr>
      <w:tr w:rsidR="00FB206F" w:rsidTr="0090284E">
        <w:tc>
          <w:tcPr>
            <w:tcW w:w="709" w:type="dxa"/>
            <w:tcBorders>
              <w:top w:val="single" w:sz="6" w:space="0" w:color="auto"/>
              <w:bottom w:val="single" w:sz="6" w:space="0" w:color="auto"/>
            </w:tcBorders>
            <w:shd w:val="clear" w:color="auto" w:fill="auto"/>
          </w:tcPr>
          <w:p w:rsidR="00A52F73" w:rsidRPr="003A3E55" w:rsidRDefault="00562ACA" w:rsidP="003A3E55">
            <w:pPr>
              <w:spacing w:before="120" w:after="120"/>
              <w:rPr>
                <w:b/>
              </w:rPr>
            </w:pPr>
            <w:r w:rsidRPr="003A3E55">
              <w:rPr>
                <w:b/>
              </w:rPr>
              <w:t>4.</w:t>
            </w:r>
          </w:p>
        </w:tc>
        <w:tc>
          <w:tcPr>
            <w:tcW w:w="8524" w:type="dxa"/>
            <w:tcBorders>
              <w:top w:val="single" w:sz="6" w:space="0" w:color="auto"/>
              <w:bottom w:val="single" w:sz="6" w:space="0" w:color="auto"/>
            </w:tcBorders>
            <w:shd w:val="clear" w:color="auto" w:fill="auto"/>
          </w:tcPr>
          <w:p w:rsidR="00A52F73" w:rsidRPr="003A3E55" w:rsidRDefault="00562ACA" w:rsidP="003A3E55">
            <w:pPr>
              <w:spacing w:before="120" w:after="120"/>
            </w:pPr>
            <w:bookmarkStart w:id="19" w:name="X_TBT_Reg_4A"/>
            <w:r w:rsidRPr="003A3E55">
              <w:rPr>
                <w:b/>
              </w:rPr>
              <w:t>Productos abarcados (partida del SA o de la NCCA cuando corresponda;</w:t>
            </w:r>
            <w:r w:rsidR="00AF251E" w:rsidRPr="003A3E55">
              <w:rPr>
                <w:b/>
              </w:rPr>
              <w:t xml:space="preserve"> </w:t>
            </w:r>
            <w:r w:rsidRPr="003A3E55">
              <w:rPr>
                <w:b/>
              </w:rPr>
              <w:t>en otro caso partida del arancel nacional.</w:t>
            </w:r>
            <w:r w:rsidR="00AF251E" w:rsidRPr="003A3E55">
              <w:rPr>
                <w:b/>
              </w:rPr>
              <w:t xml:space="preserve"> </w:t>
            </w:r>
            <w:r w:rsidRPr="003A3E55">
              <w:rPr>
                <w:b/>
              </w:rPr>
              <w:t>Podrá indicarse además, cuando proceda, el número de partida de la ICS)</w:t>
            </w:r>
            <w:bookmarkEnd w:id="19"/>
            <w:r w:rsidRPr="003A3E55">
              <w:rPr>
                <w:b/>
              </w:rPr>
              <w:t>:</w:t>
            </w:r>
            <w:r w:rsidR="00AF251E" w:rsidRPr="003A3E55">
              <w:t xml:space="preserve"> Hilados de lana cardada sin acondicionar para la venta al por menor (HS 5106); Hilados de lana peinada sin acondicionar para la venta al por menor (HS 5107); Hilados de pelo fino cardado o peinado, sin acondicionar para la venta al por menor (HS 5108); Hilados de lana o pelo fino, acondicionados para la venta al por menor (HS 5109)</w:t>
            </w:r>
            <w:bookmarkStart w:id="20" w:name="sps3a"/>
            <w:bookmarkEnd w:id="20"/>
          </w:p>
        </w:tc>
      </w:tr>
      <w:tr w:rsidR="00FB206F" w:rsidTr="0090284E">
        <w:tc>
          <w:tcPr>
            <w:tcW w:w="709" w:type="dxa"/>
            <w:tcBorders>
              <w:top w:val="single" w:sz="6" w:space="0" w:color="auto"/>
              <w:bottom w:val="single" w:sz="6" w:space="0" w:color="auto"/>
            </w:tcBorders>
            <w:shd w:val="clear" w:color="auto" w:fill="auto"/>
          </w:tcPr>
          <w:p w:rsidR="00A52F73" w:rsidRPr="003A3E55" w:rsidRDefault="00562ACA" w:rsidP="003A3E55">
            <w:pPr>
              <w:spacing w:before="120" w:after="120"/>
              <w:rPr>
                <w:b/>
              </w:rPr>
            </w:pPr>
            <w:r w:rsidRPr="003A3E55">
              <w:rPr>
                <w:b/>
              </w:rPr>
              <w:t>5.</w:t>
            </w:r>
          </w:p>
        </w:tc>
        <w:tc>
          <w:tcPr>
            <w:tcW w:w="8524" w:type="dxa"/>
            <w:tcBorders>
              <w:top w:val="single" w:sz="6" w:space="0" w:color="auto"/>
              <w:bottom w:val="single" w:sz="6" w:space="0" w:color="auto"/>
            </w:tcBorders>
            <w:shd w:val="clear" w:color="auto" w:fill="auto"/>
          </w:tcPr>
          <w:p w:rsidR="00A52F73" w:rsidRPr="003A3E55" w:rsidRDefault="00562ACA" w:rsidP="003A3E55">
            <w:pPr>
              <w:spacing w:before="120" w:after="120"/>
            </w:pPr>
            <w:bookmarkStart w:id="21" w:name="X_TBT_Reg_5A"/>
            <w:r w:rsidRPr="003A3E55">
              <w:rPr>
                <w:b/>
              </w:rPr>
              <w:t>Título, número de páginas e idioma(s) del documento notificado</w:t>
            </w:r>
            <w:bookmarkEnd w:id="21"/>
            <w:r w:rsidRPr="003A3E55">
              <w:rPr>
                <w:b/>
              </w:rPr>
              <w:t>:</w:t>
            </w:r>
            <w:r w:rsidR="00AF251E" w:rsidRPr="003A3E55">
              <w:t xml:space="preserve"> Reglamento Técnico de etiquetado para hilos que contengan fibra de alpaca (12 página(s), en Español)</w:t>
            </w:r>
            <w:bookmarkStart w:id="22" w:name="sps5a"/>
            <w:bookmarkStart w:id="23" w:name="sps5c"/>
            <w:bookmarkStart w:id="24" w:name="sps5b"/>
            <w:bookmarkEnd w:id="22"/>
            <w:bookmarkEnd w:id="23"/>
            <w:bookmarkEnd w:id="24"/>
          </w:p>
        </w:tc>
      </w:tr>
      <w:tr w:rsidR="00FB206F" w:rsidTr="0090284E">
        <w:tc>
          <w:tcPr>
            <w:tcW w:w="709" w:type="dxa"/>
            <w:tcBorders>
              <w:top w:val="single" w:sz="6" w:space="0" w:color="auto"/>
              <w:bottom w:val="single" w:sz="6" w:space="0" w:color="auto"/>
            </w:tcBorders>
            <w:shd w:val="clear" w:color="auto" w:fill="auto"/>
          </w:tcPr>
          <w:p w:rsidR="00A52F73" w:rsidRPr="003A3E55" w:rsidRDefault="00562ACA" w:rsidP="003A3E55">
            <w:pPr>
              <w:spacing w:before="120" w:after="120"/>
              <w:rPr>
                <w:b/>
              </w:rPr>
            </w:pPr>
            <w:r w:rsidRPr="003A3E55">
              <w:rPr>
                <w:b/>
              </w:rPr>
              <w:t>6.</w:t>
            </w:r>
          </w:p>
        </w:tc>
        <w:tc>
          <w:tcPr>
            <w:tcW w:w="8524" w:type="dxa"/>
            <w:tcBorders>
              <w:top w:val="single" w:sz="6" w:space="0" w:color="auto"/>
              <w:bottom w:val="single" w:sz="6" w:space="0" w:color="auto"/>
            </w:tcBorders>
            <w:shd w:val="clear" w:color="auto" w:fill="auto"/>
          </w:tcPr>
          <w:p w:rsidR="00A52F73" w:rsidRPr="003A3E55" w:rsidRDefault="00562ACA" w:rsidP="003A3E55">
            <w:pPr>
              <w:spacing w:before="120" w:after="120"/>
            </w:pPr>
            <w:bookmarkStart w:id="25" w:name="X_TBT_Reg_6A"/>
            <w:r w:rsidRPr="003A3E55">
              <w:rPr>
                <w:b/>
              </w:rPr>
              <w:t>Descripción del contenido</w:t>
            </w:r>
            <w:bookmarkEnd w:id="25"/>
            <w:r w:rsidRPr="003A3E55">
              <w:rPr>
                <w:b/>
              </w:rPr>
              <w:t>:</w:t>
            </w:r>
            <w:r w:rsidR="00AF251E" w:rsidRPr="003A3E55">
              <w:t xml:space="preserve"> El presente Reglamento Técnico aplica a los productos semimanufacturados Hilados, que contengan fibra de alpaca, en su totalidad o en parte, expresado en porcentaje (peso/peso).</w:t>
            </w:r>
          </w:p>
        </w:tc>
      </w:tr>
      <w:tr w:rsidR="00FB206F" w:rsidTr="0090284E">
        <w:tc>
          <w:tcPr>
            <w:tcW w:w="709" w:type="dxa"/>
            <w:tcBorders>
              <w:top w:val="single" w:sz="6" w:space="0" w:color="auto"/>
              <w:bottom w:val="single" w:sz="6" w:space="0" w:color="auto"/>
            </w:tcBorders>
            <w:shd w:val="clear" w:color="auto" w:fill="auto"/>
          </w:tcPr>
          <w:p w:rsidR="00A52F73" w:rsidRPr="003A3E55" w:rsidRDefault="00562ACA" w:rsidP="007D78AB">
            <w:pPr>
              <w:keepNext/>
              <w:keepLines/>
              <w:spacing w:before="120" w:after="120"/>
              <w:rPr>
                <w:b/>
              </w:rPr>
            </w:pPr>
            <w:r w:rsidRPr="003A3E55">
              <w:rPr>
                <w:b/>
              </w:rPr>
              <w:lastRenderedPageBreak/>
              <w:t>7.</w:t>
            </w:r>
          </w:p>
        </w:tc>
        <w:tc>
          <w:tcPr>
            <w:tcW w:w="8524" w:type="dxa"/>
            <w:tcBorders>
              <w:top w:val="single" w:sz="6" w:space="0" w:color="auto"/>
              <w:bottom w:val="single" w:sz="6" w:space="0" w:color="auto"/>
            </w:tcBorders>
            <w:shd w:val="clear" w:color="auto" w:fill="auto"/>
          </w:tcPr>
          <w:p w:rsidR="00A52F73" w:rsidRPr="003A3E55" w:rsidRDefault="00562ACA" w:rsidP="007D78AB">
            <w:pPr>
              <w:keepNext/>
              <w:keepLines/>
              <w:spacing w:before="120" w:after="120"/>
            </w:pPr>
            <w:bookmarkStart w:id="26" w:name="X_TBT_Reg_7A"/>
            <w:r w:rsidRPr="003A3E55">
              <w:rPr>
                <w:b/>
              </w:rPr>
              <w:t xml:space="preserve">Objetivo y razón de ser, incluida, cuando proceda, la </w:t>
            </w:r>
            <w:r w:rsidR="00677F2C" w:rsidRPr="003A3E55">
              <w:rPr>
                <w:b/>
              </w:rPr>
              <w:t xml:space="preserve">naturaleza </w:t>
            </w:r>
            <w:r w:rsidRPr="003A3E55">
              <w:rPr>
                <w:b/>
              </w:rPr>
              <w:t>de los problemas urgentes</w:t>
            </w:r>
            <w:bookmarkEnd w:id="26"/>
            <w:r w:rsidRPr="003A3E55">
              <w:rPr>
                <w:b/>
              </w:rPr>
              <w:t>:</w:t>
            </w:r>
            <w:r w:rsidR="00412DAF" w:rsidRPr="003A3E55">
              <w:t xml:space="preserve"> Establecer la información mínima que deben presentar los productos semimanufacturados Hilados que contengan fibra de alpaca, así como las condiciones en que debe presentar dicha información, sea para productos fabricados en territorio nacional o importados, y que se comercialicen en el Estado Plurinacional de Bolivia, con la finalidad de prevenir las prácticas que puedan inducir a error a las consumidoras y consumidores sobre las características de estos productos, mitigándose prácticas de adulteración, fraude, falsificación, manipulación y/o alteración por terceros.; Información al consumidor, Etiquetado; Prevención de prácticas que puedan inducir a error y protección del consumidor</w:t>
            </w:r>
            <w:bookmarkStart w:id="27" w:name="sps7f"/>
            <w:bookmarkEnd w:id="27"/>
          </w:p>
        </w:tc>
      </w:tr>
      <w:tr w:rsidR="00FB206F" w:rsidTr="0090284E">
        <w:tc>
          <w:tcPr>
            <w:tcW w:w="709" w:type="dxa"/>
            <w:tcBorders>
              <w:top w:val="single" w:sz="6" w:space="0" w:color="auto"/>
              <w:bottom w:val="single" w:sz="6" w:space="0" w:color="auto"/>
            </w:tcBorders>
            <w:shd w:val="clear" w:color="auto" w:fill="auto"/>
          </w:tcPr>
          <w:p w:rsidR="00A52F73" w:rsidRPr="003A3E55" w:rsidRDefault="00562ACA" w:rsidP="00617B12">
            <w:pPr>
              <w:spacing w:before="120" w:after="120"/>
              <w:rPr>
                <w:b/>
              </w:rPr>
            </w:pPr>
            <w:r w:rsidRPr="003A3E55">
              <w:rPr>
                <w:b/>
              </w:rPr>
              <w:t>8.</w:t>
            </w:r>
          </w:p>
        </w:tc>
        <w:tc>
          <w:tcPr>
            <w:tcW w:w="8524" w:type="dxa"/>
            <w:tcBorders>
              <w:top w:val="single" w:sz="6" w:space="0" w:color="auto"/>
              <w:bottom w:val="single" w:sz="6" w:space="0" w:color="auto"/>
            </w:tcBorders>
            <w:shd w:val="clear" w:color="auto" w:fill="auto"/>
          </w:tcPr>
          <w:p w:rsidR="00924FA9" w:rsidRPr="003A3E55" w:rsidRDefault="00562ACA" w:rsidP="00617B12">
            <w:pPr>
              <w:spacing w:before="120" w:after="120"/>
            </w:pPr>
            <w:bookmarkStart w:id="28" w:name="X_TBT_Reg_8A"/>
            <w:r w:rsidRPr="003A3E55">
              <w:rPr>
                <w:b/>
              </w:rPr>
              <w:t>Documentos pertinentes</w:t>
            </w:r>
            <w:bookmarkEnd w:id="28"/>
            <w:r w:rsidRPr="003A3E55">
              <w:rPr>
                <w:b/>
              </w:rPr>
              <w:t>:</w:t>
            </w:r>
            <w:r w:rsidR="00AF251E" w:rsidRPr="003A3E55">
              <w:t xml:space="preserve"> </w:t>
            </w:r>
          </w:p>
          <w:p w:rsidR="008224E3" w:rsidRPr="003A3E55" w:rsidRDefault="00562ACA" w:rsidP="00562ACA">
            <w:pPr>
              <w:numPr>
                <w:ilvl w:val="0"/>
                <w:numId w:val="16"/>
              </w:numPr>
              <w:spacing w:before="120" w:after="120"/>
            </w:pPr>
            <w:r w:rsidRPr="003A3E55">
              <w:t>Reglamento Técnico MERCOSUR, Etiquetado de productos textiles. MERCOSUR, Resolución N° 03/17 (Derogación de la RES. GMC N° 33/07).</w:t>
            </w:r>
          </w:p>
          <w:p w:rsidR="008224E3" w:rsidRPr="003A3E55" w:rsidRDefault="00562ACA" w:rsidP="00562ACA">
            <w:pPr>
              <w:numPr>
                <w:ilvl w:val="0"/>
                <w:numId w:val="16"/>
              </w:numPr>
              <w:spacing w:before="120" w:after="120"/>
            </w:pPr>
            <w:r w:rsidRPr="003A3E55">
              <w:t xml:space="preserve">Norma Andina, Fibra de alpaca clasificada. Definiciones, clasificación por grupos de calidades, requisitos y rotulado. Comité Andino de Normalización, </w:t>
            </w:r>
            <w:proofErr w:type="spellStart"/>
            <w:r w:rsidRPr="003A3E55">
              <w:t>NA</w:t>
            </w:r>
            <w:proofErr w:type="spellEnd"/>
            <w:r>
              <w:t> </w:t>
            </w:r>
            <w:r w:rsidRPr="003A3E55">
              <w:t>0023:2007 (Gaceta Oficial del Acuerdo de Cartagena Nº 1523 de 2007-07-25)</w:t>
            </w:r>
          </w:p>
        </w:tc>
      </w:tr>
      <w:tr w:rsidR="00FB206F" w:rsidTr="007E3474">
        <w:trPr>
          <w:cantSplit/>
        </w:trPr>
        <w:tc>
          <w:tcPr>
            <w:tcW w:w="709" w:type="dxa"/>
            <w:tcBorders>
              <w:top w:val="single" w:sz="6" w:space="0" w:color="auto"/>
              <w:bottom w:val="single" w:sz="6" w:space="0" w:color="auto"/>
            </w:tcBorders>
            <w:shd w:val="clear" w:color="auto" w:fill="auto"/>
          </w:tcPr>
          <w:p w:rsidR="00AF251E" w:rsidRPr="003A3E55" w:rsidRDefault="00562ACA" w:rsidP="003A3E55">
            <w:pPr>
              <w:spacing w:before="120" w:after="120"/>
              <w:rPr>
                <w:b/>
              </w:rPr>
            </w:pPr>
            <w:r w:rsidRPr="003A3E55">
              <w:rPr>
                <w:b/>
              </w:rPr>
              <w:t>9.</w:t>
            </w:r>
          </w:p>
        </w:tc>
        <w:tc>
          <w:tcPr>
            <w:tcW w:w="8524" w:type="dxa"/>
            <w:tcBorders>
              <w:top w:val="single" w:sz="6" w:space="0" w:color="auto"/>
              <w:bottom w:val="single" w:sz="6" w:space="0" w:color="auto"/>
            </w:tcBorders>
            <w:shd w:val="clear" w:color="auto" w:fill="auto"/>
          </w:tcPr>
          <w:p w:rsidR="00AF251E" w:rsidRPr="003A3E55" w:rsidRDefault="00562ACA" w:rsidP="009F7158">
            <w:pPr>
              <w:spacing w:before="120" w:after="120"/>
              <w:rPr>
                <w:bCs/>
              </w:rPr>
            </w:pPr>
            <w:bookmarkStart w:id="29" w:name="X_TBT_Reg_9A"/>
            <w:r w:rsidRPr="003A3E55">
              <w:rPr>
                <w:b/>
              </w:rPr>
              <w:t>Fecha propuesta de adopción</w:t>
            </w:r>
            <w:bookmarkEnd w:id="29"/>
            <w:r w:rsidRPr="003A3E55">
              <w:rPr>
                <w:b/>
              </w:rPr>
              <w:t>:</w:t>
            </w:r>
            <w:r w:rsidRPr="006A63E9">
              <w:t xml:space="preserve"> </w:t>
            </w:r>
            <w:bookmarkStart w:id="30" w:name="sps10a"/>
            <w:bookmarkStart w:id="31" w:name="sps10b"/>
            <w:bookmarkEnd w:id="30"/>
            <w:r w:rsidRPr="003A3E55">
              <w:rPr>
                <w:bCs/>
              </w:rPr>
              <w:t>180 días posteriores a la promulgación del instrumento legal</w:t>
            </w:r>
            <w:bookmarkEnd w:id="31"/>
          </w:p>
          <w:p w:rsidR="00AF251E" w:rsidRPr="003A3E55" w:rsidRDefault="00562ACA" w:rsidP="009F7158">
            <w:pPr>
              <w:spacing w:after="120"/>
              <w:rPr>
                <w:b/>
              </w:rPr>
            </w:pPr>
            <w:bookmarkStart w:id="32" w:name="X_TBT_Reg_9B"/>
            <w:r w:rsidRPr="003A3E55">
              <w:rPr>
                <w:b/>
              </w:rPr>
              <w:t>Fecha propuesta de entrada en vigor</w:t>
            </w:r>
            <w:bookmarkEnd w:id="32"/>
            <w:r w:rsidRPr="003A3E55">
              <w:rPr>
                <w:b/>
              </w:rPr>
              <w:t>:</w:t>
            </w:r>
            <w:r w:rsidRPr="006A63E9">
              <w:t xml:space="preserve"> </w:t>
            </w:r>
            <w:bookmarkStart w:id="33" w:name="sps11a"/>
            <w:bookmarkStart w:id="34" w:name="sps11b"/>
            <w:bookmarkEnd w:id="33"/>
            <w:r w:rsidRPr="003A3E55">
              <w:rPr>
                <w:bCs/>
              </w:rPr>
              <w:t xml:space="preserve"> 180 días posteriores a la promulgación del instrumento legal</w:t>
            </w:r>
            <w:bookmarkEnd w:id="34"/>
          </w:p>
        </w:tc>
      </w:tr>
      <w:tr w:rsidR="00FB206F" w:rsidTr="0090284E">
        <w:tc>
          <w:tcPr>
            <w:tcW w:w="709" w:type="dxa"/>
            <w:tcBorders>
              <w:top w:val="single" w:sz="6" w:space="0" w:color="auto"/>
              <w:bottom w:val="single" w:sz="6" w:space="0" w:color="auto"/>
            </w:tcBorders>
            <w:shd w:val="clear" w:color="auto" w:fill="auto"/>
          </w:tcPr>
          <w:p w:rsidR="00A52F73" w:rsidRPr="003A3E55" w:rsidRDefault="00562ACA" w:rsidP="003A3E55">
            <w:pPr>
              <w:spacing w:before="120" w:after="120"/>
              <w:rPr>
                <w:b/>
              </w:rPr>
            </w:pPr>
            <w:r w:rsidRPr="003A3E55">
              <w:rPr>
                <w:b/>
              </w:rPr>
              <w:t>10.</w:t>
            </w:r>
          </w:p>
        </w:tc>
        <w:tc>
          <w:tcPr>
            <w:tcW w:w="8524" w:type="dxa"/>
            <w:tcBorders>
              <w:top w:val="single" w:sz="6" w:space="0" w:color="auto"/>
              <w:bottom w:val="single" w:sz="6" w:space="0" w:color="auto"/>
            </w:tcBorders>
            <w:shd w:val="clear" w:color="auto" w:fill="auto"/>
          </w:tcPr>
          <w:p w:rsidR="00A52F73" w:rsidRPr="003A3E55" w:rsidRDefault="00562ACA" w:rsidP="003A3E55">
            <w:pPr>
              <w:spacing w:before="120" w:after="120"/>
            </w:pPr>
            <w:bookmarkStart w:id="35" w:name="X_TBT_Reg_10A"/>
            <w:r w:rsidRPr="003A3E55">
              <w:rPr>
                <w:b/>
              </w:rPr>
              <w:t>Fecha límite para la presentación de observaciones</w:t>
            </w:r>
            <w:bookmarkEnd w:id="35"/>
            <w:r w:rsidRPr="003A3E55">
              <w:rPr>
                <w:b/>
              </w:rPr>
              <w:t>:</w:t>
            </w:r>
            <w:r w:rsidR="00AF251E" w:rsidRPr="003A3E55">
              <w:t xml:space="preserve"> 60 días desde la notificación</w:t>
            </w:r>
            <w:bookmarkStart w:id="36" w:name="sps12a"/>
            <w:bookmarkEnd w:id="36"/>
          </w:p>
        </w:tc>
      </w:tr>
      <w:tr w:rsidR="00FB206F" w:rsidTr="0090284E">
        <w:tc>
          <w:tcPr>
            <w:tcW w:w="709" w:type="dxa"/>
            <w:tcBorders>
              <w:top w:val="single" w:sz="6" w:space="0" w:color="auto"/>
            </w:tcBorders>
            <w:shd w:val="clear" w:color="auto" w:fill="auto"/>
          </w:tcPr>
          <w:p w:rsidR="00A52F73" w:rsidRPr="003A3E55" w:rsidRDefault="00562ACA" w:rsidP="0090284E">
            <w:pPr>
              <w:keepNext/>
              <w:keepLines/>
              <w:spacing w:before="120" w:after="120"/>
              <w:rPr>
                <w:b/>
              </w:rPr>
            </w:pPr>
            <w:r w:rsidRPr="003A3E55">
              <w:rPr>
                <w:b/>
              </w:rPr>
              <w:t>11.</w:t>
            </w:r>
          </w:p>
        </w:tc>
        <w:tc>
          <w:tcPr>
            <w:tcW w:w="8524" w:type="dxa"/>
            <w:tcBorders>
              <w:top w:val="single" w:sz="6" w:space="0" w:color="auto"/>
            </w:tcBorders>
            <w:shd w:val="clear" w:color="auto" w:fill="auto"/>
          </w:tcPr>
          <w:p w:rsidR="00A52F73" w:rsidRPr="003A3E55" w:rsidRDefault="00562ACA" w:rsidP="00AD2FD7">
            <w:pPr>
              <w:keepNext/>
              <w:keepLines/>
              <w:spacing w:before="120" w:after="120"/>
            </w:pPr>
            <w:bookmarkStart w:id="37" w:name="X_TBT_Reg_11A"/>
            <w:r w:rsidRPr="003A3E55">
              <w:rPr>
                <w:b/>
              </w:rPr>
              <w:t>Textos disponibles en:</w:t>
            </w:r>
            <w:r w:rsidR="00AF251E" w:rsidRPr="003A3E55">
              <w:rPr>
                <w:b/>
              </w:rPr>
              <w:t xml:space="preserve"> </w:t>
            </w:r>
            <w:r w:rsidRPr="003A3E55">
              <w:rPr>
                <w:b/>
              </w:rPr>
              <w:t>Servicio nacional de información [</w:t>
            </w:r>
            <w:bookmarkStart w:id="38" w:name="sps13b"/>
            <w:r w:rsidRPr="003A3E55">
              <w:rPr>
                <w:b/>
              </w:rPr>
              <w:t>X</w:t>
            </w:r>
            <w:bookmarkEnd w:id="38"/>
            <w:r w:rsidRPr="003A3E55">
              <w:rPr>
                <w:b/>
              </w:rPr>
              <w:t>]</w:t>
            </w:r>
            <w:r w:rsidR="00677F2C" w:rsidRPr="003A3E55">
              <w:rPr>
                <w:b/>
              </w:rPr>
              <w:t>,</w:t>
            </w:r>
            <w:r w:rsidRPr="003A3E55">
              <w:rPr>
                <w:b/>
              </w:rPr>
              <w:t xml:space="preserve"> o direcció</w:t>
            </w:r>
            <w:r w:rsidR="00677F2C" w:rsidRPr="003A3E55">
              <w:rPr>
                <w:b/>
              </w:rPr>
              <w:t>n, números de teléfono y de fax y direcciones</w:t>
            </w:r>
            <w:r w:rsidRPr="003A3E55">
              <w:rPr>
                <w:b/>
              </w:rPr>
              <w:t xml:space="preserve"> </w:t>
            </w:r>
            <w:r w:rsidR="00677F2C" w:rsidRPr="003A3E55">
              <w:rPr>
                <w:b/>
              </w:rPr>
              <w:t xml:space="preserve">de </w:t>
            </w:r>
            <w:r w:rsidRPr="003A3E55">
              <w:rPr>
                <w:b/>
              </w:rPr>
              <w:t>correo electrónico y sitio</w:t>
            </w:r>
            <w:r w:rsidR="00677F2C" w:rsidRPr="003A3E55">
              <w:rPr>
                <w:b/>
              </w:rPr>
              <w:t>s</w:t>
            </w:r>
            <w:r w:rsidRPr="003A3E55">
              <w:rPr>
                <w:b/>
              </w:rPr>
              <w:t xml:space="preserve"> </w:t>
            </w:r>
            <w:r w:rsidR="002B0C97">
              <w:rPr>
                <w:b/>
              </w:rPr>
              <w:t>w</w:t>
            </w:r>
            <w:r w:rsidRPr="003A3E55">
              <w:rPr>
                <w:b/>
              </w:rPr>
              <w:t>eb, en su caso, de otra institución</w:t>
            </w:r>
            <w:bookmarkEnd w:id="37"/>
            <w:r w:rsidRPr="003A3E55">
              <w:rPr>
                <w:b/>
              </w:rPr>
              <w:t>:</w:t>
            </w:r>
            <w:r w:rsidR="00AF251E" w:rsidRPr="003A3E55">
              <w:t xml:space="preserve"> </w:t>
            </w:r>
            <w:bookmarkStart w:id="39" w:name="sps13c"/>
          </w:p>
          <w:p w:rsidR="008224E3" w:rsidRPr="003A3E55" w:rsidRDefault="00670F05" w:rsidP="00AD2FD7">
            <w:pPr>
              <w:keepNext/>
              <w:keepLines/>
              <w:spacing w:before="120" w:after="120"/>
              <w:rPr>
                <w:bCs/>
              </w:rPr>
            </w:pPr>
            <w:hyperlink r:id="rId10" w:history="1">
              <w:r w:rsidR="00562ACA" w:rsidRPr="003A3E55">
                <w:rPr>
                  <w:bCs/>
                  <w:color w:val="0000FF"/>
                  <w:u w:val="single"/>
                </w:rPr>
                <w:t>https://members.wto.org/crnattachments/2019/TBT/BOL/19_5491_00_s.pdf</w:t>
              </w:r>
            </w:hyperlink>
            <w:bookmarkEnd w:id="39"/>
          </w:p>
        </w:tc>
      </w:tr>
    </w:tbl>
    <w:p w:rsidR="00AF251E" w:rsidRPr="003A3E55" w:rsidRDefault="00AF251E" w:rsidP="003A3E55"/>
    <w:sectPr w:rsidR="00AF251E" w:rsidRPr="003A3E55" w:rsidSect="00AE3C0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DA2" w:rsidRDefault="00562ACA">
      <w:r>
        <w:separator/>
      </w:r>
    </w:p>
  </w:endnote>
  <w:endnote w:type="continuationSeparator" w:id="0">
    <w:p w:rsidR="00E91DA2" w:rsidRDefault="0056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3A3E55" w:rsidRDefault="00562ACA" w:rsidP="00B531D9">
    <w:pPr>
      <w:pStyle w:val="Pieddepage"/>
    </w:pPr>
    <w:r w:rsidRPr="003A3E5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3A3E55" w:rsidRDefault="00562ACA" w:rsidP="00B531D9">
    <w:pPr>
      <w:pStyle w:val="Pieddepage"/>
    </w:pPr>
    <w:r w:rsidRPr="003A3E5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3A3E55" w:rsidRDefault="00562ACA">
    <w:r w:rsidRPr="003A3E5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DA2" w:rsidRDefault="00562ACA">
      <w:r>
        <w:separator/>
      </w:r>
    </w:p>
  </w:footnote>
  <w:footnote w:type="continuationSeparator" w:id="0">
    <w:p w:rsidR="00E91DA2" w:rsidRDefault="00562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3A3E55" w:rsidRDefault="00562ACA" w:rsidP="00B531D9">
    <w:pPr>
      <w:pStyle w:val="En-tte"/>
      <w:pBdr>
        <w:bottom w:val="single" w:sz="4" w:space="1" w:color="auto"/>
      </w:pBdr>
      <w:tabs>
        <w:tab w:val="clear" w:pos="4513"/>
        <w:tab w:val="clear" w:pos="9027"/>
      </w:tabs>
      <w:jc w:val="center"/>
    </w:pPr>
    <w:r w:rsidRPr="003A3E55">
      <w:t>tbtSymbol</w:t>
    </w:r>
  </w:p>
  <w:p w:rsidR="00B531D9" w:rsidRPr="003A3E55" w:rsidRDefault="00B531D9" w:rsidP="00B531D9">
    <w:pPr>
      <w:pStyle w:val="En-tte"/>
      <w:pBdr>
        <w:bottom w:val="single" w:sz="4" w:space="1" w:color="auto"/>
      </w:pBdr>
      <w:tabs>
        <w:tab w:val="clear" w:pos="4513"/>
        <w:tab w:val="clear" w:pos="9027"/>
      </w:tabs>
      <w:jc w:val="center"/>
    </w:pPr>
  </w:p>
  <w:p w:rsidR="00B531D9" w:rsidRPr="003A3E55" w:rsidRDefault="00562ACA" w:rsidP="00B531D9">
    <w:pPr>
      <w:pStyle w:val="En-tte"/>
      <w:pBdr>
        <w:bottom w:val="single" w:sz="4" w:space="1" w:color="auto"/>
      </w:pBdr>
      <w:tabs>
        <w:tab w:val="clear" w:pos="4513"/>
        <w:tab w:val="clear" w:pos="9027"/>
      </w:tabs>
      <w:jc w:val="center"/>
    </w:pPr>
    <w:r w:rsidRPr="003A3E55">
      <w:t xml:space="preserve">- </w:t>
    </w:r>
    <w:r w:rsidRPr="003A3E55">
      <w:fldChar w:fldCharType="begin"/>
    </w:r>
    <w:r w:rsidRPr="003A3E55">
      <w:instrText xml:space="preserve"> PAGE </w:instrText>
    </w:r>
    <w:r w:rsidRPr="003A3E55">
      <w:fldChar w:fldCharType="separate"/>
    </w:r>
    <w:r w:rsidRPr="003A3E55">
      <w:t>1</w:t>
    </w:r>
    <w:r w:rsidRPr="003A3E55">
      <w:fldChar w:fldCharType="end"/>
    </w:r>
    <w:r w:rsidRPr="003A3E55">
      <w:t xml:space="preserve"> -</w:t>
    </w:r>
  </w:p>
  <w:p w:rsidR="00B531D9" w:rsidRPr="003A3E55" w:rsidRDefault="00B531D9" w:rsidP="00B531D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3A3E55" w:rsidRDefault="00562ACA" w:rsidP="00B531D9">
    <w:pPr>
      <w:pStyle w:val="En-tte"/>
      <w:pBdr>
        <w:bottom w:val="single" w:sz="4" w:space="1" w:color="auto"/>
      </w:pBdr>
      <w:tabs>
        <w:tab w:val="clear" w:pos="4513"/>
        <w:tab w:val="clear" w:pos="9027"/>
      </w:tabs>
      <w:jc w:val="center"/>
    </w:pPr>
    <w:bookmarkStart w:id="40" w:name="spsSymbolHeader"/>
    <w:r w:rsidRPr="003A3E55">
      <w:t>G/TBT/N/BOL/18</w:t>
    </w:r>
    <w:bookmarkEnd w:id="40"/>
  </w:p>
  <w:p w:rsidR="00B531D9" w:rsidRPr="003A3E55" w:rsidRDefault="00B531D9" w:rsidP="00B531D9">
    <w:pPr>
      <w:pStyle w:val="En-tte"/>
      <w:pBdr>
        <w:bottom w:val="single" w:sz="4" w:space="1" w:color="auto"/>
      </w:pBdr>
      <w:tabs>
        <w:tab w:val="clear" w:pos="4513"/>
        <w:tab w:val="clear" w:pos="9027"/>
      </w:tabs>
      <w:jc w:val="center"/>
    </w:pPr>
  </w:p>
  <w:p w:rsidR="00B531D9" w:rsidRPr="003A3E55" w:rsidRDefault="00562ACA" w:rsidP="00B531D9">
    <w:pPr>
      <w:pStyle w:val="En-tte"/>
      <w:pBdr>
        <w:bottom w:val="single" w:sz="4" w:space="1" w:color="auto"/>
      </w:pBdr>
      <w:tabs>
        <w:tab w:val="clear" w:pos="4513"/>
        <w:tab w:val="clear" w:pos="9027"/>
      </w:tabs>
      <w:jc w:val="center"/>
    </w:pPr>
    <w:r w:rsidRPr="003A3E55">
      <w:t xml:space="preserve">- </w:t>
    </w:r>
    <w:r w:rsidRPr="003A3E55">
      <w:fldChar w:fldCharType="begin"/>
    </w:r>
    <w:r w:rsidRPr="003A3E55">
      <w:instrText xml:space="preserve"> PAGE </w:instrText>
    </w:r>
    <w:r w:rsidRPr="003A3E55">
      <w:fldChar w:fldCharType="separate"/>
    </w:r>
    <w:r w:rsidRPr="003A3E55">
      <w:t>2</w:t>
    </w:r>
    <w:r w:rsidRPr="003A3E55">
      <w:fldChar w:fldCharType="end"/>
    </w:r>
    <w:r w:rsidRPr="003A3E55">
      <w:t xml:space="preserve"> -</w:t>
    </w:r>
  </w:p>
  <w:p w:rsidR="00DD65B2" w:rsidRPr="003A3E55" w:rsidRDefault="00DD65B2" w:rsidP="00B531D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FB206F" w:rsidTr="004D5D05">
      <w:trPr>
        <w:trHeight w:val="240"/>
        <w:jc w:val="center"/>
      </w:trPr>
      <w:tc>
        <w:tcPr>
          <w:tcW w:w="3818" w:type="dxa"/>
          <w:shd w:val="clear" w:color="auto" w:fill="FFFFFF"/>
          <w:tcMar>
            <w:top w:w="0" w:type="dxa"/>
            <w:left w:w="108" w:type="dxa"/>
            <w:bottom w:w="0" w:type="dxa"/>
            <w:right w:w="108" w:type="dxa"/>
          </w:tcMar>
          <w:vAlign w:val="center"/>
        </w:tcPr>
        <w:p w:rsidR="005D4F0E" w:rsidRPr="00674766" w:rsidRDefault="005D4F0E">
          <w:pPr>
            <w:rPr>
              <w:noProof/>
              <w:szCs w:val="18"/>
              <w:lang w:eastAsia="en-GB"/>
            </w:rPr>
          </w:pPr>
          <w:bookmarkStart w:id="41"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674766" w:rsidRDefault="005D4F0E">
          <w:pPr>
            <w:jc w:val="right"/>
            <w:rPr>
              <w:b/>
              <w:color w:val="FF0000"/>
              <w:szCs w:val="18"/>
            </w:rPr>
          </w:pPr>
        </w:p>
      </w:tc>
    </w:tr>
    <w:bookmarkEnd w:id="41"/>
    <w:tr w:rsidR="00FB206F" w:rsidTr="004D5D05">
      <w:trPr>
        <w:trHeight w:val="213"/>
        <w:jc w:val="center"/>
      </w:trPr>
      <w:tc>
        <w:tcPr>
          <w:tcW w:w="3818" w:type="dxa"/>
          <w:vMerge w:val="restart"/>
          <w:shd w:val="clear" w:color="auto" w:fill="FFFFFF"/>
          <w:hideMark/>
        </w:tcPr>
        <w:p w:rsidR="005D4F0E" w:rsidRPr="00674766" w:rsidRDefault="00562ACA">
          <w:pPr>
            <w:jc w:val="left"/>
            <w:rPr>
              <w:szCs w:val="18"/>
            </w:rPr>
          </w:pPr>
          <w:r>
            <w:rPr>
              <w:noProof/>
              <w:szCs w:val="18"/>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3119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674766" w:rsidRDefault="005D4F0E">
          <w:pPr>
            <w:jc w:val="right"/>
            <w:rPr>
              <w:b/>
              <w:szCs w:val="18"/>
            </w:rPr>
          </w:pPr>
        </w:p>
      </w:tc>
    </w:tr>
    <w:tr w:rsidR="00FB206F" w:rsidTr="004D5D05">
      <w:trPr>
        <w:trHeight w:val="868"/>
        <w:jc w:val="center"/>
      </w:trPr>
      <w:tc>
        <w:tcPr>
          <w:tcW w:w="3818" w:type="dxa"/>
          <w:vMerge/>
          <w:vAlign w:val="center"/>
          <w:hideMark/>
        </w:tcPr>
        <w:p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hideMark/>
        </w:tcPr>
        <w:p w:rsidR="00B531D9" w:rsidRPr="003A3E55" w:rsidRDefault="00562ACA" w:rsidP="005D4F0E">
          <w:pPr>
            <w:jc w:val="right"/>
            <w:rPr>
              <w:b/>
              <w:szCs w:val="18"/>
            </w:rPr>
          </w:pPr>
          <w:bookmarkStart w:id="42" w:name="bmkSymbols"/>
          <w:r w:rsidRPr="003A3E55">
            <w:rPr>
              <w:b/>
              <w:szCs w:val="18"/>
            </w:rPr>
            <w:t>G/TBT/N/BOL/18</w:t>
          </w:r>
          <w:bookmarkEnd w:id="42"/>
        </w:p>
      </w:tc>
    </w:tr>
    <w:tr w:rsidR="00FB206F" w:rsidTr="004D5D05">
      <w:trPr>
        <w:trHeight w:val="240"/>
        <w:jc w:val="center"/>
      </w:trPr>
      <w:tc>
        <w:tcPr>
          <w:tcW w:w="3818" w:type="dxa"/>
          <w:vMerge/>
          <w:vAlign w:val="center"/>
          <w:hideMark/>
        </w:tcPr>
        <w:p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vAlign w:val="center"/>
          <w:hideMark/>
        </w:tcPr>
        <w:p w:rsidR="005D4F0E" w:rsidRPr="00674766" w:rsidRDefault="00562ACA" w:rsidP="005D4F0E">
          <w:pPr>
            <w:jc w:val="right"/>
            <w:rPr>
              <w:szCs w:val="18"/>
            </w:rPr>
          </w:pPr>
          <w:bookmarkStart w:id="43" w:name="spsDateDistribution"/>
          <w:bookmarkStart w:id="44" w:name="bmkDate"/>
          <w:bookmarkEnd w:id="43"/>
          <w:bookmarkEnd w:id="44"/>
          <w:r>
            <w:rPr>
              <w:szCs w:val="18"/>
            </w:rPr>
            <w:t>7 de octubre de 2019</w:t>
          </w:r>
        </w:p>
      </w:tc>
    </w:tr>
    <w:tr w:rsidR="00FB206F" w:rsidTr="004D5D05">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674766" w:rsidRDefault="00562ACA">
          <w:pPr>
            <w:jc w:val="left"/>
            <w:rPr>
              <w:b/>
              <w:szCs w:val="18"/>
            </w:rPr>
          </w:pPr>
          <w:bookmarkStart w:id="45" w:name="bmkSerial"/>
          <w:r w:rsidRPr="003A3E55">
            <w:rPr>
              <w:color w:val="FF0000"/>
              <w:szCs w:val="18"/>
            </w:rPr>
            <w:t>(</w:t>
          </w:r>
          <w:bookmarkStart w:id="46" w:name="spsSerialNumber"/>
          <w:bookmarkEnd w:id="46"/>
          <w:r>
            <w:rPr>
              <w:color w:val="FF0000"/>
              <w:szCs w:val="18"/>
            </w:rPr>
            <w:t>19-</w:t>
          </w:r>
          <w:r w:rsidR="00670F05">
            <w:rPr>
              <w:color w:val="FF0000"/>
              <w:szCs w:val="18"/>
            </w:rPr>
            <w:t>6445</w:t>
          </w:r>
          <w:bookmarkStart w:id="47" w:name="_GoBack"/>
          <w:bookmarkEnd w:id="47"/>
          <w:r w:rsidRPr="003A3E55">
            <w:rPr>
              <w:color w:val="FF0000"/>
              <w:szCs w:val="18"/>
            </w:rPr>
            <w:t>)</w:t>
          </w:r>
          <w:bookmarkEnd w:id="45"/>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674766" w:rsidRDefault="00562ACA" w:rsidP="005D4F0E">
          <w:pPr>
            <w:jc w:val="right"/>
            <w:rPr>
              <w:szCs w:val="18"/>
            </w:rPr>
          </w:pPr>
          <w:bookmarkStart w:id="48" w:name="bmkTotPages"/>
          <w:r w:rsidRPr="003A3E55">
            <w:rPr>
              <w:bCs/>
              <w:szCs w:val="18"/>
            </w:rPr>
            <w:t xml:space="preserve">Página: </w:t>
          </w:r>
          <w:r w:rsidRPr="003A3E55">
            <w:rPr>
              <w:szCs w:val="18"/>
            </w:rPr>
            <w:fldChar w:fldCharType="begin"/>
          </w:r>
          <w:r w:rsidRPr="003A3E55">
            <w:rPr>
              <w:bCs/>
              <w:szCs w:val="18"/>
            </w:rPr>
            <w:instrText xml:space="preserve"> PAGE  \* Arabic  \* MERGEFORMAT </w:instrText>
          </w:r>
          <w:r w:rsidRPr="003A3E55">
            <w:rPr>
              <w:szCs w:val="18"/>
            </w:rPr>
            <w:fldChar w:fldCharType="separate"/>
          </w:r>
          <w:r w:rsidR="006A63E9">
            <w:rPr>
              <w:bCs/>
              <w:noProof/>
              <w:szCs w:val="18"/>
            </w:rPr>
            <w:t>1</w:t>
          </w:r>
          <w:r w:rsidRPr="003A3E55">
            <w:rPr>
              <w:szCs w:val="18"/>
            </w:rPr>
            <w:fldChar w:fldCharType="end"/>
          </w:r>
          <w:r w:rsidRPr="003A3E55">
            <w:rPr>
              <w:bCs/>
              <w:szCs w:val="18"/>
            </w:rPr>
            <w:t>/</w:t>
          </w:r>
          <w:r w:rsidRPr="003A3E55">
            <w:rPr>
              <w:szCs w:val="18"/>
            </w:rPr>
            <w:fldChar w:fldCharType="begin"/>
          </w:r>
          <w:r w:rsidRPr="003A3E55">
            <w:rPr>
              <w:bCs/>
              <w:szCs w:val="18"/>
            </w:rPr>
            <w:instrText xml:space="preserve"> NUMPAGES  \* Arabic  \* MERGEFORMAT </w:instrText>
          </w:r>
          <w:r w:rsidRPr="003A3E55">
            <w:rPr>
              <w:szCs w:val="18"/>
            </w:rPr>
            <w:fldChar w:fldCharType="separate"/>
          </w:r>
          <w:r w:rsidR="006A63E9">
            <w:rPr>
              <w:bCs/>
              <w:noProof/>
              <w:szCs w:val="18"/>
            </w:rPr>
            <w:t>1</w:t>
          </w:r>
          <w:r w:rsidRPr="003A3E55">
            <w:rPr>
              <w:szCs w:val="18"/>
            </w:rPr>
            <w:fldChar w:fldCharType="end"/>
          </w:r>
          <w:bookmarkEnd w:id="48"/>
        </w:p>
      </w:tc>
    </w:tr>
    <w:tr w:rsidR="00FB206F" w:rsidTr="004D5D05">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674766" w:rsidRDefault="00562ACA">
          <w:pPr>
            <w:jc w:val="left"/>
            <w:rPr>
              <w:szCs w:val="18"/>
            </w:rPr>
          </w:pPr>
          <w:bookmarkStart w:id="49" w:name="bmkCommittee"/>
          <w:r w:rsidRPr="003A3E55">
            <w:rPr>
              <w:b/>
              <w:szCs w:val="18"/>
            </w:rPr>
            <w:t>Comité de Obstáculos Técnicos al Comercio</w:t>
          </w:r>
          <w:bookmarkEnd w:id="4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3A3E55" w:rsidRDefault="00562ACA">
          <w:pPr>
            <w:jc w:val="right"/>
            <w:rPr>
              <w:bCs/>
              <w:szCs w:val="18"/>
            </w:rPr>
          </w:pPr>
          <w:bookmarkStart w:id="50" w:name="bmkLanguage"/>
          <w:r w:rsidRPr="003A3E55">
            <w:rPr>
              <w:bCs/>
              <w:szCs w:val="18"/>
            </w:rPr>
            <w:t>Original:</w:t>
          </w:r>
          <w:r w:rsidR="00AF251E" w:rsidRPr="003A3E55">
            <w:rPr>
              <w:bCs/>
              <w:szCs w:val="18"/>
            </w:rPr>
            <w:t xml:space="preserve"> </w:t>
          </w:r>
          <w:bookmarkStart w:id="51" w:name="spsOriginalLanguage"/>
          <w:r w:rsidRPr="003A3E55">
            <w:rPr>
              <w:bCs/>
              <w:szCs w:val="18"/>
            </w:rPr>
            <w:t>español</w:t>
          </w:r>
          <w:bookmarkEnd w:id="51"/>
          <w:bookmarkEnd w:id="50"/>
        </w:p>
      </w:tc>
    </w:tr>
  </w:tbl>
  <w:p w:rsidR="00DD65B2" w:rsidRPr="003A3E5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C8A20B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ACF492E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A1A9F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3010CC"/>
    <w:numStyleLink w:val="LegalHeadings"/>
  </w:abstractNum>
  <w:abstractNum w:abstractNumId="12" w15:restartNumberingAfterBreak="0">
    <w:nsid w:val="57551E12"/>
    <w:multiLevelType w:val="multilevel"/>
    <w:tmpl w:val="A63010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786C3E2">
      <w:start w:val="1"/>
      <w:numFmt w:val="decimal"/>
      <w:pStyle w:val="SummaryText"/>
      <w:lvlText w:val="%1."/>
      <w:lvlJc w:val="left"/>
      <w:pPr>
        <w:ind w:left="360" w:hanging="360"/>
      </w:pPr>
    </w:lvl>
    <w:lvl w:ilvl="1" w:tplc="3B386578" w:tentative="1">
      <w:start w:val="1"/>
      <w:numFmt w:val="lowerLetter"/>
      <w:lvlText w:val="%2."/>
      <w:lvlJc w:val="left"/>
      <w:pPr>
        <w:ind w:left="1080" w:hanging="360"/>
      </w:pPr>
    </w:lvl>
    <w:lvl w:ilvl="2" w:tplc="01488786" w:tentative="1">
      <w:start w:val="1"/>
      <w:numFmt w:val="lowerRoman"/>
      <w:lvlText w:val="%3."/>
      <w:lvlJc w:val="right"/>
      <w:pPr>
        <w:ind w:left="1800" w:hanging="180"/>
      </w:pPr>
    </w:lvl>
    <w:lvl w:ilvl="3" w:tplc="86E8E1C4" w:tentative="1">
      <w:start w:val="1"/>
      <w:numFmt w:val="decimal"/>
      <w:lvlText w:val="%4."/>
      <w:lvlJc w:val="left"/>
      <w:pPr>
        <w:ind w:left="2520" w:hanging="360"/>
      </w:pPr>
    </w:lvl>
    <w:lvl w:ilvl="4" w:tplc="B6A8EE0A" w:tentative="1">
      <w:start w:val="1"/>
      <w:numFmt w:val="lowerLetter"/>
      <w:lvlText w:val="%5."/>
      <w:lvlJc w:val="left"/>
      <w:pPr>
        <w:ind w:left="3240" w:hanging="360"/>
      </w:pPr>
    </w:lvl>
    <w:lvl w:ilvl="5" w:tplc="BBDA1CB6" w:tentative="1">
      <w:start w:val="1"/>
      <w:numFmt w:val="lowerRoman"/>
      <w:lvlText w:val="%6."/>
      <w:lvlJc w:val="right"/>
      <w:pPr>
        <w:ind w:left="3960" w:hanging="180"/>
      </w:pPr>
    </w:lvl>
    <w:lvl w:ilvl="6" w:tplc="FB5C90E4" w:tentative="1">
      <w:start w:val="1"/>
      <w:numFmt w:val="decimal"/>
      <w:lvlText w:val="%7."/>
      <w:lvlJc w:val="left"/>
      <w:pPr>
        <w:ind w:left="4680" w:hanging="360"/>
      </w:pPr>
    </w:lvl>
    <w:lvl w:ilvl="7" w:tplc="22B006D4" w:tentative="1">
      <w:start w:val="1"/>
      <w:numFmt w:val="lowerLetter"/>
      <w:lvlText w:val="%8."/>
      <w:lvlJc w:val="left"/>
      <w:pPr>
        <w:ind w:left="5400" w:hanging="360"/>
      </w:pPr>
    </w:lvl>
    <w:lvl w:ilvl="8" w:tplc="59A0DED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E428888">
      <w:start w:val="1"/>
      <w:numFmt w:val="bullet"/>
      <w:lvlText w:val=""/>
      <w:lvlJc w:val="left"/>
      <w:pPr>
        <w:ind w:left="720" w:hanging="360"/>
      </w:pPr>
      <w:rPr>
        <w:rFonts w:ascii="Symbol" w:hAnsi="Symbol"/>
      </w:rPr>
    </w:lvl>
    <w:lvl w:ilvl="1" w:tplc="4224F4F4">
      <w:start w:val="1"/>
      <w:numFmt w:val="bullet"/>
      <w:lvlText w:val="o"/>
      <w:lvlJc w:val="left"/>
      <w:pPr>
        <w:tabs>
          <w:tab w:val="num" w:pos="1440"/>
        </w:tabs>
        <w:ind w:left="1440" w:hanging="360"/>
      </w:pPr>
      <w:rPr>
        <w:rFonts w:ascii="Courier New" w:hAnsi="Courier New"/>
      </w:rPr>
    </w:lvl>
    <w:lvl w:ilvl="2" w:tplc="E320D31A">
      <w:start w:val="1"/>
      <w:numFmt w:val="bullet"/>
      <w:lvlText w:val=""/>
      <w:lvlJc w:val="left"/>
      <w:pPr>
        <w:tabs>
          <w:tab w:val="num" w:pos="2160"/>
        </w:tabs>
        <w:ind w:left="2160" w:hanging="360"/>
      </w:pPr>
      <w:rPr>
        <w:rFonts w:ascii="Wingdings" w:hAnsi="Wingdings"/>
      </w:rPr>
    </w:lvl>
    <w:lvl w:ilvl="3" w:tplc="3CC0F210">
      <w:start w:val="1"/>
      <w:numFmt w:val="bullet"/>
      <w:lvlText w:val=""/>
      <w:lvlJc w:val="left"/>
      <w:pPr>
        <w:tabs>
          <w:tab w:val="num" w:pos="2880"/>
        </w:tabs>
        <w:ind w:left="2880" w:hanging="360"/>
      </w:pPr>
      <w:rPr>
        <w:rFonts w:ascii="Symbol" w:hAnsi="Symbol"/>
      </w:rPr>
    </w:lvl>
    <w:lvl w:ilvl="4" w:tplc="DDB6220C">
      <w:start w:val="1"/>
      <w:numFmt w:val="bullet"/>
      <w:lvlText w:val="o"/>
      <w:lvlJc w:val="left"/>
      <w:pPr>
        <w:tabs>
          <w:tab w:val="num" w:pos="3600"/>
        </w:tabs>
        <w:ind w:left="3600" w:hanging="360"/>
      </w:pPr>
      <w:rPr>
        <w:rFonts w:ascii="Courier New" w:hAnsi="Courier New"/>
      </w:rPr>
    </w:lvl>
    <w:lvl w:ilvl="5" w:tplc="AC34E02C">
      <w:start w:val="1"/>
      <w:numFmt w:val="bullet"/>
      <w:lvlText w:val=""/>
      <w:lvlJc w:val="left"/>
      <w:pPr>
        <w:tabs>
          <w:tab w:val="num" w:pos="4320"/>
        </w:tabs>
        <w:ind w:left="4320" w:hanging="360"/>
      </w:pPr>
      <w:rPr>
        <w:rFonts w:ascii="Wingdings" w:hAnsi="Wingdings"/>
      </w:rPr>
    </w:lvl>
    <w:lvl w:ilvl="6" w:tplc="994A5A18">
      <w:start w:val="1"/>
      <w:numFmt w:val="bullet"/>
      <w:lvlText w:val=""/>
      <w:lvlJc w:val="left"/>
      <w:pPr>
        <w:tabs>
          <w:tab w:val="num" w:pos="5040"/>
        </w:tabs>
        <w:ind w:left="5040" w:hanging="360"/>
      </w:pPr>
      <w:rPr>
        <w:rFonts w:ascii="Symbol" w:hAnsi="Symbol"/>
      </w:rPr>
    </w:lvl>
    <w:lvl w:ilvl="7" w:tplc="BE740002">
      <w:start w:val="1"/>
      <w:numFmt w:val="bullet"/>
      <w:lvlText w:val="o"/>
      <w:lvlJc w:val="left"/>
      <w:pPr>
        <w:tabs>
          <w:tab w:val="num" w:pos="5760"/>
        </w:tabs>
        <w:ind w:left="5760" w:hanging="360"/>
      </w:pPr>
      <w:rPr>
        <w:rFonts w:ascii="Courier New" w:hAnsi="Courier New"/>
      </w:rPr>
    </w:lvl>
    <w:lvl w:ilvl="8" w:tplc="8F36B22A">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62ACA"/>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0F05"/>
    <w:rsid w:val="00674766"/>
    <w:rsid w:val="00674833"/>
    <w:rsid w:val="00677F2C"/>
    <w:rsid w:val="00696361"/>
    <w:rsid w:val="006A2F2A"/>
    <w:rsid w:val="006A63E9"/>
    <w:rsid w:val="006C0F04"/>
    <w:rsid w:val="006E0C67"/>
    <w:rsid w:val="006F728A"/>
    <w:rsid w:val="00727F5B"/>
    <w:rsid w:val="00735ADA"/>
    <w:rsid w:val="007461AF"/>
    <w:rsid w:val="00795114"/>
    <w:rsid w:val="00795D34"/>
    <w:rsid w:val="00797BE0"/>
    <w:rsid w:val="007A761F"/>
    <w:rsid w:val="007B7BB1"/>
    <w:rsid w:val="007C4766"/>
    <w:rsid w:val="007D39B5"/>
    <w:rsid w:val="007D78AB"/>
    <w:rsid w:val="007E3474"/>
    <w:rsid w:val="00801776"/>
    <w:rsid w:val="008224E3"/>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75E7A"/>
    <w:rsid w:val="00B83FE6"/>
    <w:rsid w:val="00B86771"/>
    <w:rsid w:val="00BA5D80"/>
    <w:rsid w:val="00BB0211"/>
    <w:rsid w:val="00BB432E"/>
    <w:rsid w:val="00BC17E5"/>
    <w:rsid w:val="00BC2650"/>
    <w:rsid w:val="00BE28A4"/>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1DA2"/>
    <w:rsid w:val="00E97806"/>
    <w:rsid w:val="00EA1572"/>
    <w:rsid w:val="00EB1D8F"/>
    <w:rsid w:val="00EB4982"/>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206F"/>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7ECB"/>
  <w15:docId w15:val="{B9C0DED6-9C2F-4E2D-9771-B734C2CC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E55"/>
    <w:pPr>
      <w:jc w:val="both"/>
    </w:pPr>
    <w:rPr>
      <w:rFonts w:ascii="Verdana" w:hAnsi="Verdana"/>
      <w:sz w:val="18"/>
      <w:szCs w:val="22"/>
      <w:lang w:val="es-ES" w:eastAsia="en-US"/>
    </w:rPr>
  </w:style>
  <w:style w:type="paragraph" w:styleId="Titre1">
    <w:name w:val="heading 1"/>
    <w:basedOn w:val="Normal"/>
    <w:next w:val="Titre2"/>
    <w:link w:val="Titre1Car"/>
    <w:uiPriority w:val="2"/>
    <w:qFormat/>
    <w:rsid w:val="003A3E55"/>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A3E55"/>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A3E55"/>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A3E55"/>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A3E55"/>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A3E55"/>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A3E55"/>
    <w:rPr>
      <w:rFonts w:ascii="Verdana" w:eastAsia="Times New Roman" w:hAnsi="Verdana"/>
      <w:b/>
      <w:bCs/>
      <w:caps/>
      <w:color w:val="006283"/>
      <w:sz w:val="18"/>
      <w:szCs w:val="28"/>
      <w:lang w:val="es-ES"/>
    </w:rPr>
  </w:style>
  <w:style w:type="character" w:customStyle="1" w:styleId="Titre5Car">
    <w:name w:val="Titre 5 Car"/>
    <w:link w:val="Titre5"/>
    <w:uiPriority w:val="2"/>
    <w:rsid w:val="003A3E55"/>
    <w:rPr>
      <w:rFonts w:ascii="Verdana" w:eastAsia="Times New Roman" w:hAnsi="Verdana"/>
      <w:b/>
      <w:color w:val="006283"/>
      <w:sz w:val="18"/>
      <w:szCs w:val="22"/>
      <w:lang w:val="es-ES"/>
    </w:rPr>
  </w:style>
  <w:style w:type="character" w:customStyle="1" w:styleId="Titre2Car">
    <w:name w:val="Titre 2 Car"/>
    <w:link w:val="Titre2"/>
    <w:uiPriority w:val="2"/>
    <w:rsid w:val="003A3E55"/>
    <w:rPr>
      <w:rFonts w:ascii="Verdana" w:eastAsia="Times New Roman" w:hAnsi="Verdana"/>
      <w:b/>
      <w:bCs/>
      <w:color w:val="006283"/>
      <w:sz w:val="18"/>
      <w:szCs w:val="26"/>
      <w:lang w:val="es-ES"/>
    </w:rPr>
  </w:style>
  <w:style w:type="character" w:customStyle="1" w:styleId="Titre3Car">
    <w:name w:val="Titre 3 Car"/>
    <w:link w:val="Titre3"/>
    <w:uiPriority w:val="2"/>
    <w:rsid w:val="003A3E55"/>
    <w:rPr>
      <w:rFonts w:ascii="Verdana" w:eastAsia="Times New Roman" w:hAnsi="Verdana"/>
      <w:b/>
      <w:bCs/>
      <w:color w:val="006283"/>
      <w:sz w:val="18"/>
      <w:szCs w:val="22"/>
      <w:lang w:val="es-ES"/>
    </w:rPr>
  </w:style>
  <w:style w:type="character" w:customStyle="1" w:styleId="Titre4Car">
    <w:name w:val="Titre 4 Car"/>
    <w:link w:val="Titre4"/>
    <w:uiPriority w:val="2"/>
    <w:rsid w:val="003A3E55"/>
    <w:rPr>
      <w:rFonts w:ascii="Verdana" w:eastAsia="Times New Roman" w:hAnsi="Verdana"/>
      <w:b/>
      <w:bCs/>
      <w:iCs/>
      <w:color w:val="006283"/>
      <w:sz w:val="18"/>
      <w:szCs w:val="22"/>
      <w:lang w:val="es-ES"/>
    </w:rPr>
  </w:style>
  <w:style w:type="character" w:customStyle="1" w:styleId="Titre6Car">
    <w:name w:val="Titre 6 Car"/>
    <w:link w:val="Titre6"/>
    <w:uiPriority w:val="2"/>
    <w:rsid w:val="003A3E55"/>
    <w:rPr>
      <w:rFonts w:ascii="Verdana" w:eastAsia="Times New Roman" w:hAnsi="Verdana"/>
      <w:b/>
      <w:iCs/>
      <w:color w:val="006283"/>
      <w:sz w:val="18"/>
      <w:szCs w:val="22"/>
      <w:lang w:val="es-ES"/>
    </w:rPr>
  </w:style>
  <w:style w:type="character" w:customStyle="1" w:styleId="Titre7Car">
    <w:name w:val="Titre 7 Car"/>
    <w:link w:val="Titre7"/>
    <w:uiPriority w:val="2"/>
    <w:rsid w:val="003A3E55"/>
    <w:rPr>
      <w:rFonts w:ascii="Verdana" w:eastAsia="Times New Roman" w:hAnsi="Verdana"/>
      <w:b/>
      <w:iCs/>
      <w:color w:val="006283"/>
      <w:sz w:val="18"/>
      <w:szCs w:val="22"/>
      <w:lang w:val="es-ES"/>
    </w:rPr>
  </w:style>
  <w:style w:type="character" w:customStyle="1" w:styleId="Titre8Car">
    <w:name w:val="Titre 8 Car"/>
    <w:link w:val="Titre8"/>
    <w:uiPriority w:val="2"/>
    <w:rsid w:val="003A3E55"/>
    <w:rPr>
      <w:rFonts w:ascii="Verdana" w:eastAsia="Times New Roman" w:hAnsi="Verdana"/>
      <w:b/>
      <w:i/>
      <w:color w:val="006283"/>
      <w:sz w:val="18"/>
      <w:lang w:val="es-ES"/>
    </w:rPr>
  </w:style>
  <w:style w:type="character" w:customStyle="1" w:styleId="Titre9Car">
    <w:name w:val="Titre 9 Car"/>
    <w:link w:val="Titre9"/>
    <w:uiPriority w:val="2"/>
    <w:rsid w:val="003A3E55"/>
    <w:rPr>
      <w:rFonts w:ascii="Verdana" w:eastAsia="Times New Roman" w:hAnsi="Verdana"/>
      <w:b/>
      <w:iCs/>
      <w:color w:val="006283"/>
      <w:sz w:val="18"/>
      <w:u w:val="single"/>
      <w:lang w:val="es-ES"/>
    </w:rPr>
  </w:style>
  <w:style w:type="paragraph" w:styleId="Textedebulles">
    <w:name w:val="Balloon Text"/>
    <w:basedOn w:val="Normal"/>
    <w:link w:val="TextedebullesCar"/>
    <w:uiPriority w:val="99"/>
    <w:semiHidden/>
    <w:unhideWhenUsed/>
    <w:rsid w:val="003A3E55"/>
    <w:rPr>
      <w:rFonts w:ascii="Tahoma" w:hAnsi="Tahoma" w:cs="Tahoma"/>
      <w:sz w:val="16"/>
      <w:szCs w:val="16"/>
    </w:rPr>
  </w:style>
  <w:style w:type="character" w:customStyle="1" w:styleId="TextedebullesCar">
    <w:name w:val="Texte de bulles Car"/>
    <w:link w:val="Textedebulles"/>
    <w:uiPriority w:val="99"/>
    <w:semiHidden/>
    <w:rsid w:val="003A3E55"/>
    <w:rPr>
      <w:rFonts w:ascii="Tahoma" w:hAnsi="Tahoma" w:cs="Tahoma"/>
      <w:sz w:val="16"/>
      <w:szCs w:val="16"/>
      <w:lang w:val="es-ES"/>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es-ES"/>
    </w:rPr>
  </w:style>
  <w:style w:type="paragraph" w:styleId="Corpsdetexte">
    <w:name w:val="Body Text"/>
    <w:basedOn w:val="Normal"/>
    <w:link w:val="CorpsdetexteCar"/>
    <w:uiPriority w:val="1"/>
    <w:qFormat/>
    <w:rsid w:val="003A3E55"/>
    <w:pPr>
      <w:numPr>
        <w:ilvl w:val="6"/>
        <w:numId w:val="3"/>
      </w:numPr>
      <w:spacing w:after="240"/>
    </w:pPr>
  </w:style>
  <w:style w:type="character" w:customStyle="1" w:styleId="CorpsdetexteCar">
    <w:name w:val="Corps de texte Car"/>
    <w:link w:val="Corpsdetexte"/>
    <w:uiPriority w:val="1"/>
    <w:rsid w:val="003A3E55"/>
    <w:rPr>
      <w:rFonts w:ascii="Verdana" w:hAnsi="Verdana"/>
      <w:sz w:val="18"/>
      <w:szCs w:val="22"/>
      <w:lang w:val="es-ES"/>
    </w:rPr>
  </w:style>
  <w:style w:type="paragraph" w:styleId="Corpsdetexte2">
    <w:name w:val="Body Text 2"/>
    <w:basedOn w:val="Normal"/>
    <w:link w:val="Corpsdetexte2Car"/>
    <w:uiPriority w:val="1"/>
    <w:qFormat/>
    <w:rsid w:val="003A3E55"/>
    <w:pPr>
      <w:numPr>
        <w:ilvl w:val="7"/>
        <w:numId w:val="3"/>
      </w:numPr>
      <w:spacing w:after="240"/>
    </w:pPr>
  </w:style>
  <w:style w:type="character" w:customStyle="1" w:styleId="Corpsdetexte2Car">
    <w:name w:val="Corps de texte 2 Car"/>
    <w:link w:val="Corpsdetexte2"/>
    <w:uiPriority w:val="1"/>
    <w:rsid w:val="003A3E55"/>
    <w:rPr>
      <w:rFonts w:ascii="Verdana" w:hAnsi="Verdana"/>
      <w:sz w:val="18"/>
      <w:szCs w:val="22"/>
      <w:lang w:val="es-ES"/>
    </w:rPr>
  </w:style>
  <w:style w:type="paragraph" w:styleId="Corpsdetexte3">
    <w:name w:val="Body Text 3"/>
    <w:basedOn w:val="Normal"/>
    <w:link w:val="Corpsdetexte3Car"/>
    <w:uiPriority w:val="1"/>
    <w:qFormat/>
    <w:rsid w:val="003A3E55"/>
    <w:pPr>
      <w:numPr>
        <w:ilvl w:val="8"/>
        <w:numId w:val="3"/>
      </w:numPr>
      <w:spacing w:after="240"/>
    </w:pPr>
    <w:rPr>
      <w:szCs w:val="16"/>
    </w:rPr>
  </w:style>
  <w:style w:type="character" w:customStyle="1" w:styleId="Corpsdetexte3Car">
    <w:name w:val="Corps de texte 3 Car"/>
    <w:link w:val="Corpsdetexte3"/>
    <w:uiPriority w:val="1"/>
    <w:rsid w:val="003A3E55"/>
    <w:rPr>
      <w:rFonts w:ascii="Verdana" w:hAnsi="Verdana"/>
      <w:sz w:val="18"/>
      <w:szCs w:val="16"/>
      <w:lang w:val="es-ES"/>
    </w:rPr>
  </w:style>
  <w:style w:type="paragraph" w:styleId="Lgende">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A3E55"/>
    <w:rPr>
      <w:vertAlign w:val="superscript"/>
      <w:lang w:val="es-ES"/>
    </w:rPr>
  </w:style>
  <w:style w:type="paragraph" w:styleId="Notedebasdepage">
    <w:name w:val="footnote text"/>
    <w:basedOn w:val="Normal"/>
    <w:link w:val="NotedebasdepageCar"/>
    <w:uiPriority w:val="5"/>
    <w:rsid w:val="003A3E55"/>
    <w:pPr>
      <w:ind w:firstLine="567"/>
      <w:jc w:val="left"/>
    </w:pPr>
    <w:rPr>
      <w:sz w:val="16"/>
      <w:szCs w:val="18"/>
      <w:lang w:eastAsia="en-GB"/>
    </w:rPr>
  </w:style>
  <w:style w:type="character" w:customStyle="1" w:styleId="NotedebasdepageCar">
    <w:name w:val="Note de bas de page Car"/>
    <w:link w:val="Notedebasdepage"/>
    <w:uiPriority w:val="5"/>
    <w:rsid w:val="003A3E55"/>
    <w:rPr>
      <w:rFonts w:ascii="Verdana" w:hAnsi="Verdana"/>
      <w:sz w:val="16"/>
      <w:szCs w:val="18"/>
      <w:lang w:val="es-ES" w:eastAsia="en-GB"/>
    </w:rPr>
  </w:style>
  <w:style w:type="paragraph" w:styleId="Notedefin">
    <w:name w:val="endnote text"/>
    <w:basedOn w:val="Notedebasdepage"/>
    <w:link w:val="NotedefinCar"/>
    <w:uiPriority w:val="49"/>
    <w:rsid w:val="003A3E55"/>
    <w:rPr>
      <w:szCs w:val="20"/>
    </w:rPr>
  </w:style>
  <w:style w:type="character" w:customStyle="1" w:styleId="NotedefinCar">
    <w:name w:val="Note de fin Car"/>
    <w:link w:val="Notedefin"/>
    <w:uiPriority w:val="49"/>
    <w:rsid w:val="003A3E55"/>
    <w:rPr>
      <w:rFonts w:ascii="Verdana" w:hAnsi="Verdana"/>
      <w:sz w:val="16"/>
      <w:lang w:val="es-ES"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es-ES"/>
    </w:rPr>
  </w:style>
  <w:style w:type="paragraph" w:styleId="Pieddepage">
    <w:name w:val="footer"/>
    <w:basedOn w:val="Normal"/>
    <w:link w:val="PieddepageCar"/>
    <w:uiPriority w:val="3"/>
    <w:rsid w:val="003A3E55"/>
    <w:pPr>
      <w:tabs>
        <w:tab w:val="center" w:pos="4513"/>
        <w:tab w:val="right" w:pos="9027"/>
      </w:tabs>
    </w:pPr>
    <w:rPr>
      <w:szCs w:val="18"/>
      <w:lang w:eastAsia="en-GB"/>
    </w:rPr>
  </w:style>
  <w:style w:type="character" w:customStyle="1" w:styleId="PieddepageCar">
    <w:name w:val="Pied de page Car"/>
    <w:link w:val="Pieddepage"/>
    <w:uiPriority w:val="3"/>
    <w:rsid w:val="003A3E55"/>
    <w:rPr>
      <w:rFonts w:ascii="Verdana" w:hAnsi="Verdana"/>
      <w:sz w:val="18"/>
      <w:szCs w:val="18"/>
      <w:lang w:val="es-ES" w:eastAsia="en-GB"/>
    </w:rPr>
  </w:style>
  <w:style w:type="paragraph" w:customStyle="1" w:styleId="FootnoteQuotation">
    <w:name w:val="Footnote Quotation"/>
    <w:basedOn w:val="Notedebasdepage"/>
    <w:uiPriority w:val="5"/>
    <w:rsid w:val="003A3E55"/>
    <w:pPr>
      <w:ind w:left="567" w:right="567" w:firstLine="0"/>
    </w:pPr>
  </w:style>
  <w:style w:type="character" w:styleId="Appelnotedebasdep">
    <w:name w:val="footnote reference"/>
    <w:uiPriority w:val="5"/>
    <w:rsid w:val="003A3E55"/>
    <w:rPr>
      <w:vertAlign w:val="superscript"/>
      <w:lang w:val="es-ES"/>
    </w:rPr>
  </w:style>
  <w:style w:type="paragraph" w:styleId="En-tte">
    <w:name w:val="header"/>
    <w:basedOn w:val="Normal"/>
    <w:link w:val="En-tteCar"/>
    <w:uiPriority w:val="3"/>
    <w:rsid w:val="003A3E55"/>
    <w:pPr>
      <w:tabs>
        <w:tab w:val="center" w:pos="4513"/>
        <w:tab w:val="right" w:pos="9027"/>
      </w:tabs>
      <w:jc w:val="left"/>
    </w:pPr>
    <w:rPr>
      <w:szCs w:val="18"/>
      <w:lang w:eastAsia="en-GB"/>
    </w:rPr>
  </w:style>
  <w:style w:type="character" w:customStyle="1" w:styleId="En-tteCar">
    <w:name w:val="En-tête Car"/>
    <w:link w:val="En-tte"/>
    <w:uiPriority w:val="3"/>
    <w:rsid w:val="003A3E55"/>
    <w:rPr>
      <w:rFonts w:ascii="Verdana" w:hAnsi="Verdana"/>
      <w:sz w:val="18"/>
      <w:szCs w:val="18"/>
      <w:lang w:val="es-ES" w:eastAsia="en-GB"/>
    </w:rPr>
  </w:style>
  <w:style w:type="numbering" w:customStyle="1" w:styleId="LegalHeadings">
    <w:name w:val="LegalHeadings"/>
    <w:uiPriority w:val="99"/>
    <w:rsid w:val="003A3E55"/>
    <w:pPr>
      <w:numPr>
        <w:numId w:val="6"/>
      </w:numPr>
    </w:pPr>
  </w:style>
  <w:style w:type="paragraph" w:styleId="Listepuces">
    <w:name w:val="List Bullet"/>
    <w:basedOn w:val="Normal"/>
    <w:uiPriority w:val="1"/>
    <w:rsid w:val="003A3E55"/>
    <w:pPr>
      <w:numPr>
        <w:numId w:val="5"/>
      </w:numPr>
      <w:tabs>
        <w:tab w:val="left" w:pos="567"/>
      </w:tabs>
      <w:spacing w:after="240"/>
      <w:contextualSpacing/>
    </w:pPr>
  </w:style>
  <w:style w:type="paragraph" w:styleId="Listepuces2">
    <w:name w:val="List Bullet 2"/>
    <w:basedOn w:val="Normal"/>
    <w:uiPriority w:val="1"/>
    <w:rsid w:val="003A3E55"/>
    <w:pPr>
      <w:numPr>
        <w:ilvl w:val="1"/>
        <w:numId w:val="5"/>
      </w:numPr>
      <w:tabs>
        <w:tab w:val="left" w:pos="907"/>
      </w:tabs>
      <w:spacing w:after="240"/>
      <w:contextualSpacing/>
    </w:pPr>
  </w:style>
  <w:style w:type="paragraph" w:styleId="Listepuces3">
    <w:name w:val="List Bullet 3"/>
    <w:basedOn w:val="Normal"/>
    <w:uiPriority w:val="1"/>
    <w:rsid w:val="003A3E55"/>
    <w:pPr>
      <w:numPr>
        <w:ilvl w:val="2"/>
        <w:numId w:val="5"/>
      </w:numPr>
      <w:tabs>
        <w:tab w:val="left" w:pos="1247"/>
      </w:tabs>
      <w:spacing w:after="240"/>
      <w:contextualSpacing/>
    </w:pPr>
  </w:style>
  <w:style w:type="paragraph" w:styleId="Listepuces4">
    <w:name w:val="List Bullet 4"/>
    <w:basedOn w:val="Normal"/>
    <w:uiPriority w:val="1"/>
    <w:rsid w:val="003A3E55"/>
    <w:pPr>
      <w:numPr>
        <w:ilvl w:val="3"/>
        <w:numId w:val="5"/>
      </w:numPr>
      <w:tabs>
        <w:tab w:val="left" w:pos="1587"/>
      </w:tabs>
      <w:spacing w:after="240"/>
      <w:contextualSpacing/>
    </w:pPr>
  </w:style>
  <w:style w:type="paragraph" w:styleId="Listepuces5">
    <w:name w:val="List Bullet 5"/>
    <w:basedOn w:val="Normal"/>
    <w:uiPriority w:val="1"/>
    <w:rsid w:val="003A3E5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ous-titre">
    <w:name w:val="Subtitle"/>
    <w:basedOn w:val="Normal"/>
    <w:next w:val="Normal"/>
    <w:link w:val="Sous-titreCar"/>
    <w:uiPriority w:val="6"/>
    <w:qFormat/>
    <w:rsid w:val="003A3E55"/>
    <w:pPr>
      <w:numPr>
        <w:ilvl w:val="1"/>
      </w:numPr>
    </w:pPr>
    <w:rPr>
      <w:rFonts w:eastAsia="Times New Roman"/>
      <w:b/>
      <w:iCs/>
      <w:szCs w:val="24"/>
    </w:rPr>
  </w:style>
  <w:style w:type="character" w:customStyle="1" w:styleId="Sous-titreCar">
    <w:name w:val="Sous-titre Car"/>
    <w:link w:val="Sous-titre"/>
    <w:uiPriority w:val="6"/>
    <w:rsid w:val="003A3E55"/>
    <w:rPr>
      <w:rFonts w:ascii="Verdana" w:eastAsia="Times New Roman" w:hAnsi="Verdana"/>
      <w:b/>
      <w:iCs/>
      <w:sz w:val="18"/>
      <w:szCs w:val="24"/>
      <w:lang w:val="es-ES"/>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desrfrencesjuridiqu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3A3E55"/>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A3E55"/>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M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auNormal"/>
    <w:uiPriority w:val="99"/>
    <w:rsid w:val="003A3E5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A3E5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3A3E5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Grilledutableau">
    <w:name w:val="Table Grid"/>
    <w:basedOn w:val="TableauNormal"/>
    <w:uiPriority w:val="59"/>
    <w:rsid w:val="003A3E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Lienhypertexte">
    <w:name w:val="Hyperlink"/>
    <w:uiPriority w:val="9"/>
    <w:unhideWhenUsed/>
    <w:rsid w:val="003A3E55"/>
    <w:rPr>
      <w:color w:val="0000FF"/>
      <w:u w:val="single"/>
      <w:lang w:val="es-ES"/>
    </w:rPr>
  </w:style>
  <w:style w:type="paragraph" w:styleId="Bibliographie">
    <w:name w:val="Bibliography"/>
    <w:basedOn w:val="Normal"/>
    <w:next w:val="Normal"/>
    <w:uiPriority w:val="49"/>
    <w:semiHidden/>
    <w:unhideWhenUsed/>
    <w:rsid w:val="003A3E55"/>
  </w:style>
  <w:style w:type="paragraph" w:styleId="Normalcentr">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A3E55"/>
    <w:pPr>
      <w:numPr>
        <w:ilvl w:val="0"/>
        <w:numId w:val="0"/>
      </w:numPr>
      <w:spacing w:after="0"/>
      <w:ind w:firstLine="360"/>
    </w:pPr>
  </w:style>
  <w:style w:type="character" w:customStyle="1" w:styleId="Retrait1religneCar">
    <w:name w:val="Retrait 1re ligne Car"/>
    <w:link w:val="Retrait1religne"/>
    <w:uiPriority w:val="99"/>
    <w:semiHidden/>
    <w:rsid w:val="003A3E55"/>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3A3E55"/>
    <w:pPr>
      <w:spacing w:after="120"/>
      <w:ind w:left="283"/>
    </w:pPr>
  </w:style>
  <w:style w:type="character" w:customStyle="1" w:styleId="RetraitcorpsdetexteCar">
    <w:name w:val="Retrait corps de texte Car"/>
    <w:link w:val="Retraitcorpsdetexte"/>
    <w:uiPriority w:val="99"/>
    <w:semiHidden/>
    <w:rsid w:val="003A3E55"/>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3A3E55"/>
    <w:pPr>
      <w:spacing w:after="0"/>
      <w:ind w:left="360" w:firstLine="360"/>
    </w:pPr>
  </w:style>
  <w:style w:type="character" w:customStyle="1" w:styleId="Retraitcorpset1religCar">
    <w:name w:val="Retrait corps et 1re lig. Car"/>
    <w:link w:val="Retraitcorpset1relig"/>
    <w:uiPriority w:val="99"/>
    <w:semiHidden/>
    <w:rsid w:val="003A3E55"/>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3A3E55"/>
    <w:pPr>
      <w:spacing w:after="120" w:line="480" w:lineRule="auto"/>
      <w:ind w:left="283"/>
    </w:pPr>
  </w:style>
  <w:style w:type="character" w:customStyle="1" w:styleId="Retraitcorpsdetexte2Car">
    <w:name w:val="Retrait corps de texte 2 Car"/>
    <w:link w:val="Retraitcorpsdetexte2"/>
    <w:uiPriority w:val="99"/>
    <w:semiHidden/>
    <w:rsid w:val="003A3E55"/>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3A3E55"/>
    <w:pPr>
      <w:spacing w:after="120"/>
      <w:ind w:left="283"/>
    </w:pPr>
    <w:rPr>
      <w:sz w:val="16"/>
      <w:szCs w:val="16"/>
    </w:rPr>
  </w:style>
  <w:style w:type="character" w:customStyle="1" w:styleId="Retraitcorpsdetexte3Car">
    <w:name w:val="Retrait corps de texte 3 Car"/>
    <w:link w:val="Retraitcorpsdetexte3"/>
    <w:uiPriority w:val="99"/>
    <w:semiHidden/>
    <w:rsid w:val="003A3E55"/>
    <w:rPr>
      <w:rFonts w:ascii="Verdana" w:hAnsi="Verdana"/>
      <w:sz w:val="16"/>
      <w:szCs w:val="16"/>
      <w:lang w:val="es-ES"/>
    </w:rPr>
  </w:style>
  <w:style w:type="character" w:styleId="Titredulivre">
    <w:name w:val="Book Title"/>
    <w:uiPriority w:val="99"/>
    <w:semiHidden/>
    <w:qFormat/>
    <w:rsid w:val="003A3E55"/>
    <w:rPr>
      <w:b/>
      <w:bCs/>
      <w:smallCaps/>
      <w:spacing w:val="5"/>
      <w:lang w:val="es-ES"/>
    </w:rPr>
  </w:style>
  <w:style w:type="paragraph" w:styleId="Formuledepolitesse">
    <w:name w:val="Closing"/>
    <w:basedOn w:val="Normal"/>
    <w:link w:val="FormuledepolitesseCar"/>
    <w:uiPriority w:val="99"/>
    <w:semiHidden/>
    <w:unhideWhenUsed/>
    <w:rsid w:val="003A3E55"/>
    <w:pPr>
      <w:ind w:left="4252"/>
    </w:pPr>
  </w:style>
  <w:style w:type="character" w:customStyle="1" w:styleId="FormuledepolitesseCar">
    <w:name w:val="Formule de politesse Car"/>
    <w:link w:val="Formuledepolitesse"/>
    <w:uiPriority w:val="99"/>
    <w:semiHidden/>
    <w:rsid w:val="003A3E55"/>
    <w:rPr>
      <w:rFonts w:ascii="Verdana" w:hAnsi="Verdana"/>
      <w:sz w:val="18"/>
      <w:szCs w:val="22"/>
      <w:lang w:val="es-ES"/>
    </w:rPr>
  </w:style>
  <w:style w:type="character" w:styleId="Marquedecommentaire">
    <w:name w:val="annotation reference"/>
    <w:uiPriority w:val="99"/>
    <w:semiHidden/>
    <w:unhideWhenUsed/>
    <w:rsid w:val="003A3E55"/>
    <w:rPr>
      <w:sz w:val="16"/>
      <w:szCs w:val="16"/>
      <w:lang w:val="es-ES"/>
    </w:rPr>
  </w:style>
  <w:style w:type="paragraph" w:styleId="Commentaire">
    <w:name w:val="annotation text"/>
    <w:basedOn w:val="Normal"/>
    <w:link w:val="CommentaireCar"/>
    <w:uiPriority w:val="99"/>
    <w:unhideWhenUsed/>
    <w:rsid w:val="003A3E55"/>
    <w:rPr>
      <w:sz w:val="20"/>
      <w:szCs w:val="20"/>
    </w:rPr>
  </w:style>
  <w:style w:type="character" w:customStyle="1" w:styleId="CommentaireCar">
    <w:name w:val="Commentaire Car"/>
    <w:link w:val="Commentaire"/>
    <w:uiPriority w:val="99"/>
    <w:rsid w:val="003A3E55"/>
    <w:rPr>
      <w:rFonts w:ascii="Verdana" w:hAnsi="Verdana"/>
      <w:lang w:val="es-ES"/>
    </w:rPr>
  </w:style>
  <w:style w:type="paragraph" w:styleId="Objetducommentaire">
    <w:name w:val="annotation subject"/>
    <w:basedOn w:val="Commentaire"/>
    <w:next w:val="Commentaire"/>
    <w:link w:val="ObjetducommentaireCar"/>
    <w:uiPriority w:val="99"/>
    <w:unhideWhenUsed/>
    <w:rsid w:val="003A3E55"/>
    <w:rPr>
      <w:b/>
      <w:bCs/>
    </w:rPr>
  </w:style>
  <w:style w:type="character" w:customStyle="1" w:styleId="ObjetducommentaireCar">
    <w:name w:val="Objet du commentaire Car"/>
    <w:link w:val="Objetducommentaire"/>
    <w:uiPriority w:val="99"/>
    <w:rsid w:val="003A3E55"/>
    <w:rPr>
      <w:rFonts w:ascii="Verdana" w:hAnsi="Verdana"/>
      <w:b/>
      <w:bCs/>
      <w:lang w:val="es-ES"/>
    </w:rPr>
  </w:style>
  <w:style w:type="paragraph" w:styleId="Date">
    <w:name w:val="Date"/>
    <w:basedOn w:val="Normal"/>
    <w:next w:val="Normal"/>
    <w:link w:val="DateCar"/>
    <w:uiPriority w:val="99"/>
    <w:semiHidden/>
    <w:unhideWhenUsed/>
    <w:rsid w:val="003A3E55"/>
  </w:style>
  <w:style w:type="character" w:customStyle="1" w:styleId="DateCar">
    <w:name w:val="Date Car"/>
    <w:link w:val="Date"/>
    <w:uiPriority w:val="99"/>
    <w:semiHidden/>
    <w:rsid w:val="003A3E55"/>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3A3E55"/>
    <w:rPr>
      <w:rFonts w:ascii="Tahoma" w:hAnsi="Tahoma" w:cs="Tahoma"/>
      <w:sz w:val="16"/>
      <w:szCs w:val="16"/>
    </w:rPr>
  </w:style>
  <w:style w:type="character" w:customStyle="1" w:styleId="ExplorateurdedocumentsCar">
    <w:name w:val="Explorateur de documents Car"/>
    <w:link w:val="Explorateurdedocuments"/>
    <w:uiPriority w:val="99"/>
    <w:semiHidden/>
    <w:rsid w:val="003A3E55"/>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3A3E55"/>
  </w:style>
  <w:style w:type="character" w:customStyle="1" w:styleId="SignaturelectroniqueCar">
    <w:name w:val="Signature électronique Car"/>
    <w:link w:val="Signaturelectronique"/>
    <w:uiPriority w:val="99"/>
    <w:semiHidden/>
    <w:rsid w:val="003A3E55"/>
    <w:rPr>
      <w:rFonts w:ascii="Verdana" w:hAnsi="Verdana"/>
      <w:sz w:val="18"/>
      <w:szCs w:val="22"/>
      <w:lang w:val="es-ES"/>
    </w:rPr>
  </w:style>
  <w:style w:type="character" w:styleId="Accentuation">
    <w:name w:val="Emphasis"/>
    <w:uiPriority w:val="99"/>
    <w:semiHidden/>
    <w:qFormat/>
    <w:rsid w:val="003A3E55"/>
    <w:rPr>
      <w:i/>
      <w:iCs/>
      <w:lang w:val="es-ES"/>
    </w:rPr>
  </w:style>
  <w:style w:type="paragraph" w:styleId="Adressedestinataire">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A3E55"/>
    <w:rPr>
      <w:rFonts w:ascii="Cambria" w:eastAsia="Times New Roman" w:hAnsi="Cambria"/>
      <w:sz w:val="20"/>
      <w:szCs w:val="20"/>
    </w:rPr>
  </w:style>
  <w:style w:type="character" w:styleId="Lienhypertextesuivivisit">
    <w:name w:val="FollowedHyperlink"/>
    <w:uiPriority w:val="9"/>
    <w:unhideWhenUsed/>
    <w:rsid w:val="003A3E55"/>
    <w:rPr>
      <w:color w:val="800080"/>
      <w:u w:val="single"/>
      <w:lang w:val="es-ES"/>
    </w:rPr>
  </w:style>
  <w:style w:type="character" w:styleId="AcronymeHTML">
    <w:name w:val="HTML Acronym"/>
    <w:uiPriority w:val="99"/>
    <w:semiHidden/>
    <w:unhideWhenUsed/>
    <w:rsid w:val="003A3E55"/>
    <w:rPr>
      <w:lang w:val="es-ES"/>
    </w:rPr>
  </w:style>
  <w:style w:type="paragraph" w:styleId="AdresseHTML">
    <w:name w:val="HTML Address"/>
    <w:basedOn w:val="Normal"/>
    <w:link w:val="AdresseHTMLCar"/>
    <w:uiPriority w:val="99"/>
    <w:semiHidden/>
    <w:unhideWhenUsed/>
    <w:rsid w:val="003A3E55"/>
    <w:rPr>
      <w:i/>
      <w:iCs/>
    </w:rPr>
  </w:style>
  <w:style w:type="character" w:customStyle="1" w:styleId="AdresseHTMLCar">
    <w:name w:val="Adresse HTML Car"/>
    <w:link w:val="AdresseHTML"/>
    <w:uiPriority w:val="99"/>
    <w:semiHidden/>
    <w:rsid w:val="003A3E55"/>
    <w:rPr>
      <w:rFonts w:ascii="Verdana" w:hAnsi="Verdana"/>
      <w:i/>
      <w:iCs/>
      <w:sz w:val="18"/>
      <w:szCs w:val="22"/>
      <w:lang w:val="es-ES"/>
    </w:rPr>
  </w:style>
  <w:style w:type="character" w:styleId="CitationHTML">
    <w:name w:val="HTML Cite"/>
    <w:uiPriority w:val="99"/>
    <w:semiHidden/>
    <w:unhideWhenUsed/>
    <w:rsid w:val="003A3E55"/>
    <w:rPr>
      <w:i/>
      <w:iCs/>
      <w:lang w:val="es-ES"/>
    </w:rPr>
  </w:style>
  <w:style w:type="character" w:styleId="CodeHTML">
    <w:name w:val="HTML Code"/>
    <w:uiPriority w:val="99"/>
    <w:semiHidden/>
    <w:unhideWhenUsed/>
    <w:rsid w:val="003A3E55"/>
    <w:rPr>
      <w:rFonts w:ascii="Consolas" w:hAnsi="Consolas" w:cs="Consolas"/>
      <w:sz w:val="20"/>
      <w:szCs w:val="20"/>
      <w:lang w:val="es-ES"/>
    </w:rPr>
  </w:style>
  <w:style w:type="character" w:styleId="DfinitionHTML">
    <w:name w:val="HTML Definition"/>
    <w:uiPriority w:val="99"/>
    <w:semiHidden/>
    <w:unhideWhenUsed/>
    <w:rsid w:val="003A3E55"/>
    <w:rPr>
      <w:i/>
      <w:iCs/>
      <w:lang w:val="es-ES"/>
    </w:rPr>
  </w:style>
  <w:style w:type="character" w:styleId="ClavierHTML">
    <w:name w:val="HTML Keyboard"/>
    <w:uiPriority w:val="99"/>
    <w:semiHidden/>
    <w:unhideWhenUsed/>
    <w:rsid w:val="003A3E55"/>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3A3E55"/>
    <w:rPr>
      <w:rFonts w:ascii="Consolas" w:hAnsi="Consolas" w:cs="Consolas"/>
      <w:sz w:val="20"/>
      <w:szCs w:val="20"/>
    </w:rPr>
  </w:style>
  <w:style w:type="character" w:customStyle="1" w:styleId="PrformatHTMLCar">
    <w:name w:val="Préformaté HTML Car"/>
    <w:link w:val="PrformatHTML"/>
    <w:uiPriority w:val="99"/>
    <w:semiHidden/>
    <w:rsid w:val="003A3E55"/>
    <w:rPr>
      <w:rFonts w:ascii="Consolas" w:hAnsi="Consolas" w:cs="Consolas"/>
      <w:lang w:val="es-ES"/>
    </w:rPr>
  </w:style>
  <w:style w:type="character" w:styleId="ExempleHTML">
    <w:name w:val="HTML Sample"/>
    <w:uiPriority w:val="99"/>
    <w:semiHidden/>
    <w:unhideWhenUsed/>
    <w:rsid w:val="003A3E55"/>
    <w:rPr>
      <w:rFonts w:ascii="Consolas" w:hAnsi="Consolas" w:cs="Consolas"/>
      <w:sz w:val="24"/>
      <w:szCs w:val="24"/>
      <w:lang w:val="es-ES"/>
    </w:rPr>
  </w:style>
  <w:style w:type="character" w:styleId="MachinecrireHTML">
    <w:name w:val="HTML Typewriter"/>
    <w:uiPriority w:val="99"/>
    <w:semiHidden/>
    <w:unhideWhenUsed/>
    <w:rsid w:val="003A3E55"/>
    <w:rPr>
      <w:rFonts w:ascii="Consolas" w:hAnsi="Consolas" w:cs="Consolas"/>
      <w:sz w:val="20"/>
      <w:szCs w:val="20"/>
      <w:lang w:val="es-ES"/>
    </w:rPr>
  </w:style>
  <w:style w:type="character" w:styleId="VariableHTML">
    <w:name w:val="HTML Variable"/>
    <w:uiPriority w:val="99"/>
    <w:semiHidden/>
    <w:unhideWhenUsed/>
    <w:rsid w:val="003A3E55"/>
    <w:rPr>
      <w:i/>
      <w:iCs/>
      <w:lang w:val="es-ES"/>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Titreindex">
    <w:name w:val="index heading"/>
    <w:basedOn w:val="Normal"/>
    <w:next w:val="Index1"/>
    <w:uiPriority w:val="99"/>
    <w:semiHidden/>
    <w:unhideWhenUsed/>
    <w:rsid w:val="003A3E55"/>
    <w:rPr>
      <w:rFonts w:ascii="Cambria" w:eastAsia="Times New Roman" w:hAnsi="Cambria"/>
      <w:b/>
      <w:bCs/>
    </w:rPr>
  </w:style>
  <w:style w:type="character" w:styleId="Accentuationintense">
    <w:name w:val="Intense Emphasis"/>
    <w:uiPriority w:val="99"/>
    <w:semiHidden/>
    <w:qFormat/>
    <w:rsid w:val="003A3E55"/>
    <w:rPr>
      <w:b/>
      <w:bCs/>
      <w:i/>
      <w:iCs/>
      <w:color w:val="4F81BD"/>
      <w:lang w:val="es-ES"/>
    </w:rPr>
  </w:style>
  <w:style w:type="paragraph" w:styleId="Citationintense">
    <w:name w:val="Intense Quote"/>
    <w:basedOn w:val="Normal"/>
    <w:next w:val="Normal"/>
    <w:link w:val="CitationintenseCar"/>
    <w:uiPriority w:val="59"/>
    <w:semiHidden/>
    <w:qFormat/>
    <w:rsid w:val="003A3E5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A3E55"/>
    <w:rPr>
      <w:rFonts w:ascii="Verdana" w:hAnsi="Verdana"/>
      <w:b/>
      <w:bCs/>
      <w:i/>
      <w:iCs/>
      <w:color w:val="4F81BD"/>
      <w:sz w:val="18"/>
      <w:szCs w:val="22"/>
      <w:lang w:val="es-ES"/>
    </w:rPr>
  </w:style>
  <w:style w:type="character" w:styleId="Rfrenceintense">
    <w:name w:val="Intense Reference"/>
    <w:uiPriority w:val="99"/>
    <w:semiHidden/>
    <w:qFormat/>
    <w:rsid w:val="003A3E55"/>
    <w:rPr>
      <w:b/>
      <w:bCs/>
      <w:smallCaps/>
      <w:color w:val="C0504D"/>
      <w:spacing w:val="5"/>
      <w:u w:val="single"/>
      <w:lang w:val="es-ES"/>
    </w:rPr>
  </w:style>
  <w:style w:type="character" w:styleId="Numrodeligne">
    <w:name w:val="line number"/>
    <w:uiPriority w:val="99"/>
    <w:semiHidden/>
    <w:unhideWhenUsed/>
    <w:rsid w:val="003A3E55"/>
    <w:rPr>
      <w:lang w:val="es-ES"/>
    </w:rPr>
  </w:style>
  <w:style w:type="paragraph" w:styleId="Liste">
    <w:name w:val="List"/>
    <w:basedOn w:val="Normal"/>
    <w:uiPriority w:val="99"/>
    <w:semiHidden/>
    <w:unhideWhenUsed/>
    <w:rsid w:val="003A3E55"/>
    <w:pPr>
      <w:ind w:left="283" w:hanging="283"/>
      <w:contextualSpacing/>
    </w:pPr>
  </w:style>
  <w:style w:type="paragraph" w:styleId="Liste2">
    <w:name w:val="List 2"/>
    <w:basedOn w:val="Normal"/>
    <w:uiPriority w:val="99"/>
    <w:semiHidden/>
    <w:unhideWhenUsed/>
    <w:rsid w:val="003A3E55"/>
    <w:pPr>
      <w:ind w:left="566" w:hanging="283"/>
      <w:contextualSpacing/>
    </w:pPr>
  </w:style>
  <w:style w:type="paragraph" w:styleId="Liste3">
    <w:name w:val="List 3"/>
    <w:basedOn w:val="Normal"/>
    <w:uiPriority w:val="99"/>
    <w:semiHidden/>
    <w:unhideWhenUsed/>
    <w:rsid w:val="003A3E55"/>
    <w:pPr>
      <w:ind w:left="849" w:hanging="283"/>
      <w:contextualSpacing/>
    </w:pPr>
  </w:style>
  <w:style w:type="paragraph" w:styleId="Liste4">
    <w:name w:val="List 4"/>
    <w:basedOn w:val="Normal"/>
    <w:uiPriority w:val="99"/>
    <w:semiHidden/>
    <w:unhideWhenUsed/>
    <w:rsid w:val="003A3E55"/>
    <w:pPr>
      <w:ind w:left="1132" w:hanging="283"/>
      <w:contextualSpacing/>
    </w:pPr>
  </w:style>
  <w:style w:type="paragraph" w:styleId="Liste5">
    <w:name w:val="List 5"/>
    <w:basedOn w:val="Normal"/>
    <w:uiPriority w:val="99"/>
    <w:semiHidden/>
    <w:unhideWhenUsed/>
    <w:rsid w:val="003A3E55"/>
    <w:pPr>
      <w:ind w:left="1415" w:hanging="283"/>
      <w:contextualSpacing/>
    </w:pPr>
  </w:style>
  <w:style w:type="paragraph" w:styleId="Listecontinue">
    <w:name w:val="List Continue"/>
    <w:basedOn w:val="Normal"/>
    <w:uiPriority w:val="99"/>
    <w:semiHidden/>
    <w:unhideWhenUsed/>
    <w:rsid w:val="003A3E55"/>
    <w:pPr>
      <w:spacing w:after="120"/>
      <w:ind w:left="283"/>
      <w:contextualSpacing/>
    </w:pPr>
  </w:style>
  <w:style w:type="paragraph" w:styleId="Listecontinue2">
    <w:name w:val="List Continue 2"/>
    <w:basedOn w:val="Normal"/>
    <w:uiPriority w:val="99"/>
    <w:semiHidden/>
    <w:unhideWhenUsed/>
    <w:rsid w:val="003A3E55"/>
    <w:pPr>
      <w:spacing w:after="120"/>
      <w:ind w:left="566"/>
      <w:contextualSpacing/>
    </w:pPr>
  </w:style>
  <w:style w:type="paragraph" w:styleId="Listecontinue3">
    <w:name w:val="List Continue 3"/>
    <w:basedOn w:val="Normal"/>
    <w:uiPriority w:val="99"/>
    <w:semiHidden/>
    <w:unhideWhenUsed/>
    <w:rsid w:val="003A3E55"/>
    <w:pPr>
      <w:spacing w:after="120"/>
      <w:ind w:left="849"/>
      <w:contextualSpacing/>
    </w:pPr>
  </w:style>
  <w:style w:type="paragraph" w:styleId="Listecontinue4">
    <w:name w:val="List Continue 4"/>
    <w:basedOn w:val="Normal"/>
    <w:uiPriority w:val="99"/>
    <w:semiHidden/>
    <w:unhideWhenUsed/>
    <w:rsid w:val="003A3E55"/>
    <w:pPr>
      <w:spacing w:after="120"/>
      <w:ind w:left="1132"/>
      <w:contextualSpacing/>
    </w:pPr>
  </w:style>
  <w:style w:type="paragraph" w:styleId="Listecontinue5">
    <w:name w:val="List Continue 5"/>
    <w:basedOn w:val="Normal"/>
    <w:uiPriority w:val="99"/>
    <w:semiHidden/>
    <w:unhideWhenUsed/>
    <w:rsid w:val="003A3E55"/>
    <w:pPr>
      <w:spacing w:after="120"/>
      <w:ind w:left="1415"/>
      <w:contextualSpacing/>
    </w:pPr>
  </w:style>
  <w:style w:type="paragraph" w:styleId="Listenumros">
    <w:name w:val="List Number"/>
    <w:basedOn w:val="Normal"/>
    <w:uiPriority w:val="49"/>
    <w:semiHidden/>
    <w:unhideWhenUsed/>
    <w:rsid w:val="003A3E55"/>
    <w:pPr>
      <w:numPr>
        <w:numId w:val="1"/>
      </w:numPr>
      <w:contextualSpacing/>
    </w:pPr>
  </w:style>
  <w:style w:type="paragraph" w:styleId="Listenumros2">
    <w:name w:val="List Number 2"/>
    <w:basedOn w:val="Normal"/>
    <w:uiPriority w:val="49"/>
    <w:semiHidden/>
    <w:unhideWhenUsed/>
    <w:rsid w:val="003A3E55"/>
    <w:pPr>
      <w:numPr>
        <w:numId w:val="2"/>
      </w:numPr>
      <w:contextualSpacing/>
    </w:pPr>
  </w:style>
  <w:style w:type="paragraph" w:styleId="Listenumros3">
    <w:name w:val="List Number 3"/>
    <w:basedOn w:val="Normal"/>
    <w:uiPriority w:val="49"/>
    <w:semiHidden/>
    <w:unhideWhenUsed/>
    <w:rsid w:val="003A3E55"/>
    <w:pPr>
      <w:contextualSpacing/>
    </w:pPr>
  </w:style>
  <w:style w:type="paragraph" w:styleId="Listenumros4">
    <w:name w:val="List Number 4"/>
    <w:basedOn w:val="Normal"/>
    <w:uiPriority w:val="49"/>
    <w:semiHidden/>
    <w:unhideWhenUsed/>
    <w:rsid w:val="003A3E55"/>
    <w:pPr>
      <w:numPr>
        <w:numId w:val="4"/>
      </w:numPr>
      <w:contextualSpacing/>
    </w:pPr>
  </w:style>
  <w:style w:type="paragraph" w:styleId="Listenumros5">
    <w:name w:val="List Number 5"/>
    <w:basedOn w:val="Normal"/>
    <w:uiPriority w:val="49"/>
    <w:semiHidden/>
    <w:unhideWhenUsed/>
    <w:rsid w:val="003A3E55"/>
    <w:pPr>
      <w:contextualSpacing/>
    </w:pPr>
  </w:style>
  <w:style w:type="paragraph" w:styleId="Textedemacro">
    <w:name w:val="macro"/>
    <w:link w:val="TextedemacroC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TextedemacroCar">
    <w:name w:val="Texte de macro Car"/>
    <w:link w:val="Textedemacro"/>
    <w:uiPriority w:val="99"/>
    <w:semiHidden/>
    <w:rsid w:val="003A3E55"/>
    <w:rPr>
      <w:rFonts w:ascii="Consolas" w:hAnsi="Consolas" w:cs="Consolas"/>
      <w:lang w:val="es-ES"/>
    </w:rPr>
  </w:style>
  <w:style w:type="paragraph" w:styleId="En-ttedemessage">
    <w:name w:val="Message Header"/>
    <w:basedOn w:val="Normal"/>
    <w:link w:val="En-ttedemessageC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A3E55"/>
    <w:rPr>
      <w:rFonts w:ascii="Cambria" w:eastAsia="Times New Roman" w:hAnsi="Cambria"/>
      <w:sz w:val="24"/>
      <w:szCs w:val="24"/>
      <w:shd w:val="pct20" w:color="auto" w:fill="auto"/>
      <w:lang w:val="es-ES"/>
    </w:rPr>
  </w:style>
  <w:style w:type="paragraph" w:styleId="Sansinterligne">
    <w:name w:val="No Spacing"/>
    <w:uiPriority w:val="1"/>
    <w:semiHidden/>
    <w:qFormat/>
    <w:rsid w:val="003A3E55"/>
    <w:pPr>
      <w:jc w:val="both"/>
    </w:pPr>
    <w:rPr>
      <w:rFonts w:ascii="Verdana" w:hAnsi="Verdana"/>
      <w:sz w:val="18"/>
      <w:szCs w:val="22"/>
      <w:lang w:val="es-ES" w:eastAsia="en-US"/>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Retraitnormal">
    <w:name w:val="Normal Indent"/>
    <w:basedOn w:val="Normal"/>
    <w:uiPriority w:val="99"/>
    <w:semiHidden/>
    <w:unhideWhenUsed/>
    <w:rsid w:val="003A3E55"/>
    <w:pPr>
      <w:ind w:left="567"/>
    </w:pPr>
  </w:style>
  <w:style w:type="paragraph" w:styleId="Titredenote">
    <w:name w:val="Note Heading"/>
    <w:basedOn w:val="Normal"/>
    <w:next w:val="Normal"/>
    <w:link w:val="TitredenoteCar"/>
    <w:uiPriority w:val="99"/>
    <w:semiHidden/>
    <w:unhideWhenUsed/>
    <w:rsid w:val="003A3E55"/>
  </w:style>
  <w:style w:type="character" w:customStyle="1" w:styleId="TitredenoteCar">
    <w:name w:val="Titre de note Car"/>
    <w:link w:val="Titredenote"/>
    <w:uiPriority w:val="99"/>
    <w:semiHidden/>
    <w:rsid w:val="003A3E55"/>
    <w:rPr>
      <w:rFonts w:ascii="Verdana" w:hAnsi="Verdana"/>
      <w:sz w:val="18"/>
      <w:szCs w:val="22"/>
      <w:lang w:val="es-ES"/>
    </w:rPr>
  </w:style>
  <w:style w:type="character" w:styleId="Numrodepage">
    <w:name w:val="page number"/>
    <w:uiPriority w:val="99"/>
    <w:semiHidden/>
    <w:unhideWhenUsed/>
    <w:rsid w:val="003A3E55"/>
    <w:rPr>
      <w:lang w:val="es-ES"/>
    </w:rPr>
  </w:style>
  <w:style w:type="character" w:styleId="Textedelespacerserv">
    <w:name w:val="Placeholder Text"/>
    <w:uiPriority w:val="99"/>
    <w:semiHidden/>
    <w:rsid w:val="003A3E55"/>
    <w:rPr>
      <w:color w:val="808080"/>
      <w:lang w:val="es-ES"/>
    </w:rPr>
  </w:style>
  <w:style w:type="paragraph" w:styleId="Textebrut">
    <w:name w:val="Plain Text"/>
    <w:basedOn w:val="Normal"/>
    <w:link w:val="TextebrutCar"/>
    <w:uiPriority w:val="99"/>
    <w:unhideWhenUsed/>
    <w:rsid w:val="003A3E55"/>
    <w:rPr>
      <w:rFonts w:ascii="Consolas" w:hAnsi="Consolas" w:cs="Consolas"/>
      <w:sz w:val="21"/>
      <w:szCs w:val="21"/>
    </w:rPr>
  </w:style>
  <w:style w:type="character" w:customStyle="1" w:styleId="TextebrutCar">
    <w:name w:val="Texte brut Car"/>
    <w:link w:val="Textebrut"/>
    <w:uiPriority w:val="99"/>
    <w:rsid w:val="003A3E55"/>
    <w:rPr>
      <w:rFonts w:ascii="Consolas" w:hAnsi="Consolas" w:cs="Consolas"/>
      <w:sz w:val="21"/>
      <w:szCs w:val="21"/>
      <w:lang w:val="es-ES"/>
    </w:rPr>
  </w:style>
  <w:style w:type="paragraph" w:styleId="Citation">
    <w:name w:val="Quote"/>
    <w:basedOn w:val="Normal"/>
    <w:next w:val="Normal"/>
    <w:link w:val="CitationCar"/>
    <w:uiPriority w:val="59"/>
    <w:qFormat/>
    <w:rsid w:val="003A3E55"/>
    <w:rPr>
      <w:i/>
      <w:iCs/>
      <w:color w:val="000000"/>
    </w:rPr>
  </w:style>
  <w:style w:type="character" w:customStyle="1" w:styleId="CitationCar">
    <w:name w:val="Citation Car"/>
    <w:link w:val="Citation"/>
    <w:uiPriority w:val="59"/>
    <w:rsid w:val="003A3E55"/>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3A3E55"/>
  </w:style>
  <w:style w:type="character" w:customStyle="1" w:styleId="SalutationsCar">
    <w:name w:val="Salutations Car"/>
    <w:link w:val="Salutations"/>
    <w:uiPriority w:val="99"/>
    <w:semiHidden/>
    <w:rsid w:val="003A3E55"/>
    <w:rPr>
      <w:rFonts w:ascii="Verdana" w:hAnsi="Verdana"/>
      <w:sz w:val="18"/>
      <w:szCs w:val="22"/>
      <w:lang w:val="es-ES"/>
    </w:rPr>
  </w:style>
  <w:style w:type="paragraph" w:styleId="Signature">
    <w:name w:val="Signature"/>
    <w:basedOn w:val="Normal"/>
    <w:link w:val="SignatureCar"/>
    <w:uiPriority w:val="99"/>
    <w:semiHidden/>
    <w:unhideWhenUsed/>
    <w:rsid w:val="003A3E55"/>
    <w:pPr>
      <w:ind w:left="4252"/>
    </w:pPr>
  </w:style>
  <w:style w:type="character" w:customStyle="1" w:styleId="SignatureCar">
    <w:name w:val="Signature Car"/>
    <w:link w:val="Signature"/>
    <w:uiPriority w:val="99"/>
    <w:semiHidden/>
    <w:rsid w:val="003A3E55"/>
    <w:rPr>
      <w:rFonts w:ascii="Verdana" w:hAnsi="Verdana"/>
      <w:sz w:val="18"/>
      <w:szCs w:val="22"/>
      <w:lang w:val="es-ES"/>
    </w:rPr>
  </w:style>
  <w:style w:type="character" w:styleId="lev">
    <w:name w:val="Strong"/>
    <w:uiPriority w:val="99"/>
    <w:semiHidden/>
    <w:qFormat/>
    <w:rsid w:val="003A3E55"/>
    <w:rPr>
      <w:b/>
      <w:bCs/>
      <w:lang w:val="es-ES"/>
    </w:rPr>
  </w:style>
  <w:style w:type="character" w:styleId="Accentuationlgre">
    <w:name w:val="Subtle Emphasis"/>
    <w:uiPriority w:val="99"/>
    <w:semiHidden/>
    <w:qFormat/>
    <w:rsid w:val="003A3E55"/>
    <w:rPr>
      <w:i/>
      <w:iCs/>
      <w:color w:val="808080"/>
      <w:lang w:val="es-ES"/>
    </w:rPr>
  </w:style>
  <w:style w:type="character" w:styleId="Rfrencelgre">
    <w:name w:val="Subtle Reference"/>
    <w:uiPriority w:val="99"/>
    <w:semiHidden/>
    <w:qFormat/>
    <w:rsid w:val="003A3E55"/>
    <w:rPr>
      <w:smallCaps/>
      <w:color w:val="C0504D"/>
      <w:u w:val="single"/>
      <w:lang w:val="es-ES"/>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A3E5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lesjoaquin@hot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aquin.aviles@produccion.gob.bo"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BOL/19_5491_00_s.pdf" TargetMode="External"/><Relationship Id="rId4" Type="http://schemas.openxmlformats.org/officeDocument/2006/relationships/webSettings" Target="webSettings.xml"/><Relationship Id="rId9" Type="http://schemas.openxmlformats.org/officeDocument/2006/relationships/hyperlink" Target="http://www.produccion.gob.bo"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600</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Rambla, Edith</dc:creator>
  <dc:description>LDIMD - DTU</dc:description>
  <cp:lastModifiedBy>Laverriere, Chantal</cp:lastModifiedBy>
  <cp:revision>5</cp:revision>
  <dcterms:created xsi:type="dcterms:W3CDTF">2019-10-04T13:49:00Z</dcterms:created>
  <dcterms:modified xsi:type="dcterms:W3CDTF">2019-10-07T06:35:00Z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