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D210" w14:textId="5D828C0D" w:rsidR="00985FA7" w:rsidRPr="00B3313F" w:rsidRDefault="00B3313F" w:rsidP="00B3313F">
      <w:pPr>
        <w:pStyle w:val="Title"/>
        <w:rPr>
          <w:b w:val="0"/>
          <w:caps w:val="0"/>
          <w:kern w:val="0"/>
        </w:rPr>
      </w:pPr>
      <w:bookmarkStart w:id="8" w:name="_Hlk36554062"/>
      <w:bookmarkStart w:id="9" w:name="_GoBack"/>
      <w:bookmarkEnd w:id="9"/>
      <w:r w:rsidRPr="00B3313F">
        <w:rPr>
          <w:caps w:val="0"/>
          <w:kern w:val="0"/>
        </w:rPr>
        <w:t>NOTIFICACIÓN</w:t>
      </w:r>
    </w:p>
    <w:p w14:paraId="0F496012" w14:textId="77777777" w:rsidR="00985FA7" w:rsidRPr="00B3313F" w:rsidRDefault="007A2C58" w:rsidP="00B3313F">
      <w:pPr>
        <w:pStyle w:val="Title3"/>
      </w:pPr>
      <w:proofErr w:type="spellStart"/>
      <w:r w:rsidRPr="00B3313F">
        <w:t>Addendum</w:t>
      </w:r>
      <w:proofErr w:type="spellEnd"/>
    </w:p>
    <w:p w14:paraId="11A4CE34" w14:textId="523E7BB6" w:rsidR="00B26A47" w:rsidRPr="00B3313F" w:rsidRDefault="007A2C58" w:rsidP="00B3313F">
      <w:r w:rsidRPr="00B3313F">
        <w:t xml:space="preserve">La siguiente comunicación, de fecha 26 de marzo </w:t>
      </w:r>
      <w:r w:rsidR="00B3313F" w:rsidRPr="00B3313F">
        <w:t>de 2020</w:t>
      </w:r>
      <w:r w:rsidRPr="00B3313F">
        <w:t xml:space="preserve">, se distribuye a petición de la delegación del </w:t>
      </w:r>
      <w:r w:rsidRPr="00B3313F">
        <w:rPr>
          <w:u w:val="single"/>
        </w:rPr>
        <w:t>Brasil</w:t>
      </w:r>
      <w:r w:rsidRPr="00B3313F">
        <w:t>.</w:t>
      </w:r>
    </w:p>
    <w:p w14:paraId="05235AAE" w14:textId="3C047261" w:rsidR="00985FA7" w:rsidRPr="00B3313F" w:rsidRDefault="00985FA7" w:rsidP="00B3313F"/>
    <w:p w14:paraId="385A8354" w14:textId="2290DD47" w:rsidR="00985FA7" w:rsidRPr="00B3313F" w:rsidRDefault="00B3313F" w:rsidP="00B3313F">
      <w:pPr>
        <w:jc w:val="center"/>
        <w:rPr>
          <w:b/>
        </w:rPr>
      </w:pPr>
      <w:r w:rsidRPr="00B3313F">
        <w:rPr>
          <w:b/>
        </w:rPr>
        <w:t>_______________</w:t>
      </w:r>
    </w:p>
    <w:p w14:paraId="036CF740" w14:textId="77777777" w:rsidR="00985FA7" w:rsidRPr="00B3313F" w:rsidRDefault="00985FA7" w:rsidP="00B3313F"/>
    <w:p w14:paraId="0655FB8A" w14:textId="77777777" w:rsidR="00985FA7" w:rsidRPr="00B3313F" w:rsidRDefault="00985FA7" w:rsidP="00B3313F"/>
    <w:p w14:paraId="2B9F93D5" w14:textId="7E6F8781" w:rsidR="00985FA7" w:rsidRPr="00B3313F" w:rsidRDefault="007A2C58" w:rsidP="00B3313F">
      <w:pPr>
        <w:spacing w:after="120"/>
      </w:pPr>
      <w:r w:rsidRPr="00B3313F">
        <w:t>El Ministerio de Agricultura, Ganadería y Abastecimiento (MAPA) del Brasil, tras las consultas públicas notificadas en el documento G/TBT/N/</w:t>
      </w:r>
      <w:proofErr w:type="spellStart"/>
      <w:r w:rsidRPr="00B3313F">
        <w:t>BRA</w:t>
      </w:r>
      <w:proofErr w:type="spellEnd"/>
      <w:r w:rsidRPr="00B3313F">
        <w:t xml:space="preserve">/895, ha emitido el Reglamento Técnico </w:t>
      </w:r>
      <w:proofErr w:type="spellStart"/>
      <w:r w:rsidRPr="00B3313F">
        <w:t>Nº</w:t>
      </w:r>
      <w:proofErr w:type="spellEnd"/>
      <w:r w:rsidRPr="00B3313F">
        <w:t xml:space="preserve"> 18, de 9 de marzo </w:t>
      </w:r>
      <w:r w:rsidR="00B3313F" w:rsidRPr="00B3313F">
        <w:t>de 2020</w:t>
      </w:r>
      <w:r w:rsidRPr="00B3313F">
        <w:t xml:space="preserve"> (publicado en el Diario Oficial </w:t>
      </w:r>
      <w:proofErr w:type="spellStart"/>
      <w:r w:rsidRPr="00B3313F">
        <w:t>Nº</w:t>
      </w:r>
      <w:proofErr w:type="spellEnd"/>
      <w:r w:rsidRPr="00B3313F">
        <w:t xml:space="preserve"> 055 el 20 de marzo </w:t>
      </w:r>
      <w:r w:rsidR="00B3313F" w:rsidRPr="00B3313F">
        <w:t>de 2020</w:t>
      </w:r>
      <w:r w:rsidRPr="00B3313F">
        <w:t>), en el que se comunica la incorporación al ordenamiento jurídico nacional de la Resolución MERCOSUR/</w:t>
      </w:r>
      <w:proofErr w:type="spellStart"/>
      <w:r w:rsidRPr="00B3313F">
        <w:t>GMC</w:t>
      </w:r>
      <w:proofErr w:type="spellEnd"/>
      <w:r w:rsidRPr="00B3313F">
        <w:t>/RES</w:t>
      </w:r>
      <w:r w:rsidR="00B3313F" w:rsidRPr="00B3313F">
        <w:t xml:space="preserve">. </w:t>
      </w:r>
      <w:proofErr w:type="spellStart"/>
      <w:r w:rsidR="00B3313F" w:rsidRPr="00B3313F">
        <w:t>N</w:t>
      </w:r>
      <w:r w:rsidRPr="00B3313F">
        <w:t>º</w:t>
      </w:r>
      <w:proofErr w:type="spellEnd"/>
      <w:r w:rsidRPr="00B3313F">
        <w:t xml:space="preserve"> 61/19 (Reglamento Técnico Mercosur de Identidad y Calidad de la Caseína Alimenticia destinada al consumo humano) y la derogación del anexo X de la Orden</w:t>
      </w:r>
      <w:r w:rsidR="00B3313F">
        <w:t> </w:t>
      </w:r>
      <w:proofErr w:type="spellStart"/>
      <w:r w:rsidRPr="00B3313F">
        <w:t>Nº</w:t>
      </w:r>
      <w:proofErr w:type="spellEnd"/>
      <w:r w:rsidR="00B3313F">
        <w:t> </w:t>
      </w:r>
      <w:r w:rsidRPr="00B3313F">
        <w:t xml:space="preserve">146, de 7 de marzo </w:t>
      </w:r>
      <w:r w:rsidR="00B3313F" w:rsidRPr="00B3313F">
        <w:t>de 1996</w:t>
      </w:r>
      <w:r w:rsidRPr="00B3313F">
        <w:t>.</w:t>
      </w:r>
    </w:p>
    <w:p w14:paraId="23F71CC9" w14:textId="33B5BC5C" w:rsidR="008E7D94" w:rsidRPr="00B3313F" w:rsidRDefault="007A2C58" w:rsidP="00B3313F">
      <w:pPr>
        <w:spacing w:after="120"/>
      </w:pPr>
      <w:r w:rsidRPr="00B3313F">
        <w:t xml:space="preserve">El Reglamento técnico notificado entrará en vigor el 1º de abril </w:t>
      </w:r>
      <w:r w:rsidR="00B3313F" w:rsidRPr="00B3313F">
        <w:t>de 2020</w:t>
      </w:r>
      <w:r w:rsidRPr="00B3313F">
        <w:t>.</w:t>
      </w:r>
    </w:p>
    <w:p w14:paraId="5A180CA8" w14:textId="77777777" w:rsidR="008E7D94" w:rsidRPr="00B3313F" w:rsidRDefault="007A2C58" w:rsidP="00B3313F">
      <w:pPr>
        <w:spacing w:after="120"/>
      </w:pPr>
      <w:r w:rsidRPr="00B3313F">
        <w:t>El texto completo en portugués se puede consultar en el enlace siguiente:</w:t>
      </w:r>
    </w:p>
    <w:p w14:paraId="67AA675D" w14:textId="675D1AB5" w:rsidR="00985FA7" w:rsidRPr="00B3313F" w:rsidRDefault="00114F85" w:rsidP="00B3313F">
      <w:pPr>
        <w:spacing w:after="120"/>
        <w:rPr>
          <w:rStyle w:val="Hyperlink"/>
        </w:rPr>
      </w:pPr>
      <w:hyperlink r:id="rId8" w:history="1">
        <w:r w:rsidR="00B3313F" w:rsidRPr="00B3313F">
          <w:rPr>
            <w:rStyle w:val="Hyperlink"/>
          </w:rPr>
          <w:t>http://www.in.gov.br/en/web/dou/-/instrucao-normativa-n-18-de-9-de-marco-de-2020-249026966</w:t>
        </w:r>
      </w:hyperlink>
    </w:p>
    <w:p w14:paraId="0F4C4EED" w14:textId="699CA8EA" w:rsidR="00985FA7" w:rsidRPr="00B3313F" w:rsidRDefault="00B3313F" w:rsidP="00B3313F">
      <w:pPr>
        <w:jc w:val="center"/>
        <w:rPr>
          <w:b/>
        </w:rPr>
      </w:pPr>
      <w:r w:rsidRPr="00B3313F">
        <w:rPr>
          <w:b/>
        </w:rPr>
        <w:t>__________</w:t>
      </w:r>
      <w:bookmarkEnd w:id="8"/>
    </w:p>
    <w:sectPr w:rsidR="00985FA7" w:rsidRPr="00B3313F" w:rsidSect="00B33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E94B" w14:textId="77777777" w:rsidR="00D71821" w:rsidRPr="00B3313F" w:rsidRDefault="007A2C58">
      <w:bookmarkStart w:id="4" w:name="_Hlk36554079"/>
      <w:bookmarkStart w:id="5" w:name="_Hlk36554080"/>
      <w:r w:rsidRPr="00B3313F">
        <w:separator/>
      </w:r>
      <w:bookmarkEnd w:id="4"/>
      <w:bookmarkEnd w:id="5"/>
    </w:p>
  </w:endnote>
  <w:endnote w:type="continuationSeparator" w:id="0">
    <w:p w14:paraId="79EBF689" w14:textId="77777777" w:rsidR="00D71821" w:rsidRPr="00B3313F" w:rsidRDefault="007A2C58">
      <w:bookmarkStart w:id="6" w:name="_Hlk36554081"/>
      <w:bookmarkStart w:id="7" w:name="_Hlk36554082"/>
      <w:r w:rsidRPr="00B3313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BB8C" w14:textId="784513B3" w:rsidR="00985FA7" w:rsidRPr="00B3313F" w:rsidRDefault="00B3313F" w:rsidP="00B3313F">
    <w:pPr>
      <w:pStyle w:val="Footer"/>
    </w:pPr>
    <w:bookmarkStart w:id="14" w:name="_Hlk36554067"/>
    <w:bookmarkStart w:id="15" w:name="_Hlk36554068"/>
    <w:r w:rsidRPr="00B3313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3549" w14:textId="36219B75" w:rsidR="00985FA7" w:rsidRPr="00B3313F" w:rsidRDefault="00B3313F" w:rsidP="00B3313F">
    <w:pPr>
      <w:pStyle w:val="Footer"/>
    </w:pPr>
    <w:bookmarkStart w:id="16" w:name="_Hlk36554069"/>
    <w:bookmarkStart w:id="17" w:name="_Hlk36554070"/>
    <w:r w:rsidRPr="00B3313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2F0B" w14:textId="6D75A3A5" w:rsidR="007B7F77" w:rsidRPr="00B3313F" w:rsidRDefault="00B3313F" w:rsidP="00B3313F">
    <w:pPr>
      <w:pStyle w:val="Footer"/>
    </w:pPr>
    <w:bookmarkStart w:id="20" w:name="_Hlk36554073"/>
    <w:bookmarkStart w:id="21" w:name="_Hlk36554074"/>
    <w:r w:rsidRPr="00B3313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A266" w14:textId="77777777" w:rsidR="00D71821" w:rsidRPr="00B3313F" w:rsidRDefault="007A2C58">
      <w:bookmarkStart w:id="0" w:name="_Hlk36554075"/>
      <w:bookmarkStart w:id="1" w:name="_Hlk36554076"/>
      <w:r w:rsidRPr="00B3313F">
        <w:separator/>
      </w:r>
      <w:bookmarkEnd w:id="0"/>
      <w:bookmarkEnd w:id="1"/>
    </w:p>
  </w:footnote>
  <w:footnote w:type="continuationSeparator" w:id="0">
    <w:p w14:paraId="114939E6" w14:textId="77777777" w:rsidR="00D71821" w:rsidRPr="00B3313F" w:rsidRDefault="007A2C58">
      <w:bookmarkStart w:id="2" w:name="_Hlk36554077"/>
      <w:bookmarkStart w:id="3" w:name="_Hlk36554078"/>
      <w:r w:rsidRPr="00B3313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7FCE" w14:textId="77777777" w:rsidR="00B3313F" w:rsidRPr="00114F85" w:rsidRDefault="00B3313F" w:rsidP="00B3313F">
    <w:pPr>
      <w:pStyle w:val="Header"/>
      <w:spacing w:after="240"/>
      <w:jc w:val="center"/>
      <w:rPr>
        <w:lang w:val="pt-BR"/>
      </w:rPr>
    </w:pPr>
    <w:bookmarkStart w:id="10" w:name="_Hlk36554063"/>
    <w:bookmarkStart w:id="11" w:name="_Hlk36554064"/>
    <w:r w:rsidRPr="00114F85">
      <w:rPr>
        <w:lang w:val="pt-BR"/>
      </w:rPr>
      <w:t>G/</w:t>
    </w:r>
    <w:proofErr w:type="spellStart"/>
    <w:r w:rsidRPr="00114F85">
      <w:rPr>
        <w:lang w:val="pt-BR"/>
      </w:rPr>
      <w:t>TBT</w:t>
    </w:r>
    <w:proofErr w:type="spellEnd"/>
    <w:r w:rsidRPr="00114F85">
      <w:rPr>
        <w:lang w:val="pt-BR"/>
      </w:rPr>
      <w:t>/N/</w:t>
    </w:r>
    <w:proofErr w:type="spellStart"/>
    <w:r w:rsidRPr="00114F85">
      <w:rPr>
        <w:lang w:val="pt-BR"/>
      </w:rPr>
      <w:t>BRA</w:t>
    </w:r>
    <w:proofErr w:type="spellEnd"/>
    <w:r w:rsidRPr="00114F85">
      <w:rPr>
        <w:lang w:val="pt-BR"/>
      </w:rPr>
      <w:t>/895/Add.1</w:t>
    </w:r>
  </w:p>
  <w:p w14:paraId="3953DF46" w14:textId="77777777" w:rsidR="00B3313F" w:rsidRPr="00B3313F" w:rsidRDefault="00B3313F" w:rsidP="00B3313F">
    <w:pPr>
      <w:pStyle w:val="Header"/>
      <w:pBdr>
        <w:bottom w:val="single" w:sz="4" w:space="1" w:color="auto"/>
      </w:pBdr>
      <w:jc w:val="center"/>
    </w:pPr>
    <w:r w:rsidRPr="00B3313F">
      <w:t xml:space="preserve">- </w:t>
    </w:r>
    <w:r w:rsidRPr="00B3313F">
      <w:fldChar w:fldCharType="begin"/>
    </w:r>
    <w:r w:rsidRPr="00B3313F">
      <w:instrText xml:space="preserve"> PAGE  \* Arabic  \* MERGEFORMAT </w:instrText>
    </w:r>
    <w:r w:rsidRPr="00B3313F">
      <w:fldChar w:fldCharType="separate"/>
    </w:r>
    <w:r w:rsidRPr="00B3313F">
      <w:t>1</w:t>
    </w:r>
    <w:r w:rsidRPr="00B3313F">
      <w:fldChar w:fldCharType="end"/>
    </w:r>
    <w:r w:rsidRPr="00B3313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8BA6" w14:textId="77777777" w:rsidR="00B3313F" w:rsidRPr="00114F85" w:rsidRDefault="00B3313F" w:rsidP="00B3313F">
    <w:pPr>
      <w:pStyle w:val="Header"/>
      <w:spacing w:after="240"/>
      <w:jc w:val="center"/>
      <w:rPr>
        <w:lang w:val="pt-BR"/>
      </w:rPr>
    </w:pPr>
    <w:bookmarkStart w:id="12" w:name="_Hlk36554065"/>
    <w:bookmarkStart w:id="13" w:name="_Hlk36554066"/>
    <w:r w:rsidRPr="00114F85">
      <w:rPr>
        <w:lang w:val="pt-BR"/>
      </w:rPr>
      <w:t>G/</w:t>
    </w:r>
    <w:proofErr w:type="spellStart"/>
    <w:r w:rsidRPr="00114F85">
      <w:rPr>
        <w:lang w:val="pt-BR"/>
      </w:rPr>
      <w:t>TBT</w:t>
    </w:r>
    <w:proofErr w:type="spellEnd"/>
    <w:r w:rsidRPr="00114F85">
      <w:rPr>
        <w:lang w:val="pt-BR"/>
      </w:rPr>
      <w:t>/N/</w:t>
    </w:r>
    <w:proofErr w:type="spellStart"/>
    <w:r w:rsidRPr="00114F85">
      <w:rPr>
        <w:lang w:val="pt-BR"/>
      </w:rPr>
      <w:t>BRA</w:t>
    </w:r>
    <w:proofErr w:type="spellEnd"/>
    <w:r w:rsidRPr="00114F85">
      <w:rPr>
        <w:lang w:val="pt-BR"/>
      </w:rPr>
      <w:t>/895/Add.1</w:t>
    </w:r>
  </w:p>
  <w:p w14:paraId="2FAF4C54" w14:textId="77777777" w:rsidR="00B3313F" w:rsidRPr="00B3313F" w:rsidRDefault="00B3313F" w:rsidP="00B3313F">
    <w:pPr>
      <w:pStyle w:val="Header"/>
      <w:pBdr>
        <w:bottom w:val="single" w:sz="4" w:space="1" w:color="auto"/>
      </w:pBdr>
      <w:jc w:val="center"/>
    </w:pPr>
    <w:r w:rsidRPr="00B3313F">
      <w:t xml:space="preserve">- </w:t>
    </w:r>
    <w:r w:rsidRPr="00B3313F">
      <w:fldChar w:fldCharType="begin"/>
    </w:r>
    <w:r w:rsidRPr="00B3313F">
      <w:instrText xml:space="preserve"> PAGE  \* Arabic  \* MERGEFORMAT </w:instrText>
    </w:r>
    <w:r w:rsidRPr="00B3313F">
      <w:fldChar w:fldCharType="separate"/>
    </w:r>
    <w:r w:rsidRPr="00B3313F">
      <w:t>1</w:t>
    </w:r>
    <w:r w:rsidRPr="00B3313F">
      <w:fldChar w:fldCharType="end"/>
    </w:r>
    <w:r w:rsidRPr="00B3313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B3313F" w:rsidRPr="00B3313F" w14:paraId="627A42DB" w14:textId="77777777" w:rsidTr="00B331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CCDF38" w14:textId="77777777" w:rsidR="00B3313F" w:rsidRPr="00B3313F" w:rsidRDefault="00B3313F" w:rsidP="00B3313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6554071"/>
          <w:bookmarkStart w:id="19" w:name="_Hlk365540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9C4E73" w14:textId="77777777" w:rsidR="00B3313F" w:rsidRPr="00B3313F" w:rsidRDefault="00B3313F" w:rsidP="00B3313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313F" w:rsidRPr="00B3313F" w14:paraId="7FB45761" w14:textId="77777777" w:rsidTr="00B331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763A46D" w14:textId="6DD6714D" w:rsidR="00B3313F" w:rsidRPr="00B3313F" w:rsidRDefault="00114F85" w:rsidP="00B3313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A59F8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A7AD69" w14:textId="77777777" w:rsidR="00B3313F" w:rsidRPr="00B3313F" w:rsidRDefault="00B3313F" w:rsidP="00B331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313F" w:rsidRPr="00114F85" w14:paraId="06387686" w14:textId="77777777" w:rsidTr="00B331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48913F5" w14:textId="77777777" w:rsidR="00B3313F" w:rsidRPr="00B3313F" w:rsidRDefault="00B3313F" w:rsidP="00B3313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CF713F" w14:textId="7470E9BD" w:rsidR="00B3313F" w:rsidRPr="00114F85" w:rsidRDefault="00B3313F" w:rsidP="00B3313F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114F85">
            <w:rPr>
              <w:b/>
              <w:szCs w:val="18"/>
              <w:lang w:val="pt-BR"/>
            </w:rPr>
            <w:t>G/</w:t>
          </w:r>
          <w:proofErr w:type="spellStart"/>
          <w:r w:rsidRPr="00114F85">
            <w:rPr>
              <w:b/>
              <w:szCs w:val="18"/>
              <w:lang w:val="pt-BR"/>
            </w:rPr>
            <w:t>TBT</w:t>
          </w:r>
          <w:proofErr w:type="spellEnd"/>
          <w:r w:rsidRPr="00114F85">
            <w:rPr>
              <w:b/>
              <w:szCs w:val="18"/>
              <w:lang w:val="pt-BR"/>
            </w:rPr>
            <w:t>/N/</w:t>
          </w:r>
          <w:proofErr w:type="spellStart"/>
          <w:r w:rsidRPr="00114F85">
            <w:rPr>
              <w:b/>
              <w:szCs w:val="18"/>
              <w:lang w:val="pt-BR"/>
            </w:rPr>
            <w:t>BRA</w:t>
          </w:r>
          <w:proofErr w:type="spellEnd"/>
          <w:r w:rsidRPr="00114F85">
            <w:rPr>
              <w:b/>
              <w:szCs w:val="18"/>
              <w:lang w:val="pt-BR"/>
            </w:rPr>
            <w:t>/895/Add.1</w:t>
          </w:r>
        </w:p>
      </w:tc>
    </w:tr>
    <w:tr w:rsidR="00B3313F" w:rsidRPr="00B3313F" w14:paraId="4BA30592" w14:textId="77777777" w:rsidTr="00B331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F27B717" w14:textId="77777777" w:rsidR="00B3313F" w:rsidRPr="00114F85" w:rsidRDefault="00B3313F" w:rsidP="00B3313F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A7C0F9" w14:textId="190F0DA3" w:rsidR="00B3313F" w:rsidRPr="00B3313F" w:rsidRDefault="00B3313F" w:rsidP="00B3313F">
          <w:pPr>
            <w:jc w:val="right"/>
            <w:rPr>
              <w:rFonts w:eastAsia="Verdana" w:cs="Verdana"/>
              <w:szCs w:val="18"/>
            </w:rPr>
          </w:pPr>
          <w:r w:rsidRPr="00B3313F">
            <w:rPr>
              <w:rFonts w:eastAsia="Verdana" w:cs="Verdana"/>
              <w:szCs w:val="18"/>
            </w:rPr>
            <w:t>30 de marzo de 2020</w:t>
          </w:r>
        </w:p>
      </w:tc>
    </w:tr>
    <w:tr w:rsidR="00B3313F" w:rsidRPr="00B3313F" w14:paraId="62D3A2C8" w14:textId="77777777" w:rsidTr="00B331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198848" w14:textId="7221DCC6" w:rsidR="00B3313F" w:rsidRPr="00B3313F" w:rsidRDefault="00B3313F" w:rsidP="00B3313F">
          <w:pPr>
            <w:jc w:val="left"/>
            <w:rPr>
              <w:rFonts w:eastAsia="Verdana" w:cs="Verdana"/>
              <w:b/>
              <w:szCs w:val="18"/>
            </w:rPr>
          </w:pPr>
          <w:r w:rsidRPr="00B3313F">
            <w:rPr>
              <w:rFonts w:eastAsia="Verdana" w:cs="Verdana"/>
              <w:color w:val="FF0000"/>
              <w:szCs w:val="18"/>
            </w:rPr>
            <w:t>(20</w:t>
          </w:r>
          <w:r w:rsidRPr="00B3313F">
            <w:rPr>
              <w:rFonts w:eastAsia="Verdana" w:cs="Verdana"/>
              <w:color w:val="FF0000"/>
              <w:szCs w:val="18"/>
            </w:rPr>
            <w:noBreakHyphen/>
          </w:r>
          <w:r w:rsidR="00114F85">
            <w:rPr>
              <w:rFonts w:eastAsia="Verdana" w:cs="Verdana"/>
              <w:color w:val="FF0000"/>
              <w:szCs w:val="18"/>
            </w:rPr>
            <w:t>2527</w:t>
          </w:r>
          <w:r w:rsidRPr="00B3313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E0E9F" w14:textId="59A24AC3" w:rsidR="00B3313F" w:rsidRPr="00B3313F" w:rsidRDefault="00B3313F" w:rsidP="00B3313F">
          <w:pPr>
            <w:jc w:val="right"/>
            <w:rPr>
              <w:rFonts w:eastAsia="Verdana" w:cs="Verdana"/>
              <w:szCs w:val="18"/>
            </w:rPr>
          </w:pPr>
          <w:r w:rsidRPr="00B3313F">
            <w:rPr>
              <w:rFonts w:eastAsia="Verdana" w:cs="Verdana"/>
              <w:szCs w:val="18"/>
            </w:rPr>
            <w:t xml:space="preserve">Página: </w:t>
          </w:r>
          <w:r w:rsidRPr="00B3313F">
            <w:rPr>
              <w:rFonts w:eastAsia="Verdana" w:cs="Verdana"/>
              <w:szCs w:val="18"/>
            </w:rPr>
            <w:fldChar w:fldCharType="begin"/>
          </w:r>
          <w:r w:rsidRPr="00B3313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313F">
            <w:rPr>
              <w:rFonts w:eastAsia="Verdana" w:cs="Verdana"/>
              <w:szCs w:val="18"/>
            </w:rPr>
            <w:fldChar w:fldCharType="separate"/>
          </w:r>
          <w:r w:rsidRPr="00B3313F">
            <w:rPr>
              <w:rFonts w:eastAsia="Verdana" w:cs="Verdana"/>
              <w:szCs w:val="18"/>
            </w:rPr>
            <w:t>1</w:t>
          </w:r>
          <w:r w:rsidRPr="00B3313F">
            <w:rPr>
              <w:rFonts w:eastAsia="Verdana" w:cs="Verdana"/>
              <w:szCs w:val="18"/>
            </w:rPr>
            <w:fldChar w:fldCharType="end"/>
          </w:r>
          <w:r w:rsidRPr="00B3313F">
            <w:rPr>
              <w:rFonts w:eastAsia="Verdana" w:cs="Verdana"/>
              <w:szCs w:val="18"/>
            </w:rPr>
            <w:t>/</w:t>
          </w:r>
          <w:r w:rsidRPr="00B3313F">
            <w:rPr>
              <w:rFonts w:eastAsia="Verdana" w:cs="Verdana"/>
              <w:szCs w:val="18"/>
            </w:rPr>
            <w:fldChar w:fldCharType="begin"/>
          </w:r>
          <w:r w:rsidRPr="00B3313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313F">
            <w:rPr>
              <w:rFonts w:eastAsia="Verdana" w:cs="Verdana"/>
              <w:szCs w:val="18"/>
            </w:rPr>
            <w:fldChar w:fldCharType="separate"/>
          </w:r>
          <w:r w:rsidRPr="00B3313F">
            <w:rPr>
              <w:rFonts w:eastAsia="Verdana" w:cs="Verdana"/>
              <w:szCs w:val="18"/>
            </w:rPr>
            <w:t>1</w:t>
          </w:r>
          <w:r w:rsidRPr="00B3313F">
            <w:rPr>
              <w:rFonts w:eastAsia="Verdana" w:cs="Verdana"/>
              <w:szCs w:val="18"/>
            </w:rPr>
            <w:fldChar w:fldCharType="end"/>
          </w:r>
        </w:p>
      </w:tc>
    </w:tr>
    <w:tr w:rsidR="00B3313F" w:rsidRPr="00B3313F" w14:paraId="007D24E0" w14:textId="77777777" w:rsidTr="00B331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18B542" w14:textId="479AA4D4" w:rsidR="00B3313F" w:rsidRPr="00B3313F" w:rsidRDefault="00B3313F" w:rsidP="00B3313F">
          <w:pPr>
            <w:jc w:val="left"/>
            <w:rPr>
              <w:rFonts w:eastAsia="Verdana" w:cs="Verdana"/>
              <w:szCs w:val="18"/>
            </w:rPr>
          </w:pPr>
          <w:r w:rsidRPr="00B3313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EEA6AE" w14:textId="56C58DE2" w:rsidR="00B3313F" w:rsidRPr="00B3313F" w:rsidRDefault="00B3313F" w:rsidP="00B3313F">
          <w:pPr>
            <w:jc w:val="right"/>
            <w:rPr>
              <w:rFonts w:eastAsia="Verdana" w:cs="Verdana"/>
              <w:bCs/>
              <w:szCs w:val="18"/>
            </w:rPr>
          </w:pPr>
          <w:r w:rsidRPr="00B3313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2483C7C0" w14:textId="77777777" w:rsidR="00ED54E0" w:rsidRPr="00B3313F" w:rsidRDefault="00ED54E0" w:rsidP="00B3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C021A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A4271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57EFC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7E3C10"/>
    <w:numStyleLink w:val="LegalHeadings"/>
  </w:abstractNum>
  <w:abstractNum w:abstractNumId="12" w15:restartNumberingAfterBreak="0">
    <w:nsid w:val="57551E12"/>
    <w:multiLevelType w:val="multilevel"/>
    <w:tmpl w:val="637E3C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14F85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A2C58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8E7D94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26A47"/>
    <w:rsid w:val="00B3313F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1821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C9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13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3313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3313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3313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3313F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3313F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3313F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3313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3313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3313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3313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3313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3313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3313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B3313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3313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3313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3313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3313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3313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3313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3313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B3313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3313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B3313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3313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3313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3313F"/>
    <w:pPr>
      <w:numPr>
        <w:numId w:val="6"/>
      </w:numPr>
    </w:pPr>
  </w:style>
  <w:style w:type="paragraph" w:styleId="ListBullet">
    <w:name w:val="List Bullet"/>
    <w:basedOn w:val="Normal"/>
    <w:uiPriority w:val="1"/>
    <w:rsid w:val="00B331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3313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3313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3313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3313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331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3313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3313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3313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3313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3313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3313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3313F"/>
    <w:rPr>
      <w:szCs w:val="20"/>
    </w:rPr>
  </w:style>
  <w:style w:type="character" w:customStyle="1" w:styleId="EndnoteTextChar">
    <w:name w:val="Endnote Text Char"/>
    <w:link w:val="EndnoteText"/>
    <w:uiPriority w:val="49"/>
    <w:rsid w:val="00B3313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3313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3313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3313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3313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3313F"/>
    <w:pPr>
      <w:ind w:left="567" w:right="567" w:firstLine="0"/>
    </w:pPr>
  </w:style>
  <w:style w:type="character" w:styleId="FootnoteReference">
    <w:name w:val="footnote reference"/>
    <w:uiPriority w:val="5"/>
    <w:rsid w:val="00B3313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3313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3313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3313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313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3313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313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313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331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3313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3313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13F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3313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3313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3313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31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313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B3313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3313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3313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3313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3313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31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3313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3313F"/>
  </w:style>
  <w:style w:type="paragraph" w:styleId="BlockText">
    <w:name w:val="Block Text"/>
    <w:basedOn w:val="Normal"/>
    <w:uiPriority w:val="99"/>
    <w:semiHidden/>
    <w:unhideWhenUsed/>
    <w:rsid w:val="00B3313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31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13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313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313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31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313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3313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3313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3313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331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313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313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3313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313F"/>
  </w:style>
  <w:style w:type="character" w:customStyle="1" w:styleId="DateChar">
    <w:name w:val="Date Char"/>
    <w:link w:val="Date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3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313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313F"/>
  </w:style>
  <w:style w:type="character" w:customStyle="1" w:styleId="E-mailSignatureChar">
    <w:name w:val="E-mail Signature Char"/>
    <w:link w:val="E-mailSignature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3313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3313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313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3313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3313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313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3313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3313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3313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3313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3313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1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3313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3313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3313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3313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331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31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31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31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31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31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31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31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31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313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3313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331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3313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3313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3313F"/>
    <w:rPr>
      <w:lang w:val="es-ES"/>
    </w:rPr>
  </w:style>
  <w:style w:type="paragraph" w:styleId="List">
    <w:name w:val="List"/>
    <w:basedOn w:val="Normal"/>
    <w:uiPriority w:val="99"/>
    <w:semiHidden/>
    <w:unhideWhenUsed/>
    <w:rsid w:val="00B331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31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31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31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31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331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31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31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31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31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3313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3313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331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3313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331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331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3313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31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3313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3313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13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313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313F"/>
  </w:style>
  <w:style w:type="character" w:customStyle="1" w:styleId="NoteHeadingChar">
    <w:name w:val="Note Heading Char"/>
    <w:link w:val="NoteHeading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B3313F"/>
    <w:rPr>
      <w:lang w:val="es-ES"/>
    </w:rPr>
  </w:style>
  <w:style w:type="character" w:styleId="PlaceholderText">
    <w:name w:val="Placeholder Text"/>
    <w:uiPriority w:val="99"/>
    <w:semiHidden/>
    <w:rsid w:val="00B3313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331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313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3313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3313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313F"/>
  </w:style>
  <w:style w:type="character" w:customStyle="1" w:styleId="SalutationChar">
    <w:name w:val="Salutation Char"/>
    <w:link w:val="Salutation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313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3313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3313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3313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3313F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3313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3313F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B26A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6A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6A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6A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6A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6A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6A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6A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6A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6A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6A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6A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6A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6A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6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6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6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6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6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6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6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6A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6A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6A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6A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6A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6A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6A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6A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6A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6A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6A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6A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6A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6A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26A4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26A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6A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6A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6A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6A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6A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6A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6A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6A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6A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6A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6A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6A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6A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6A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6A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6A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6A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6A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6A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6A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6A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6A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6A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6A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6A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6A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6A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6A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6A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6A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6A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6A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6A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6A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6A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6A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26A4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26A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A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A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A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A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26A47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B26A4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B26A4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B26A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26A4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en/web/dou/-/instrucao-normativa-n-18-de-9-de-marco-de-2020-24902696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159</Words>
  <Characters>920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19</cp:revision>
  <dcterms:created xsi:type="dcterms:W3CDTF">2017-07-03T10:36:00Z</dcterms:created>
  <dcterms:modified xsi:type="dcterms:W3CDTF">2020-03-31T12:46:00Z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4ca772e0-d59c-446f-a41f-de86482ff4c8</vt:lpwstr>
  </property>
  <property fmtid="{D5CDD505-2E9C-101B-9397-08002B2CF9AE}" pid="3" name="WTOCLASSIFICATION">
    <vt:lpwstr>WTO OFFICIAL</vt:lpwstr>
  </property>
</Properties>
</file>