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026E" w14:textId="0E8941A7" w:rsidR="00985FA7" w:rsidRPr="007810FC" w:rsidRDefault="007810FC" w:rsidP="007810FC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810FC">
        <w:rPr>
          <w:caps w:val="0"/>
          <w:kern w:val="0"/>
        </w:rPr>
        <w:t>NOTIFICACIÓN</w:t>
      </w:r>
    </w:p>
    <w:p w14:paraId="249C3416" w14:textId="77777777" w:rsidR="00985FA7" w:rsidRPr="007810FC" w:rsidRDefault="008C0416" w:rsidP="007810FC">
      <w:pPr>
        <w:pStyle w:val="Title3"/>
      </w:pPr>
      <w:proofErr w:type="spellStart"/>
      <w:r w:rsidRPr="007810FC">
        <w:t>Addendum</w:t>
      </w:r>
      <w:proofErr w:type="spellEnd"/>
    </w:p>
    <w:p w14:paraId="7CF93295" w14:textId="38CC42A2" w:rsidR="001D2834" w:rsidRPr="007810FC" w:rsidRDefault="008C0416" w:rsidP="007810FC">
      <w:r w:rsidRPr="007810FC">
        <w:t xml:space="preserve">La siguiente comunicación, de fecha 16 de enero </w:t>
      </w:r>
      <w:r w:rsidR="007810FC" w:rsidRPr="007810FC">
        <w:t>de 2020</w:t>
      </w:r>
      <w:r w:rsidRPr="007810FC">
        <w:t xml:space="preserve">, se distribuye a petición de la delegación de la </w:t>
      </w:r>
      <w:r w:rsidRPr="007810FC">
        <w:rPr>
          <w:u w:val="single"/>
        </w:rPr>
        <w:t>República Checa</w:t>
      </w:r>
      <w:r w:rsidRPr="007810FC">
        <w:t>.</w:t>
      </w:r>
    </w:p>
    <w:p w14:paraId="2FB12329" w14:textId="48C9B388" w:rsidR="00985FA7" w:rsidRPr="007810FC" w:rsidRDefault="00985FA7" w:rsidP="007810FC"/>
    <w:p w14:paraId="399EA21A" w14:textId="5AAB39D2" w:rsidR="00985FA7" w:rsidRPr="007810FC" w:rsidRDefault="007810FC" w:rsidP="007810FC">
      <w:pPr>
        <w:jc w:val="center"/>
        <w:rPr>
          <w:b/>
        </w:rPr>
      </w:pPr>
      <w:r w:rsidRPr="007810FC">
        <w:rPr>
          <w:b/>
        </w:rPr>
        <w:t>_______________</w:t>
      </w:r>
    </w:p>
    <w:p w14:paraId="15BDA0DB" w14:textId="77777777" w:rsidR="00985FA7" w:rsidRPr="007810FC" w:rsidRDefault="00985FA7" w:rsidP="007810FC"/>
    <w:p w14:paraId="26D0AA22" w14:textId="77777777" w:rsidR="00985FA7" w:rsidRPr="007810FC" w:rsidRDefault="00985FA7" w:rsidP="007810FC"/>
    <w:p w14:paraId="2E1B9326" w14:textId="4998EC42" w:rsidR="00985FA7" w:rsidRPr="007810FC" w:rsidRDefault="008C0416" w:rsidP="007810FC">
      <w:pPr>
        <w:spacing w:after="120"/>
      </w:pPr>
      <w:r w:rsidRPr="007810FC">
        <w:t xml:space="preserve">Se ha adoptado el Proyecto de Medida General </w:t>
      </w:r>
      <w:proofErr w:type="spellStart"/>
      <w:r w:rsidRPr="007810FC">
        <w:t>Nº</w:t>
      </w:r>
      <w:proofErr w:type="spellEnd"/>
      <w:r w:rsidRPr="007810FC">
        <w:t xml:space="preserve"> 0111-OOP-C062-19 por la que se establecen requisitos técnicos y metrológicos para instrumentos de medida sujetos a control legal, con el objetivo de examinar instrumentos de medida a petición de una persona que puede verse afectada por una medición incorrecta</w:t>
      </w:r>
      <w:r w:rsidR="007810FC" w:rsidRPr="007810FC">
        <w:t>: "</w:t>
      </w:r>
      <w:r w:rsidRPr="007810FC">
        <w:t>Tacógrafos para registrar las actividades en el trabajo de los conductores de vehículos automóviles equipados obligatoriamente con estos instrumentos</w:t>
      </w:r>
      <w:r w:rsidR="007810FC" w:rsidRPr="007810FC">
        <w:t>: t</w:t>
      </w:r>
      <w:r w:rsidRPr="007810FC">
        <w:t>acógrafos digitales".</w:t>
      </w:r>
    </w:p>
    <w:p w14:paraId="72E8E681" w14:textId="77777777" w:rsidR="00CC05E2" w:rsidRPr="007810FC" w:rsidRDefault="008C0416" w:rsidP="007810FC">
      <w:pPr>
        <w:spacing w:after="120"/>
      </w:pPr>
      <w:r w:rsidRPr="007810FC">
        <w:t>La versión en inglés del texto definitivo podrá consultarse en la Base de Datos del Sistema de Información sobre Reglamentos Técnicos (TRIS) en el siguiente enlace:</w:t>
      </w:r>
    </w:p>
    <w:p w14:paraId="6BDFCA90" w14:textId="67F06FA8" w:rsidR="006152D5" w:rsidRPr="007810FC" w:rsidRDefault="000741DB" w:rsidP="007810FC">
      <w:pPr>
        <w:spacing w:after="120"/>
        <w:rPr>
          <w:rStyle w:val="Hyperlink"/>
        </w:rPr>
      </w:pPr>
      <w:hyperlink r:id="rId8" w:history="1">
        <w:r w:rsidR="007810FC" w:rsidRPr="007810FC">
          <w:rPr>
            <w:rStyle w:val="Hyperlink"/>
          </w:rPr>
          <w:t>https://ec.europa.eu/growth/tools-databases/tris/en/search/?trisaction=search.detail&amp;year=2019&amp;num=308</w:t>
        </w:r>
      </w:hyperlink>
    </w:p>
    <w:p w14:paraId="036ADF24" w14:textId="72071524" w:rsidR="00985FA7" w:rsidRPr="007810FC" w:rsidRDefault="000741DB" w:rsidP="007810FC">
      <w:pPr>
        <w:spacing w:after="120"/>
        <w:rPr>
          <w:rStyle w:val="Hyperlink"/>
        </w:rPr>
      </w:pPr>
      <w:hyperlink r:id="rId9" w:history="1">
        <w:r w:rsidR="007810FC" w:rsidRPr="007810FC">
          <w:rPr>
            <w:rStyle w:val="Hyperlink"/>
          </w:rPr>
          <w:t>https://members.wto.org/crnattachments/2020/TBT/CZE/20_0513_00_x.pdf</w:t>
        </w:r>
      </w:hyperlink>
    </w:p>
    <w:p w14:paraId="35FF200D" w14:textId="408C3D09" w:rsidR="00985FA7" w:rsidRPr="007810FC" w:rsidRDefault="007810FC" w:rsidP="007810FC">
      <w:pPr>
        <w:jc w:val="center"/>
        <w:rPr>
          <w:b/>
        </w:rPr>
      </w:pPr>
      <w:r w:rsidRPr="007810FC">
        <w:rPr>
          <w:b/>
        </w:rPr>
        <w:t>__________</w:t>
      </w:r>
    </w:p>
    <w:sectPr w:rsidR="00985FA7" w:rsidRPr="007810FC" w:rsidSect="00781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2289" w14:textId="77777777" w:rsidR="008A3735" w:rsidRPr="007810FC" w:rsidRDefault="008C0416">
      <w:r w:rsidRPr="007810FC">
        <w:separator/>
      </w:r>
    </w:p>
  </w:endnote>
  <w:endnote w:type="continuationSeparator" w:id="0">
    <w:p w14:paraId="7B6E783F" w14:textId="77777777" w:rsidR="008A3735" w:rsidRPr="007810FC" w:rsidRDefault="008C0416">
      <w:r w:rsidRPr="007810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D0D8" w14:textId="708BBEA0" w:rsidR="00985FA7" w:rsidRPr="007810FC" w:rsidRDefault="007810FC" w:rsidP="007810FC">
    <w:pPr>
      <w:pStyle w:val="Footer"/>
    </w:pPr>
    <w:r w:rsidRPr="007810F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7DE5" w14:textId="5E37E948" w:rsidR="00985FA7" w:rsidRPr="007810FC" w:rsidRDefault="007810FC" w:rsidP="007810FC">
    <w:pPr>
      <w:pStyle w:val="Footer"/>
    </w:pPr>
    <w:r w:rsidRPr="007810F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7F16" w14:textId="5C5B1AF7" w:rsidR="007B7F77" w:rsidRPr="007810FC" w:rsidRDefault="007810FC" w:rsidP="007810FC">
    <w:pPr>
      <w:pStyle w:val="Footer"/>
    </w:pPr>
    <w:r w:rsidRPr="007810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D6CE" w14:textId="77777777" w:rsidR="008A3735" w:rsidRPr="007810FC" w:rsidRDefault="008C0416">
      <w:r w:rsidRPr="007810FC">
        <w:separator/>
      </w:r>
    </w:p>
  </w:footnote>
  <w:footnote w:type="continuationSeparator" w:id="0">
    <w:p w14:paraId="702269C4" w14:textId="77777777" w:rsidR="008A3735" w:rsidRPr="007810FC" w:rsidRDefault="008C0416">
      <w:r w:rsidRPr="007810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DF59" w14:textId="77777777" w:rsidR="007810FC" w:rsidRPr="0098523D" w:rsidRDefault="007810FC" w:rsidP="007810FC">
    <w:pPr>
      <w:pStyle w:val="Header"/>
      <w:spacing w:after="240"/>
      <w:jc w:val="center"/>
      <w:rPr>
        <w:lang w:val="en-US"/>
      </w:rPr>
    </w:pPr>
    <w:r w:rsidRPr="0098523D">
      <w:rPr>
        <w:lang w:val="en-US"/>
      </w:rPr>
      <w:t>G/TBT/N/</w:t>
    </w:r>
    <w:proofErr w:type="spellStart"/>
    <w:r w:rsidRPr="0098523D">
      <w:rPr>
        <w:lang w:val="en-US"/>
      </w:rPr>
      <w:t>CZE</w:t>
    </w:r>
    <w:proofErr w:type="spellEnd"/>
    <w:r w:rsidRPr="0098523D">
      <w:rPr>
        <w:lang w:val="en-US"/>
      </w:rPr>
      <w:t>/237/Add.1</w:t>
    </w:r>
  </w:p>
  <w:p w14:paraId="35FC4B13" w14:textId="77777777" w:rsidR="007810FC" w:rsidRPr="007810FC" w:rsidRDefault="007810FC" w:rsidP="007810FC">
    <w:pPr>
      <w:pStyle w:val="Header"/>
      <w:pBdr>
        <w:bottom w:val="single" w:sz="4" w:space="1" w:color="auto"/>
      </w:pBdr>
      <w:jc w:val="center"/>
    </w:pPr>
    <w:r w:rsidRPr="007810FC">
      <w:t xml:space="preserve">- </w:t>
    </w:r>
    <w:r w:rsidRPr="007810FC">
      <w:fldChar w:fldCharType="begin"/>
    </w:r>
    <w:r w:rsidRPr="007810FC">
      <w:instrText xml:space="preserve"> PAGE  \* Arabic  \* MERGEFORMAT </w:instrText>
    </w:r>
    <w:r w:rsidRPr="007810FC">
      <w:fldChar w:fldCharType="separate"/>
    </w:r>
    <w:r w:rsidRPr="007810FC">
      <w:t>1</w:t>
    </w:r>
    <w:r w:rsidRPr="007810FC">
      <w:fldChar w:fldCharType="end"/>
    </w:r>
    <w:r w:rsidRPr="007810F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7C55" w14:textId="71621F63" w:rsidR="007810FC" w:rsidRPr="0098523D" w:rsidRDefault="007810FC" w:rsidP="007810FC">
    <w:pPr>
      <w:pStyle w:val="Header"/>
      <w:spacing w:after="240"/>
      <w:jc w:val="center"/>
      <w:rPr>
        <w:lang w:val="en-US"/>
      </w:rPr>
    </w:pPr>
    <w:r w:rsidRPr="0098523D">
      <w:rPr>
        <w:lang w:val="en-US"/>
      </w:rPr>
      <w:t>G/TBT/N/</w:t>
    </w:r>
    <w:proofErr w:type="spellStart"/>
    <w:r w:rsidRPr="0098523D">
      <w:rPr>
        <w:lang w:val="en-US"/>
      </w:rPr>
      <w:t>CZE</w:t>
    </w:r>
    <w:proofErr w:type="spellEnd"/>
    <w:r w:rsidRPr="0098523D">
      <w:rPr>
        <w:lang w:val="en-US"/>
      </w:rPr>
      <w:t>/237/Add.1</w:t>
    </w:r>
  </w:p>
  <w:p w14:paraId="42E3741D" w14:textId="77777777" w:rsidR="007810FC" w:rsidRPr="007810FC" w:rsidRDefault="007810FC" w:rsidP="007810FC">
    <w:pPr>
      <w:pStyle w:val="Header"/>
      <w:pBdr>
        <w:bottom w:val="single" w:sz="4" w:space="1" w:color="auto"/>
      </w:pBdr>
      <w:jc w:val="center"/>
    </w:pPr>
    <w:r w:rsidRPr="007810FC">
      <w:t xml:space="preserve">- </w:t>
    </w:r>
    <w:r w:rsidRPr="007810FC">
      <w:fldChar w:fldCharType="begin"/>
    </w:r>
    <w:r w:rsidRPr="007810FC">
      <w:instrText xml:space="preserve"> PAGE  \* Arabic  \* MERGEFORMAT </w:instrText>
    </w:r>
    <w:r w:rsidRPr="007810FC">
      <w:fldChar w:fldCharType="separate"/>
    </w:r>
    <w:r w:rsidRPr="007810FC">
      <w:t>1</w:t>
    </w:r>
    <w:r w:rsidRPr="007810FC">
      <w:fldChar w:fldCharType="end"/>
    </w:r>
    <w:r w:rsidRPr="007810F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810FC" w:rsidRPr="007810FC" w14:paraId="022F58F3" w14:textId="77777777" w:rsidTr="007810F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DEF122" w14:textId="77777777" w:rsidR="007810FC" w:rsidRPr="007810FC" w:rsidRDefault="007810FC" w:rsidP="007810F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D58A82" w14:textId="77777777" w:rsidR="007810FC" w:rsidRPr="007810FC" w:rsidRDefault="007810FC" w:rsidP="007810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10FC" w:rsidRPr="007810FC" w14:paraId="374CFC6D" w14:textId="77777777" w:rsidTr="007810F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740CD6" w14:textId="4ED8324A" w:rsidR="007810FC" w:rsidRPr="007810FC" w:rsidRDefault="007810FC" w:rsidP="007810FC">
          <w:pPr>
            <w:jc w:val="left"/>
            <w:rPr>
              <w:rFonts w:eastAsia="Verdana" w:cs="Verdana"/>
              <w:szCs w:val="18"/>
            </w:rPr>
          </w:pPr>
          <w:r w:rsidRPr="007810FC">
            <w:rPr>
              <w:rFonts w:eastAsia="Verdana" w:cs="Verdana"/>
              <w:noProof/>
              <w:szCs w:val="18"/>
            </w:rPr>
            <w:drawing>
              <wp:inline distT="0" distB="0" distL="0" distR="0" wp14:anchorId="570E2510" wp14:editId="4C4AAD0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1D4E2E" w14:textId="77777777" w:rsidR="007810FC" w:rsidRPr="007810FC" w:rsidRDefault="007810FC" w:rsidP="007810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10FC" w:rsidRPr="000741DB" w14:paraId="08F6E911" w14:textId="77777777" w:rsidTr="007810F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F7CA08A" w14:textId="77777777" w:rsidR="007810FC" w:rsidRPr="007810FC" w:rsidRDefault="007810FC" w:rsidP="007810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2797CA" w14:textId="0F181F49" w:rsidR="007810FC" w:rsidRPr="0098523D" w:rsidRDefault="007810FC" w:rsidP="007810FC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8523D">
            <w:rPr>
              <w:b/>
              <w:szCs w:val="18"/>
              <w:lang w:val="en-US"/>
            </w:rPr>
            <w:t>G/TBT/N/</w:t>
          </w:r>
          <w:proofErr w:type="spellStart"/>
          <w:r w:rsidRPr="0098523D">
            <w:rPr>
              <w:b/>
              <w:szCs w:val="18"/>
              <w:lang w:val="en-US"/>
            </w:rPr>
            <w:t>CZE</w:t>
          </w:r>
          <w:proofErr w:type="spellEnd"/>
          <w:r w:rsidRPr="0098523D">
            <w:rPr>
              <w:b/>
              <w:szCs w:val="18"/>
              <w:lang w:val="en-US"/>
            </w:rPr>
            <w:t>/237/Add.1</w:t>
          </w:r>
        </w:p>
      </w:tc>
    </w:tr>
    <w:tr w:rsidR="007810FC" w:rsidRPr="007810FC" w14:paraId="6C33E847" w14:textId="77777777" w:rsidTr="007810F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57EC00" w14:textId="77777777" w:rsidR="007810FC" w:rsidRPr="0098523D" w:rsidRDefault="007810FC" w:rsidP="007810FC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055FAA" w14:textId="369C26C4" w:rsidR="007810FC" w:rsidRPr="007810FC" w:rsidRDefault="007810FC" w:rsidP="007810FC">
          <w:pPr>
            <w:jc w:val="right"/>
            <w:rPr>
              <w:rFonts w:eastAsia="Verdana" w:cs="Verdana"/>
              <w:szCs w:val="18"/>
            </w:rPr>
          </w:pPr>
          <w:r w:rsidRPr="007810FC">
            <w:rPr>
              <w:rFonts w:eastAsia="Verdana" w:cs="Verdana"/>
              <w:szCs w:val="18"/>
            </w:rPr>
            <w:t>20 de enero de 2020</w:t>
          </w:r>
        </w:p>
      </w:tc>
    </w:tr>
    <w:tr w:rsidR="007810FC" w:rsidRPr="007810FC" w14:paraId="0952A430" w14:textId="77777777" w:rsidTr="007810F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62DEBC" w14:textId="763A46E2" w:rsidR="007810FC" w:rsidRPr="007810FC" w:rsidRDefault="007810FC" w:rsidP="007810FC">
          <w:pPr>
            <w:jc w:val="left"/>
            <w:rPr>
              <w:rFonts w:eastAsia="Verdana" w:cs="Verdana"/>
              <w:b/>
              <w:szCs w:val="18"/>
            </w:rPr>
          </w:pPr>
          <w:r w:rsidRPr="007810FC">
            <w:rPr>
              <w:rFonts w:eastAsia="Verdana" w:cs="Verdana"/>
              <w:color w:val="FF0000"/>
              <w:szCs w:val="18"/>
            </w:rPr>
            <w:t>(20</w:t>
          </w:r>
          <w:r w:rsidRPr="007810FC">
            <w:rPr>
              <w:rFonts w:eastAsia="Verdana" w:cs="Verdana"/>
              <w:color w:val="FF0000"/>
              <w:szCs w:val="18"/>
            </w:rPr>
            <w:noBreakHyphen/>
          </w:r>
          <w:r w:rsidR="0098523D">
            <w:rPr>
              <w:rFonts w:eastAsia="Verdana" w:cs="Verdana"/>
              <w:color w:val="FF0000"/>
              <w:szCs w:val="18"/>
            </w:rPr>
            <w:t>0530</w:t>
          </w:r>
          <w:r w:rsidRPr="007810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79E59" w14:textId="5A53F95F" w:rsidR="007810FC" w:rsidRPr="007810FC" w:rsidRDefault="007810FC" w:rsidP="007810FC">
          <w:pPr>
            <w:jc w:val="right"/>
            <w:rPr>
              <w:rFonts w:eastAsia="Verdana" w:cs="Verdana"/>
              <w:szCs w:val="18"/>
            </w:rPr>
          </w:pPr>
          <w:r w:rsidRPr="007810FC">
            <w:rPr>
              <w:rFonts w:eastAsia="Verdana" w:cs="Verdana"/>
              <w:szCs w:val="18"/>
            </w:rPr>
            <w:t xml:space="preserve">Página: </w:t>
          </w:r>
          <w:r w:rsidRPr="007810FC">
            <w:rPr>
              <w:rFonts w:eastAsia="Verdana" w:cs="Verdana"/>
              <w:szCs w:val="18"/>
            </w:rPr>
            <w:fldChar w:fldCharType="begin"/>
          </w:r>
          <w:r w:rsidRPr="007810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10FC">
            <w:rPr>
              <w:rFonts w:eastAsia="Verdana" w:cs="Verdana"/>
              <w:szCs w:val="18"/>
            </w:rPr>
            <w:fldChar w:fldCharType="separate"/>
          </w:r>
          <w:r w:rsidRPr="007810FC">
            <w:rPr>
              <w:rFonts w:eastAsia="Verdana" w:cs="Verdana"/>
              <w:szCs w:val="18"/>
            </w:rPr>
            <w:t>1</w:t>
          </w:r>
          <w:r w:rsidRPr="007810FC">
            <w:rPr>
              <w:rFonts w:eastAsia="Verdana" w:cs="Verdana"/>
              <w:szCs w:val="18"/>
            </w:rPr>
            <w:fldChar w:fldCharType="end"/>
          </w:r>
          <w:r w:rsidRPr="007810FC">
            <w:rPr>
              <w:rFonts w:eastAsia="Verdana" w:cs="Verdana"/>
              <w:szCs w:val="18"/>
            </w:rPr>
            <w:t>/</w:t>
          </w:r>
          <w:r w:rsidRPr="007810FC">
            <w:rPr>
              <w:rFonts w:eastAsia="Verdana" w:cs="Verdana"/>
              <w:szCs w:val="18"/>
            </w:rPr>
            <w:fldChar w:fldCharType="begin"/>
          </w:r>
          <w:r w:rsidRPr="007810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10FC">
            <w:rPr>
              <w:rFonts w:eastAsia="Verdana" w:cs="Verdana"/>
              <w:szCs w:val="18"/>
            </w:rPr>
            <w:fldChar w:fldCharType="separate"/>
          </w:r>
          <w:r w:rsidRPr="007810FC">
            <w:rPr>
              <w:rFonts w:eastAsia="Verdana" w:cs="Verdana"/>
              <w:szCs w:val="18"/>
            </w:rPr>
            <w:t>1</w:t>
          </w:r>
          <w:r w:rsidRPr="007810FC">
            <w:rPr>
              <w:rFonts w:eastAsia="Verdana" w:cs="Verdana"/>
              <w:szCs w:val="18"/>
            </w:rPr>
            <w:fldChar w:fldCharType="end"/>
          </w:r>
        </w:p>
      </w:tc>
    </w:tr>
    <w:tr w:rsidR="007810FC" w:rsidRPr="007810FC" w14:paraId="491F2060" w14:textId="77777777" w:rsidTr="007810F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16F79" w14:textId="4323E533" w:rsidR="007810FC" w:rsidRPr="007810FC" w:rsidRDefault="007810FC" w:rsidP="007810FC">
          <w:pPr>
            <w:jc w:val="left"/>
            <w:rPr>
              <w:rFonts w:eastAsia="Verdana" w:cs="Verdana"/>
              <w:szCs w:val="18"/>
            </w:rPr>
          </w:pPr>
          <w:r w:rsidRPr="007810F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CE4AFA" w14:textId="67DD6ABE" w:rsidR="007810FC" w:rsidRPr="007810FC" w:rsidRDefault="007810FC" w:rsidP="007810FC">
          <w:pPr>
            <w:jc w:val="right"/>
            <w:rPr>
              <w:rFonts w:eastAsia="Verdana" w:cs="Verdana"/>
              <w:bCs/>
              <w:szCs w:val="18"/>
            </w:rPr>
          </w:pPr>
          <w:r w:rsidRPr="007810F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E432E0D" w14:textId="77777777" w:rsidR="00ED54E0" w:rsidRPr="007810FC" w:rsidRDefault="00ED54E0" w:rsidP="0078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98CA0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9E877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21CA7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8DC8CF8"/>
    <w:numStyleLink w:val="LegalHeadings"/>
  </w:abstractNum>
  <w:abstractNum w:abstractNumId="12" w15:restartNumberingAfterBreak="0">
    <w:nsid w:val="57551E12"/>
    <w:multiLevelType w:val="multilevel"/>
    <w:tmpl w:val="58DC8C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741DB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2834"/>
    <w:rsid w:val="001D778F"/>
    <w:rsid w:val="001E2686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910BD"/>
    <w:rsid w:val="004F203A"/>
    <w:rsid w:val="005003D3"/>
    <w:rsid w:val="005336B8"/>
    <w:rsid w:val="00547B5F"/>
    <w:rsid w:val="00595737"/>
    <w:rsid w:val="005B04B9"/>
    <w:rsid w:val="005B68C7"/>
    <w:rsid w:val="005B7054"/>
    <w:rsid w:val="005D5981"/>
    <w:rsid w:val="005F30CB"/>
    <w:rsid w:val="00612644"/>
    <w:rsid w:val="006152D5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810FC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A3735"/>
    <w:rsid w:val="008C0416"/>
    <w:rsid w:val="008C160B"/>
    <w:rsid w:val="008E372C"/>
    <w:rsid w:val="0092464B"/>
    <w:rsid w:val="009722DD"/>
    <w:rsid w:val="0098523D"/>
    <w:rsid w:val="00985FA7"/>
    <w:rsid w:val="009A6F54"/>
    <w:rsid w:val="00A6057A"/>
    <w:rsid w:val="00A664F7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BF19AE"/>
    <w:rsid w:val="00C11EAC"/>
    <w:rsid w:val="00C26CB4"/>
    <w:rsid w:val="00C302BB"/>
    <w:rsid w:val="00C305D7"/>
    <w:rsid w:val="00C30F2A"/>
    <w:rsid w:val="00C411AC"/>
    <w:rsid w:val="00C43456"/>
    <w:rsid w:val="00C65C0C"/>
    <w:rsid w:val="00C808FC"/>
    <w:rsid w:val="00C918B1"/>
    <w:rsid w:val="00CC05E2"/>
    <w:rsid w:val="00CD7D97"/>
    <w:rsid w:val="00CE3EE6"/>
    <w:rsid w:val="00CE4BA1"/>
    <w:rsid w:val="00CE68B8"/>
    <w:rsid w:val="00D000C7"/>
    <w:rsid w:val="00D01AB6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D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0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10F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10F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10F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10F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10F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10F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10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10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10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10F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10F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10F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10F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10F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10F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10F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10F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10F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810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10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810F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810F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810F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10F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810FC"/>
    <w:pPr>
      <w:numPr>
        <w:numId w:val="6"/>
      </w:numPr>
    </w:pPr>
  </w:style>
  <w:style w:type="paragraph" w:styleId="ListBullet">
    <w:name w:val="List Bullet"/>
    <w:basedOn w:val="Normal"/>
    <w:uiPriority w:val="1"/>
    <w:rsid w:val="007810F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10F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10F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10F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10F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810F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10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10F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810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10F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810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10F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810FC"/>
    <w:rPr>
      <w:szCs w:val="20"/>
    </w:rPr>
  </w:style>
  <w:style w:type="character" w:customStyle="1" w:styleId="EndnoteTextChar">
    <w:name w:val="Endnote Text Char"/>
    <w:link w:val="EndnoteText"/>
    <w:uiPriority w:val="49"/>
    <w:rsid w:val="007810F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10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10F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810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10F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810FC"/>
    <w:pPr>
      <w:ind w:left="567" w:right="567" w:firstLine="0"/>
    </w:pPr>
  </w:style>
  <w:style w:type="character" w:styleId="FootnoteReference">
    <w:name w:val="footnote reference"/>
    <w:uiPriority w:val="5"/>
    <w:rsid w:val="007810F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810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10F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810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10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10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10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10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1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10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810F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1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F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810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10F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810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10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10F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810F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810F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10F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10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10F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10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10F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10FC"/>
  </w:style>
  <w:style w:type="paragraph" w:styleId="BlockText">
    <w:name w:val="Block Text"/>
    <w:basedOn w:val="Normal"/>
    <w:uiPriority w:val="99"/>
    <w:semiHidden/>
    <w:unhideWhenUsed/>
    <w:rsid w:val="007810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10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0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10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0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10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10F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810F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810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10F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81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0F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10F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10FC"/>
  </w:style>
  <w:style w:type="character" w:customStyle="1" w:styleId="DateChar">
    <w:name w:val="Date Char"/>
    <w:basedOn w:val="DefaultParagraphFont"/>
    <w:link w:val="Date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0F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10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810F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810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10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10F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810F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10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10F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810F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810F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810F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810F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0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0F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10F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810F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810F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10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10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10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10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10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10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10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10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10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10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10F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10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10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10F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810FC"/>
    <w:rPr>
      <w:lang w:val="es-ES"/>
    </w:rPr>
  </w:style>
  <w:style w:type="paragraph" w:styleId="List">
    <w:name w:val="List"/>
    <w:basedOn w:val="Normal"/>
    <w:uiPriority w:val="99"/>
    <w:semiHidden/>
    <w:unhideWhenUsed/>
    <w:rsid w:val="007810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10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10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10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10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10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10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10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10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10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10F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10F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10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10F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10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1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10F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1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10F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810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10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10F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10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10F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810F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810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0F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81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810F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10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10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10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810F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810F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810F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81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10F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6152D5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283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283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28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28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28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28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28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28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28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28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28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28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28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28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28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28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28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283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2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283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28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28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283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28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28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28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28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28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28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28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28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283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283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283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283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283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283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283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D28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28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28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28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28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2834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1D283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1D2834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1D28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D283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tris/en/search/?trisaction=search.detail&amp;year=2019&amp;num=3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ZE/20_0513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122</Words>
  <Characters>870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2020-02-03T11:34:00Z</dcterms:created>
  <dcterms:modified xsi:type="dcterms:W3CDTF">2020-02-03T13:17:00Z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a4485500-9b44-4389-9b79-08fefa61514b</vt:lpwstr>
  </property>
  <property fmtid="{D5CDD505-2E9C-101B-9397-08002B2CF9AE}" pid="3" name="WTOCLASSIFICATION">
    <vt:lpwstr>WTO OFFICIAL</vt:lpwstr>
  </property>
</Properties>
</file>