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9A629F" w:rsidRDefault="00313BE9" w:rsidP="009A629F">
      <w:pPr>
        <w:pStyle w:val="Titre"/>
        <w:rPr>
          <w:caps w:val="0"/>
          <w:kern w:val="0"/>
        </w:rPr>
      </w:pPr>
      <w:r w:rsidRPr="009A629F">
        <w:rPr>
          <w:caps w:val="0"/>
          <w:kern w:val="0"/>
        </w:rPr>
        <w:t>NOTIFICACIÓN</w:t>
      </w:r>
    </w:p>
    <w:p w:rsidR="009239F7" w:rsidRPr="009A629F" w:rsidRDefault="00313BE9" w:rsidP="009A629F">
      <w:pPr>
        <w:jc w:val="center"/>
      </w:pPr>
      <w:r w:rsidRPr="009A629F">
        <w:t>Se da traslado de la notificación siguiente de conformidad con el artículo 10.6.</w:t>
      </w:r>
    </w:p>
    <w:p w:rsidR="009239F7" w:rsidRPr="009A629F" w:rsidRDefault="009239F7" w:rsidP="009A629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A629F" w:rsidRPr="009A629F" w:rsidTr="009A629F">
        <w:tc>
          <w:tcPr>
            <w:tcW w:w="709" w:type="dxa"/>
            <w:tcBorders>
              <w:top w:val="double" w:sz="6" w:space="0" w:color="auto"/>
              <w:bottom w:val="single" w:sz="6" w:space="0" w:color="auto"/>
            </w:tcBorders>
            <w:shd w:val="clear" w:color="auto" w:fill="auto"/>
          </w:tcPr>
          <w:p w:rsidR="00F85C99" w:rsidRPr="009A629F" w:rsidRDefault="00313BE9" w:rsidP="009A629F">
            <w:pPr>
              <w:spacing w:before="120" w:after="120"/>
              <w:jc w:val="left"/>
            </w:pPr>
            <w:r w:rsidRPr="009A629F">
              <w:rPr>
                <w:b/>
              </w:rPr>
              <w:t>1.</w:t>
            </w:r>
          </w:p>
        </w:tc>
        <w:tc>
          <w:tcPr>
            <w:tcW w:w="8282" w:type="dxa"/>
            <w:tcBorders>
              <w:top w:val="double" w:sz="6" w:space="0" w:color="auto"/>
              <w:bottom w:val="single" w:sz="6" w:space="0" w:color="auto"/>
            </w:tcBorders>
            <w:shd w:val="clear" w:color="auto" w:fill="auto"/>
          </w:tcPr>
          <w:p w:rsidR="00E055A6" w:rsidRPr="009A629F" w:rsidRDefault="00313BE9" w:rsidP="009A629F">
            <w:pPr>
              <w:spacing w:before="120" w:after="120"/>
            </w:pPr>
            <w:r w:rsidRPr="009A629F">
              <w:rPr>
                <w:b/>
              </w:rPr>
              <w:t>Miembro que notifica</w:t>
            </w:r>
            <w:r w:rsidR="009A629F" w:rsidRPr="009A629F">
              <w:rPr>
                <w:b/>
              </w:rPr>
              <w:t xml:space="preserve">: </w:t>
            </w:r>
            <w:r w:rsidR="009A629F" w:rsidRPr="009A629F">
              <w:rPr>
                <w:u w:val="single"/>
              </w:rPr>
              <w:t>N</w:t>
            </w:r>
            <w:r w:rsidRPr="009A629F">
              <w:rPr>
                <w:u w:val="single"/>
              </w:rPr>
              <w:t>UEVA ZELANDIA</w:t>
            </w:r>
          </w:p>
          <w:p w:rsidR="00F85C99" w:rsidRPr="009A629F" w:rsidRDefault="00313BE9" w:rsidP="009A629F">
            <w:pPr>
              <w:spacing w:after="120"/>
            </w:pPr>
            <w:r w:rsidRPr="009A629F">
              <w:rPr>
                <w:b/>
              </w:rPr>
              <w:t>Si procede, nombre del gobierno local de que se trate (artículos 3.2 y 7.2):</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pPr>
            <w:r w:rsidRPr="009A629F">
              <w:rPr>
                <w:b/>
              </w:rPr>
              <w:t>2.</w:t>
            </w:r>
          </w:p>
        </w:tc>
        <w:tc>
          <w:tcPr>
            <w:tcW w:w="8282" w:type="dxa"/>
            <w:tcBorders>
              <w:top w:val="single" w:sz="6" w:space="0" w:color="auto"/>
              <w:bottom w:val="single" w:sz="6" w:space="0" w:color="auto"/>
            </w:tcBorders>
            <w:shd w:val="clear" w:color="auto" w:fill="auto"/>
          </w:tcPr>
          <w:p w:rsidR="00E055A6" w:rsidRPr="00E570FF" w:rsidRDefault="00313BE9" w:rsidP="009A629F">
            <w:pPr>
              <w:spacing w:before="120" w:after="120"/>
              <w:rPr>
                <w:lang w:val="en-GB"/>
              </w:rPr>
            </w:pPr>
            <w:r w:rsidRPr="00E570FF">
              <w:rPr>
                <w:b/>
                <w:lang w:val="en-GB"/>
              </w:rPr>
              <w:t>Organismo responsable:</w:t>
            </w:r>
          </w:p>
          <w:p w:rsidR="00E055A6" w:rsidRPr="00E570FF" w:rsidRDefault="00313BE9" w:rsidP="009A629F">
            <w:pPr>
              <w:jc w:val="left"/>
              <w:rPr>
                <w:lang w:val="en-GB"/>
              </w:rPr>
            </w:pPr>
            <w:r w:rsidRPr="00E570FF">
              <w:rPr>
                <w:i/>
                <w:iCs/>
                <w:lang w:val="en-GB"/>
              </w:rPr>
              <w:t>Ministry for Primary Industries</w:t>
            </w:r>
            <w:r w:rsidRPr="00E570FF">
              <w:rPr>
                <w:lang w:val="en-GB"/>
              </w:rPr>
              <w:t xml:space="preserve"> (Ministerio de Industrias Primarias)</w:t>
            </w:r>
          </w:p>
          <w:p w:rsidR="00E055A6" w:rsidRPr="00E570FF" w:rsidRDefault="00313BE9" w:rsidP="009A629F">
            <w:pPr>
              <w:jc w:val="left"/>
              <w:rPr>
                <w:lang w:val="en-GB"/>
              </w:rPr>
            </w:pPr>
            <w:r w:rsidRPr="00E570FF">
              <w:rPr>
                <w:lang w:val="en-GB"/>
              </w:rPr>
              <w:t>Charles Fergusson Tower</w:t>
            </w:r>
          </w:p>
          <w:p w:rsidR="00E055A6" w:rsidRPr="00E570FF" w:rsidRDefault="00313BE9" w:rsidP="009A629F">
            <w:pPr>
              <w:jc w:val="left"/>
              <w:rPr>
                <w:lang w:val="en-GB"/>
              </w:rPr>
            </w:pPr>
            <w:r w:rsidRPr="00E570FF">
              <w:rPr>
                <w:lang w:val="en-GB"/>
              </w:rPr>
              <w:t>34-38 Bowen St</w:t>
            </w:r>
          </w:p>
          <w:p w:rsidR="00E055A6" w:rsidRPr="00E570FF" w:rsidRDefault="00313BE9" w:rsidP="009A629F">
            <w:pPr>
              <w:jc w:val="left"/>
              <w:rPr>
                <w:lang w:val="en-GB"/>
              </w:rPr>
            </w:pPr>
            <w:r w:rsidRPr="00E570FF">
              <w:rPr>
                <w:lang w:val="en-GB"/>
              </w:rPr>
              <w:t>Wellington 6140</w:t>
            </w:r>
          </w:p>
          <w:p w:rsidR="00E055A6" w:rsidRPr="009A629F" w:rsidRDefault="00313BE9" w:rsidP="009A629F">
            <w:pPr>
              <w:spacing w:before="120" w:after="120"/>
              <w:jc w:val="left"/>
            </w:pPr>
            <w:r w:rsidRPr="009A629F">
              <w:t>Teléfono</w:t>
            </w:r>
            <w:r w:rsidR="009A629F" w:rsidRPr="009A629F">
              <w:t>: +</w:t>
            </w:r>
            <w:r w:rsidRPr="009A629F">
              <w:t>64 4 830 1574</w:t>
            </w:r>
          </w:p>
          <w:p w:rsidR="00E055A6" w:rsidRPr="009A629F" w:rsidRDefault="00313BE9" w:rsidP="009A629F">
            <w:pPr>
              <w:spacing w:before="120" w:after="120"/>
              <w:jc w:val="left"/>
              <w:rPr>
                <w:rStyle w:val="Lienhypertexte"/>
                <w:color w:val="auto"/>
              </w:rPr>
            </w:pPr>
            <w:r w:rsidRPr="009A629F">
              <w:t xml:space="preserve">Correo electrónico: </w:t>
            </w:r>
            <w:hyperlink r:id="rId7" w:history="1">
              <w:r w:rsidR="009A629F" w:rsidRPr="009A629F">
                <w:rPr>
                  <w:rStyle w:val="Lienhypertexte"/>
                </w:rPr>
                <w:t>Food.Policy@mpi.govt.nz</w:t>
              </w:r>
            </w:hyperlink>
          </w:p>
          <w:p w:rsidR="00F85C99" w:rsidRPr="009A629F" w:rsidRDefault="00313BE9" w:rsidP="009A629F">
            <w:pPr>
              <w:spacing w:after="120"/>
            </w:pPr>
            <w:r w:rsidRPr="009A629F">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rPr>
                <w:b/>
              </w:rPr>
            </w:pPr>
            <w:r w:rsidRPr="009A629F">
              <w:rPr>
                <w:b/>
              </w:rPr>
              <w:t>3.</w:t>
            </w:r>
          </w:p>
        </w:tc>
        <w:tc>
          <w:tcPr>
            <w:tcW w:w="8282" w:type="dxa"/>
            <w:tcBorders>
              <w:top w:val="single" w:sz="6" w:space="0" w:color="auto"/>
              <w:bottom w:val="single" w:sz="6" w:space="0" w:color="auto"/>
            </w:tcBorders>
            <w:shd w:val="clear" w:color="auto" w:fill="auto"/>
          </w:tcPr>
          <w:p w:rsidR="00F85C99" w:rsidRPr="009A629F" w:rsidRDefault="00313BE9" w:rsidP="009A629F">
            <w:pPr>
              <w:spacing w:before="120" w:after="120"/>
            </w:pPr>
            <w:r w:rsidRPr="009A629F">
              <w:rPr>
                <w:b/>
              </w:rPr>
              <w:t xml:space="preserve">Notificación hecha en virtud del artículo 2.9.2 [X], 2.10.1 </w:t>
            </w:r>
            <w:r w:rsidR="009A629F" w:rsidRPr="009A629F">
              <w:rPr>
                <w:b/>
              </w:rPr>
              <w:t>[ ]</w:t>
            </w:r>
            <w:r w:rsidRPr="009A629F">
              <w:rPr>
                <w:b/>
              </w:rPr>
              <w:t xml:space="preserve">, 5.6.2 </w:t>
            </w:r>
            <w:r w:rsidR="009A629F" w:rsidRPr="009A629F">
              <w:rPr>
                <w:b/>
              </w:rPr>
              <w:t>[ ]</w:t>
            </w:r>
            <w:r w:rsidRPr="009A629F">
              <w:rPr>
                <w:b/>
              </w:rPr>
              <w:t xml:space="preserve">, 5.7.1 </w:t>
            </w:r>
            <w:r w:rsidR="009A629F" w:rsidRPr="009A629F">
              <w:rPr>
                <w:b/>
              </w:rPr>
              <w:t>[ ]</w:t>
            </w:r>
            <w:r w:rsidRPr="009A629F">
              <w:rPr>
                <w:b/>
              </w:rPr>
              <w:t>, o en virtud de:</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pPr>
            <w:r w:rsidRPr="009A629F">
              <w:rPr>
                <w:b/>
              </w:rPr>
              <w:t>4.</w:t>
            </w:r>
          </w:p>
        </w:tc>
        <w:tc>
          <w:tcPr>
            <w:tcW w:w="8282" w:type="dxa"/>
            <w:tcBorders>
              <w:top w:val="single" w:sz="6" w:space="0" w:color="auto"/>
              <w:bottom w:val="single" w:sz="6" w:space="0" w:color="auto"/>
            </w:tcBorders>
            <w:shd w:val="clear" w:color="auto" w:fill="auto"/>
          </w:tcPr>
          <w:p w:rsidR="00F85C99" w:rsidRPr="009A629F" w:rsidRDefault="00313BE9" w:rsidP="009A629F">
            <w:pPr>
              <w:spacing w:before="120" w:after="120"/>
            </w:pPr>
            <w:r w:rsidRPr="009A629F">
              <w:rPr>
                <w:b/>
              </w:rPr>
              <w:t xml:space="preserve">Productos abarcados (partida del SA o de la </w:t>
            </w:r>
            <w:proofErr w:type="spellStart"/>
            <w:r w:rsidRPr="009A629F">
              <w:rPr>
                <w:b/>
              </w:rPr>
              <w:t>NCCA</w:t>
            </w:r>
            <w:proofErr w:type="spellEnd"/>
            <w:r w:rsidRPr="009A629F">
              <w:rPr>
                <w:b/>
              </w:rPr>
              <w:t xml:space="preserve"> cuando corresponda</w:t>
            </w:r>
            <w:r w:rsidR="009A629F" w:rsidRPr="009A629F">
              <w:rPr>
                <w:b/>
              </w:rPr>
              <w:t>; e</w:t>
            </w:r>
            <w:r w:rsidRPr="009A629F">
              <w:rPr>
                <w:b/>
              </w:rPr>
              <w:t>n otro caso partida del arancel nacional</w:t>
            </w:r>
            <w:r w:rsidR="009A629F" w:rsidRPr="009A629F">
              <w:rPr>
                <w:b/>
              </w:rPr>
              <w:t>. P</w:t>
            </w:r>
            <w:r w:rsidRPr="009A629F">
              <w:rPr>
                <w:b/>
              </w:rPr>
              <w:t>odrá indicarse además, cuando proceda, el número de partida de la ICS)</w:t>
            </w:r>
            <w:r w:rsidR="009A629F" w:rsidRPr="009A629F">
              <w:rPr>
                <w:b/>
              </w:rPr>
              <w:t xml:space="preserve">: </w:t>
            </w:r>
            <w:r w:rsidR="009A629F" w:rsidRPr="009A629F">
              <w:t>H</w:t>
            </w:r>
            <w:r w:rsidRPr="009A629F">
              <w:t>arina de trigo o de morcajo (tranquillón)</w:t>
            </w:r>
            <w:r w:rsidR="002404E9" w:rsidRPr="009A629F">
              <w:t xml:space="preserve"> </w:t>
            </w:r>
            <w:r w:rsidR="00EE3A11" w:rsidRPr="009A629F">
              <w:t>(SA</w:t>
            </w:r>
            <w:r w:rsidR="009A629F" w:rsidRPr="009A629F">
              <w:t>: 1</w:t>
            </w:r>
            <w:r w:rsidR="00EE3A11" w:rsidRPr="009A629F">
              <w:t>101)</w:t>
            </w:r>
            <w:r w:rsidR="009A629F" w:rsidRPr="009A629F">
              <w:t>; p</w:t>
            </w:r>
            <w:r w:rsidR="00EE3A11" w:rsidRPr="009A629F">
              <w:t>roductos de panadería, pastelería o galletería, incluso con adición de cacao</w:t>
            </w:r>
            <w:r w:rsidR="009A629F" w:rsidRPr="009A629F">
              <w:t>; h</w:t>
            </w:r>
            <w:r w:rsidR="00EE3A11" w:rsidRPr="009A629F">
              <w:t>ostias, sellos vacíos de los tipos utilizados para medicamentos, obleas para sellar, pastas secas de harina, almidón o fécula, en hojas, y productos similares</w:t>
            </w:r>
            <w:r w:rsidR="002404E9" w:rsidRPr="009A629F">
              <w:t xml:space="preserve"> </w:t>
            </w:r>
            <w:r w:rsidR="00EE3A11" w:rsidRPr="009A629F">
              <w:t>(SA</w:t>
            </w:r>
            <w:r w:rsidR="009A629F" w:rsidRPr="009A629F">
              <w:t>: 1</w:t>
            </w:r>
            <w:r w:rsidR="00EE3A11" w:rsidRPr="009A629F">
              <w:t>905).</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pPr>
            <w:r w:rsidRPr="009A629F">
              <w:rPr>
                <w:b/>
              </w:rPr>
              <w:t>5.</w:t>
            </w:r>
          </w:p>
        </w:tc>
        <w:tc>
          <w:tcPr>
            <w:tcW w:w="8282" w:type="dxa"/>
            <w:tcBorders>
              <w:top w:val="single" w:sz="6" w:space="0" w:color="auto"/>
              <w:bottom w:val="single" w:sz="6" w:space="0" w:color="auto"/>
            </w:tcBorders>
            <w:shd w:val="clear" w:color="auto" w:fill="auto"/>
          </w:tcPr>
          <w:p w:rsidR="00F85C99" w:rsidRPr="009A629F" w:rsidRDefault="00313BE9" w:rsidP="009A629F">
            <w:pPr>
              <w:spacing w:before="120" w:after="120"/>
            </w:pPr>
            <w:r w:rsidRPr="009A629F">
              <w:rPr>
                <w:b/>
              </w:rPr>
              <w:t>Título, número de páginas e idioma(s) del documento notificado</w:t>
            </w:r>
            <w:r w:rsidR="009A629F" w:rsidRPr="009A629F">
              <w:rPr>
                <w:b/>
              </w:rPr>
              <w:t xml:space="preserve">: </w:t>
            </w:r>
            <w:proofErr w:type="spellStart"/>
            <w:r w:rsidR="009A629F" w:rsidRPr="009A629F">
              <w:rPr>
                <w:i/>
                <w:iCs/>
              </w:rPr>
              <w:t>F</w:t>
            </w:r>
            <w:r w:rsidRPr="009A629F">
              <w:rPr>
                <w:i/>
                <w:iCs/>
              </w:rPr>
              <w:t>olic</w:t>
            </w:r>
            <w:proofErr w:type="spellEnd"/>
            <w:r w:rsidRPr="009A629F">
              <w:rPr>
                <w:i/>
                <w:iCs/>
              </w:rPr>
              <w:t xml:space="preserve"> </w:t>
            </w:r>
            <w:proofErr w:type="spellStart"/>
            <w:r w:rsidRPr="009A629F">
              <w:rPr>
                <w:i/>
                <w:iCs/>
              </w:rPr>
              <w:t>acid</w:t>
            </w:r>
            <w:proofErr w:type="spellEnd"/>
            <w:r w:rsidRPr="009A629F">
              <w:rPr>
                <w:i/>
                <w:iCs/>
              </w:rPr>
              <w:t xml:space="preserve"> </w:t>
            </w:r>
            <w:proofErr w:type="spellStart"/>
            <w:r w:rsidRPr="009A629F">
              <w:rPr>
                <w:i/>
                <w:iCs/>
              </w:rPr>
              <w:t>fortification</w:t>
            </w:r>
            <w:proofErr w:type="spellEnd"/>
            <w:r w:rsidR="009A629F" w:rsidRPr="009A629F">
              <w:rPr>
                <w:i/>
                <w:iCs/>
              </w:rPr>
              <w:t xml:space="preserve">: </w:t>
            </w:r>
            <w:proofErr w:type="spellStart"/>
            <w:r w:rsidR="009A629F" w:rsidRPr="009A629F">
              <w:rPr>
                <w:i/>
                <w:iCs/>
              </w:rPr>
              <w:t>i</w:t>
            </w:r>
            <w:r w:rsidRPr="009A629F">
              <w:rPr>
                <w:i/>
                <w:iCs/>
              </w:rPr>
              <w:t>ncreasing</w:t>
            </w:r>
            <w:proofErr w:type="spellEnd"/>
            <w:r w:rsidRPr="009A629F">
              <w:rPr>
                <w:i/>
                <w:iCs/>
              </w:rPr>
              <w:t xml:space="preserve"> </w:t>
            </w:r>
            <w:proofErr w:type="spellStart"/>
            <w:r w:rsidRPr="009A629F">
              <w:rPr>
                <w:i/>
                <w:iCs/>
              </w:rPr>
              <w:t>folic</w:t>
            </w:r>
            <w:proofErr w:type="spellEnd"/>
            <w:r w:rsidRPr="009A629F">
              <w:rPr>
                <w:i/>
                <w:iCs/>
              </w:rPr>
              <w:t xml:space="preserve"> </w:t>
            </w:r>
            <w:proofErr w:type="spellStart"/>
            <w:r w:rsidRPr="009A629F">
              <w:rPr>
                <w:i/>
                <w:iCs/>
              </w:rPr>
              <w:t>acid</w:t>
            </w:r>
            <w:proofErr w:type="spellEnd"/>
            <w:r w:rsidRPr="009A629F">
              <w:rPr>
                <w:i/>
                <w:iCs/>
              </w:rPr>
              <w:t xml:space="preserve"> </w:t>
            </w:r>
            <w:proofErr w:type="spellStart"/>
            <w:r w:rsidRPr="009A629F">
              <w:rPr>
                <w:i/>
                <w:iCs/>
              </w:rPr>
              <w:t>availability</w:t>
            </w:r>
            <w:proofErr w:type="spellEnd"/>
            <w:r w:rsidRPr="009A629F">
              <w:rPr>
                <w:i/>
                <w:iCs/>
              </w:rPr>
              <w:t xml:space="preserve"> in </w:t>
            </w:r>
            <w:proofErr w:type="spellStart"/>
            <w:r w:rsidRPr="009A629F">
              <w:rPr>
                <w:i/>
                <w:iCs/>
              </w:rPr>
              <w:t>food</w:t>
            </w:r>
            <w:proofErr w:type="spellEnd"/>
            <w:r w:rsidRPr="009A629F">
              <w:t xml:space="preserve"> (Enriquecimiento con ácido fólico</w:t>
            </w:r>
            <w:r w:rsidR="009A629F" w:rsidRPr="009A629F">
              <w:t>: a</w:t>
            </w:r>
            <w:r w:rsidRPr="009A629F">
              <w:t>umento de la cantidad de alimentos que contienen ácido fólico).</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E570FF">
            <w:pPr>
              <w:spacing w:before="120" w:after="120"/>
              <w:jc w:val="left"/>
              <w:rPr>
                <w:b/>
              </w:rPr>
            </w:pPr>
            <w:bookmarkStart w:id="0" w:name="_GoBack"/>
            <w:bookmarkEnd w:id="0"/>
            <w:r w:rsidRPr="009A629F">
              <w:rPr>
                <w:b/>
              </w:rPr>
              <w:t>6.</w:t>
            </w:r>
          </w:p>
        </w:tc>
        <w:tc>
          <w:tcPr>
            <w:tcW w:w="8282" w:type="dxa"/>
            <w:tcBorders>
              <w:top w:val="single" w:sz="6" w:space="0" w:color="auto"/>
              <w:bottom w:val="single" w:sz="6" w:space="0" w:color="auto"/>
            </w:tcBorders>
            <w:shd w:val="clear" w:color="auto" w:fill="auto"/>
          </w:tcPr>
          <w:p w:rsidR="00E055A6" w:rsidRPr="009A629F" w:rsidRDefault="00313BE9" w:rsidP="009A629F">
            <w:pPr>
              <w:spacing w:before="120" w:after="120"/>
              <w:rPr>
                <w:b/>
              </w:rPr>
            </w:pPr>
            <w:r w:rsidRPr="009A629F">
              <w:rPr>
                <w:b/>
              </w:rPr>
              <w:t>Descripción del contenido</w:t>
            </w:r>
            <w:r w:rsidR="009A629F" w:rsidRPr="009A629F">
              <w:rPr>
                <w:b/>
              </w:rPr>
              <w:t xml:space="preserve">: </w:t>
            </w:r>
            <w:r w:rsidR="009A629F" w:rsidRPr="009A629F">
              <w:t>E</w:t>
            </w:r>
            <w:r w:rsidRPr="009A629F">
              <w:t>l Gobierno de Nueva Zelandia está estudiando la posibilidad de introducir modificaciones a fin de aumentar la cantidad de alimentos que contienen ácido fólico, con el objetivo de reducir los casos de defectos del tubo neural, como la espina bífida</w:t>
            </w:r>
            <w:r w:rsidR="009A629F" w:rsidRPr="009A629F">
              <w:t>. E</w:t>
            </w:r>
            <w:r w:rsidRPr="009A629F">
              <w:t>l ácido fólico es la forma sintética del folato de vitamina B</w:t>
            </w:r>
            <w:r w:rsidR="009A629F" w:rsidRPr="009A629F">
              <w:t>. A</w:t>
            </w:r>
            <w:r w:rsidRPr="009A629F">
              <w:t>ctualmente se aplica un enfoque voluntario.</w:t>
            </w:r>
          </w:p>
          <w:p w:rsidR="00E055A6" w:rsidRPr="009A629F" w:rsidRDefault="00313BE9" w:rsidP="009A629F">
            <w:pPr>
              <w:spacing w:after="120"/>
            </w:pPr>
            <w:r w:rsidRPr="009A629F">
              <w:t>El documento de consulta tiene como objetivo recabar información sobre las siguientes cuestiones</w:t>
            </w:r>
            <w:r w:rsidR="009A629F" w:rsidRPr="009A629F">
              <w:t>: 1</w:t>
            </w:r>
            <w:r w:rsidRPr="009A629F">
              <w:t>) decidir si se continúa aplicando el enfoque voluntario actual</w:t>
            </w:r>
            <w:r w:rsidR="009A629F" w:rsidRPr="009A629F">
              <w:t>; 2</w:t>
            </w:r>
            <w:r w:rsidRPr="009A629F">
              <w:t>) solicitar a la industria que aumente el enriquecimiento voluntario del pan en rebanadas envasado</w:t>
            </w:r>
            <w:r w:rsidR="009A629F" w:rsidRPr="009A629F">
              <w:t>; e</w:t>
            </w:r>
            <w:r w:rsidRPr="009A629F">
              <w:t xml:space="preserve"> introducir el enriquecimiento obligatorio de todos los siguientes productos no ecológicos</w:t>
            </w:r>
            <w:r w:rsidR="009A629F" w:rsidRPr="009A629F">
              <w:t>: 3</w:t>
            </w:r>
            <w:r w:rsidRPr="009A629F">
              <w:t>a) pan</w:t>
            </w:r>
            <w:r w:rsidR="009A629F" w:rsidRPr="009A629F">
              <w:t>; 3</w:t>
            </w:r>
            <w:r w:rsidRPr="009A629F">
              <w:t>b) harina de trigo para la panificación o 3c) harina de trigo destinada a cualquier uso final.</w:t>
            </w:r>
          </w:p>
          <w:p w:rsidR="00E055A6" w:rsidRPr="009A629F" w:rsidRDefault="00313BE9" w:rsidP="009A629F">
            <w:pPr>
              <w:spacing w:after="120"/>
            </w:pPr>
            <w:r w:rsidRPr="009A629F">
              <w:t xml:space="preserve">Respecto del enriquecimiento obligatorio con ácido fólico, los productos no ecológicos importados (el pan mencionado en el punto 3a, la harina de trigo para la panificación </w:t>
            </w:r>
            <w:r w:rsidRPr="009A629F">
              <w:lastRenderedPageBreak/>
              <w:t>mencionada en el punto 3b y la harina de trigo mencionada en el punto 3c) también tendrían que cumplir los requisitos obligatorios de enriquecimiento con ácido fólico.</w:t>
            </w:r>
          </w:p>
          <w:p w:rsidR="00FE448B" w:rsidRPr="009A629F" w:rsidRDefault="00313BE9" w:rsidP="009A629F">
            <w:pPr>
              <w:spacing w:after="120"/>
            </w:pPr>
            <w:r w:rsidRPr="009A629F">
              <w:t>Del mismo modo, los productos no ecológicos de exportación (</w:t>
            </w:r>
            <w:r w:rsidR="00BB6426" w:rsidRPr="009A629F">
              <w:t xml:space="preserve">los mencionados en los puntos 3a, 3b, y </w:t>
            </w:r>
            <w:r w:rsidRPr="009A629F">
              <w:t>3c) podrían contener ácido fólico, con la condición de que estuviera permitido en el país de destino y se cumplieran los requisitos de comercialización.</w:t>
            </w:r>
          </w:p>
          <w:p w:rsidR="00FE448B" w:rsidRPr="009A629F" w:rsidRDefault="00313BE9" w:rsidP="009A629F">
            <w:pPr>
              <w:spacing w:after="120"/>
            </w:pPr>
            <w:r w:rsidRPr="009A629F">
              <w:t>No hay normas internacionales que regulen el enriquecimiento con ácido fólico</w:t>
            </w:r>
            <w:r w:rsidR="009A629F" w:rsidRPr="009A629F">
              <w:t>. L</w:t>
            </w:r>
            <w:r w:rsidRPr="009A629F">
              <w:t>as opciones previstas en el documento de consulta se ajustan a los principios generales del Codex para la adición de nutrientes esenciales a los alimentos.</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rPr>
                <w:b/>
              </w:rPr>
            </w:pPr>
            <w:r w:rsidRPr="009A629F">
              <w:rPr>
                <w:b/>
              </w:rPr>
              <w:lastRenderedPageBreak/>
              <w:t>7.</w:t>
            </w:r>
          </w:p>
        </w:tc>
        <w:tc>
          <w:tcPr>
            <w:tcW w:w="8282" w:type="dxa"/>
            <w:tcBorders>
              <w:top w:val="single" w:sz="6" w:space="0" w:color="auto"/>
              <w:bottom w:val="single" w:sz="6" w:space="0" w:color="auto"/>
            </w:tcBorders>
            <w:shd w:val="clear" w:color="auto" w:fill="auto"/>
          </w:tcPr>
          <w:p w:rsidR="00F85C99" w:rsidRPr="009A629F" w:rsidRDefault="00313BE9" w:rsidP="009A629F">
            <w:pPr>
              <w:spacing w:before="120" w:after="120"/>
              <w:rPr>
                <w:b/>
              </w:rPr>
            </w:pPr>
            <w:r w:rsidRPr="009A629F">
              <w:rPr>
                <w:b/>
              </w:rPr>
              <w:t>Objetivo y razón de ser, incluida, cuando proceda, la naturaleza de los problemas urgentes</w:t>
            </w:r>
            <w:r w:rsidR="009A629F" w:rsidRPr="009A629F">
              <w:rPr>
                <w:b/>
              </w:rPr>
              <w:t xml:space="preserve">: </w:t>
            </w:r>
            <w:r w:rsidR="009A629F" w:rsidRPr="009A629F">
              <w:t>E</w:t>
            </w:r>
            <w:r w:rsidRPr="009A629F">
              <w:t>l objetivo de la propuesta es proteger la salud humana aumentando el consumo de alimentos que contengan ácido fólico por mujeres en edad de procrear, lo que reduciría el número de embarazos que presenten defectos del tubo neural</w:t>
            </w:r>
            <w:r w:rsidR="009A629F" w:rsidRPr="009A629F">
              <w:t>. A</w:t>
            </w:r>
            <w:r w:rsidRPr="009A629F">
              <w:t>l mismo tiempo, se tendría en cuenta la posibilidad de elegir de los consumidores, se fomentaría el logro de los objetivos de igualdad en materia de salud y se minimizarían las repercusiones en la industria</w:t>
            </w:r>
            <w:r w:rsidR="009A629F" w:rsidRPr="009A629F">
              <w:t>. H</w:t>
            </w:r>
            <w:r w:rsidRPr="009A629F">
              <w:t>ay pruebas concluyentes de que una cantidad suficiente de ácido fólico antes de la concepción y en el principio del embarazo puede reducir en gran medida los casos de defectos del tubo neural</w:t>
            </w:r>
            <w:r w:rsidR="009A629F" w:rsidRPr="009A629F">
              <w:t>. L</w:t>
            </w:r>
            <w:r w:rsidRPr="009A629F">
              <w:t>a incidencia de casos de defectos del tubo neural en Nueva Zelandia es superior a la de los países en los que es obligatorio el enriquecimiento con ácido fólico (como los Estados Unidos, el Canadá y Australia) y se ha demostrado que el enriquecimiento con ácido fólico reduce significativamente la cantidad de casos de defectos del tubo neural</w:t>
            </w:r>
            <w:r w:rsidR="009A629F" w:rsidRPr="009A629F">
              <w:t>. M</w:t>
            </w:r>
            <w:r w:rsidRPr="009A629F">
              <w:t>ás de 80 países han introducido el enriquecimiento obligatorio de alimentos básicos como la harina o los cereales</w:t>
            </w:r>
            <w:r w:rsidR="009A629F" w:rsidRPr="009A629F">
              <w:t>. N</w:t>
            </w:r>
            <w:r w:rsidRPr="009A629F">
              <w:t>o hay pruebas sólidas de que el ácido fólico utilizado para enriquecer alimentos en el nivel recomendado tenga efectos nocivos para la salud.</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rPr>
                <w:b/>
              </w:rPr>
            </w:pPr>
            <w:r w:rsidRPr="009A629F">
              <w:rPr>
                <w:b/>
              </w:rPr>
              <w:t>8.</w:t>
            </w:r>
          </w:p>
        </w:tc>
        <w:tc>
          <w:tcPr>
            <w:tcW w:w="8282" w:type="dxa"/>
            <w:tcBorders>
              <w:top w:val="single" w:sz="6" w:space="0" w:color="auto"/>
              <w:bottom w:val="single" w:sz="6" w:space="0" w:color="auto"/>
            </w:tcBorders>
            <w:shd w:val="clear" w:color="auto" w:fill="auto"/>
          </w:tcPr>
          <w:p w:rsidR="00E055A6" w:rsidRPr="009A629F" w:rsidRDefault="00313BE9" w:rsidP="009A629F">
            <w:pPr>
              <w:spacing w:before="120" w:after="120"/>
            </w:pPr>
            <w:r w:rsidRPr="009A629F">
              <w:rPr>
                <w:b/>
              </w:rPr>
              <w:t>Documentos pertinentes:</w:t>
            </w:r>
          </w:p>
          <w:p w:rsidR="00F85C99" w:rsidRPr="009A629F" w:rsidRDefault="00313BE9" w:rsidP="009A629F">
            <w:pPr>
              <w:spacing w:before="120" w:after="120"/>
            </w:pPr>
            <w:r w:rsidRPr="009A629F">
              <w:t xml:space="preserve">Página sobre la consulta y todos documentos: </w:t>
            </w:r>
            <w:hyperlink r:id="rId8" w:history="1">
              <w:r w:rsidR="009A629F" w:rsidRPr="009A629F">
                <w:rPr>
                  <w:rStyle w:val="Lienhypertexte"/>
                </w:rPr>
                <w:t>https://www.mpi.govt.nz/news-and-resources/consultations/review-of-folic-acid-fortification</w:t>
              </w:r>
            </w:hyperlink>
          </w:p>
        </w:tc>
      </w:tr>
      <w:tr w:rsidR="009A629F" w:rsidRPr="009A629F" w:rsidTr="009A629F">
        <w:tc>
          <w:tcPr>
            <w:tcW w:w="709" w:type="dxa"/>
            <w:tcBorders>
              <w:top w:val="single" w:sz="6" w:space="0" w:color="auto"/>
              <w:bottom w:val="single" w:sz="6" w:space="0" w:color="auto"/>
            </w:tcBorders>
            <w:shd w:val="clear" w:color="auto" w:fill="auto"/>
          </w:tcPr>
          <w:p w:rsidR="00EE3A11" w:rsidRPr="009A629F" w:rsidRDefault="00313BE9" w:rsidP="009A629F">
            <w:pPr>
              <w:spacing w:before="120" w:after="120"/>
              <w:jc w:val="left"/>
              <w:rPr>
                <w:b/>
              </w:rPr>
            </w:pPr>
            <w:r w:rsidRPr="009A629F">
              <w:rPr>
                <w:b/>
              </w:rPr>
              <w:t>9.</w:t>
            </w:r>
          </w:p>
        </w:tc>
        <w:tc>
          <w:tcPr>
            <w:tcW w:w="8282" w:type="dxa"/>
            <w:tcBorders>
              <w:top w:val="single" w:sz="6" w:space="0" w:color="auto"/>
              <w:bottom w:val="single" w:sz="6" w:space="0" w:color="auto"/>
            </w:tcBorders>
            <w:shd w:val="clear" w:color="auto" w:fill="auto"/>
          </w:tcPr>
          <w:p w:rsidR="00EE3A11" w:rsidRPr="009A629F" w:rsidRDefault="00313BE9" w:rsidP="009A629F">
            <w:pPr>
              <w:spacing w:before="120" w:after="120"/>
            </w:pPr>
            <w:r w:rsidRPr="009A629F">
              <w:rPr>
                <w:b/>
              </w:rPr>
              <w:t>Fecha propuesta de adopción</w:t>
            </w:r>
            <w:r w:rsidR="009A629F" w:rsidRPr="009A629F">
              <w:rPr>
                <w:b/>
              </w:rPr>
              <w:t xml:space="preserve">: </w:t>
            </w:r>
            <w:r w:rsidR="009A629F" w:rsidRPr="009A629F">
              <w:t>2</w:t>
            </w:r>
            <w:r w:rsidRPr="009A629F">
              <w:t>020</w:t>
            </w:r>
          </w:p>
          <w:p w:rsidR="00EE3A11" w:rsidRPr="009A629F" w:rsidRDefault="00313BE9" w:rsidP="009A629F">
            <w:pPr>
              <w:spacing w:after="120"/>
            </w:pPr>
            <w:r w:rsidRPr="009A629F">
              <w:rPr>
                <w:b/>
              </w:rPr>
              <w:t>Fecha propuesta de entrada en vigor</w:t>
            </w:r>
            <w:r w:rsidR="009A629F" w:rsidRPr="009A629F">
              <w:rPr>
                <w:b/>
              </w:rPr>
              <w:t xml:space="preserve">: </w:t>
            </w:r>
            <w:r w:rsidR="009A629F" w:rsidRPr="009A629F">
              <w:t>e</w:t>
            </w:r>
            <w:r w:rsidRPr="009A629F">
              <w:t>ntrada en vigor en 2022</w:t>
            </w:r>
          </w:p>
        </w:tc>
      </w:tr>
      <w:tr w:rsidR="009A629F" w:rsidRPr="009A629F" w:rsidTr="009A629F">
        <w:tc>
          <w:tcPr>
            <w:tcW w:w="709" w:type="dxa"/>
            <w:tcBorders>
              <w:top w:val="single" w:sz="6" w:space="0" w:color="auto"/>
              <w:bottom w:val="single" w:sz="6" w:space="0" w:color="auto"/>
            </w:tcBorders>
            <w:shd w:val="clear" w:color="auto" w:fill="auto"/>
          </w:tcPr>
          <w:p w:rsidR="00F85C99" w:rsidRPr="009A629F" w:rsidRDefault="00313BE9" w:rsidP="009A629F">
            <w:pPr>
              <w:spacing w:before="120" w:after="120"/>
              <w:jc w:val="left"/>
              <w:rPr>
                <w:b/>
              </w:rPr>
            </w:pPr>
            <w:r w:rsidRPr="009A629F">
              <w:rPr>
                <w:b/>
              </w:rPr>
              <w:t>10.</w:t>
            </w:r>
          </w:p>
        </w:tc>
        <w:tc>
          <w:tcPr>
            <w:tcW w:w="8282" w:type="dxa"/>
            <w:tcBorders>
              <w:top w:val="single" w:sz="6" w:space="0" w:color="auto"/>
              <w:bottom w:val="single" w:sz="6" w:space="0" w:color="auto"/>
            </w:tcBorders>
            <w:shd w:val="clear" w:color="auto" w:fill="auto"/>
          </w:tcPr>
          <w:p w:rsidR="00F85C99" w:rsidRPr="009A629F" w:rsidRDefault="00313BE9" w:rsidP="009A629F">
            <w:pPr>
              <w:spacing w:before="120" w:after="120"/>
            </w:pPr>
            <w:r w:rsidRPr="009A629F">
              <w:rPr>
                <w:b/>
              </w:rPr>
              <w:t>Fecha límite para la presentación de observaciones</w:t>
            </w:r>
            <w:r w:rsidR="009A629F" w:rsidRPr="009A629F">
              <w:rPr>
                <w:b/>
              </w:rPr>
              <w:t xml:space="preserve">: </w:t>
            </w:r>
            <w:r w:rsidR="009A629F" w:rsidRPr="009A629F">
              <w:t>6</w:t>
            </w:r>
            <w:r w:rsidRPr="009A629F">
              <w:t>0 días después de la fecha de notificación</w:t>
            </w:r>
          </w:p>
        </w:tc>
      </w:tr>
      <w:tr w:rsidR="009D655C" w:rsidRPr="009A629F" w:rsidTr="009A629F">
        <w:tc>
          <w:tcPr>
            <w:tcW w:w="709" w:type="dxa"/>
            <w:tcBorders>
              <w:top w:val="single" w:sz="6" w:space="0" w:color="auto"/>
              <w:bottom w:val="double" w:sz="6" w:space="0" w:color="auto"/>
            </w:tcBorders>
            <w:shd w:val="clear" w:color="auto" w:fill="auto"/>
          </w:tcPr>
          <w:p w:rsidR="00F85C99" w:rsidRPr="009A629F" w:rsidRDefault="00313BE9" w:rsidP="009A629F">
            <w:pPr>
              <w:keepNext/>
              <w:keepLines/>
              <w:spacing w:before="120" w:after="120"/>
              <w:jc w:val="left"/>
              <w:rPr>
                <w:b/>
              </w:rPr>
            </w:pPr>
            <w:r w:rsidRPr="009A629F">
              <w:rPr>
                <w:b/>
              </w:rPr>
              <w:t>11.</w:t>
            </w:r>
          </w:p>
        </w:tc>
        <w:tc>
          <w:tcPr>
            <w:tcW w:w="8282" w:type="dxa"/>
            <w:tcBorders>
              <w:top w:val="single" w:sz="6" w:space="0" w:color="auto"/>
              <w:bottom w:val="double" w:sz="6" w:space="0" w:color="auto"/>
            </w:tcBorders>
            <w:shd w:val="clear" w:color="auto" w:fill="auto"/>
          </w:tcPr>
          <w:p w:rsidR="00E055A6" w:rsidRPr="009A629F" w:rsidRDefault="00313BE9" w:rsidP="009A629F">
            <w:pPr>
              <w:keepNext/>
              <w:keepLines/>
              <w:spacing w:before="120" w:after="120"/>
            </w:pPr>
            <w:r w:rsidRPr="009A629F">
              <w:rPr>
                <w:b/>
              </w:rPr>
              <w:t>Textos disponibles en</w:t>
            </w:r>
            <w:r w:rsidR="009A629F" w:rsidRPr="009A629F">
              <w:rPr>
                <w:b/>
              </w:rPr>
              <w:t>: S</w:t>
            </w:r>
            <w:r w:rsidRPr="009A629F">
              <w:rPr>
                <w:b/>
              </w:rPr>
              <w:t>ervicio nacional de información [X], o dirección, números de teléfono y de fax y direcciones de correo electrónico y sitios web, en su caso, de otra institución:</w:t>
            </w:r>
          </w:p>
          <w:p w:rsidR="000F002A" w:rsidRPr="009A629F" w:rsidRDefault="00313BE9" w:rsidP="009A629F">
            <w:pPr>
              <w:keepNext/>
              <w:keepLines/>
              <w:spacing w:before="120" w:after="120"/>
            </w:pPr>
            <w:r w:rsidRPr="009A629F">
              <w:t xml:space="preserve">Página sobre la consulta y todos documentos: </w:t>
            </w:r>
            <w:hyperlink r:id="rId9" w:history="1">
              <w:r w:rsidR="009A629F" w:rsidRPr="009A629F">
                <w:rPr>
                  <w:rStyle w:val="Lienhypertexte"/>
                </w:rPr>
                <w:t>https://www.mpi.govt.nz/news-and-resources/consultations/review-of-folic-acid-fortification</w:t>
              </w:r>
            </w:hyperlink>
          </w:p>
        </w:tc>
      </w:tr>
    </w:tbl>
    <w:p w:rsidR="00EE3A11" w:rsidRPr="009A629F" w:rsidRDefault="00EE3A11" w:rsidP="009A629F"/>
    <w:sectPr w:rsidR="00EE3A11" w:rsidRPr="009A629F" w:rsidSect="009A629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C1B" w:rsidRPr="009A629F" w:rsidRDefault="00313BE9">
      <w:r w:rsidRPr="009A629F">
        <w:separator/>
      </w:r>
    </w:p>
  </w:endnote>
  <w:endnote w:type="continuationSeparator" w:id="0">
    <w:p w:rsidR="00F62C1B" w:rsidRPr="009A629F" w:rsidRDefault="00313BE9">
      <w:r w:rsidRPr="009A62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A629F" w:rsidRDefault="009A629F" w:rsidP="009A629F">
    <w:pPr>
      <w:pStyle w:val="Pieddepage"/>
    </w:pPr>
    <w:r w:rsidRPr="009A62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A629F" w:rsidRDefault="009A629F" w:rsidP="009A629F">
    <w:pPr>
      <w:pStyle w:val="Pieddepage"/>
    </w:pPr>
    <w:r w:rsidRPr="009A629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9A629F" w:rsidRDefault="009A629F" w:rsidP="009A629F">
    <w:pPr>
      <w:pStyle w:val="Pieddepage"/>
    </w:pPr>
    <w:r w:rsidRPr="009A62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C1B" w:rsidRPr="009A629F" w:rsidRDefault="00313BE9">
      <w:r w:rsidRPr="009A629F">
        <w:separator/>
      </w:r>
    </w:p>
  </w:footnote>
  <w:footnote w:type="continuationSeparator" w:id="0">
    <w:p w:rsidR="00F62C1B" w:rsidRPr="009A629F" w:rsidRDefault="00313BE9">
      <w:r w:rsidRPr="009A62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9F" w:rsidRPr="009A629F" w:rsidRDefault="009A629F" w:rsidP="009A629F">
    <w:pPr>
      <w:pStyle w:val="En-tte"/>
      <w:spacing w:after="240"/>
      <w:jc w:val="center"/>
    </w:pPr>
    <w:r w:rsidRPr="009A629F">
      <w:t>G/TBT/N/</w:t>
    </w:r>
    <w:proofErr w:type="spellStart"/>
    <w:r w:rsidRPr="009A629F">
      <w:t>NZL</w:t>
    </w:r>
    <w:proofErr w:type="spellEnd"/>
    <w:r w:rsidRPr="009A629F">
      <w:t>/89</w:t>
    </w:r>
  </w:p>
  <w:p w:rsidR="009A629F" w:rsidRPr="009A629F" w:rsidRDefault="009A629F" w:rsidP="009A629F">
    <w:pPr>
      <w:pStyle w:val="En-tte"/>
      <w:pBdr>
        <w:bottom w:val="single" w:sz="4" w:space="1" w:color="auto"/>
      </w:pBdr>
      <w:jc w:val="center"/>
    </w:pPr>
    <w:r w:rsidRPr="009A629F">
      <w:t xml:space="preserve">- </w:t>
    </w:r>
    <w:r w:rsidRPr="009A629F">
      <w:fldChar w:fldCharType="begin"/>
    </w:r>
    <w:r w:rsidRPr="009A629F">
      <w:instrText xml:space="preserve"> PAGE  \* Arabic  \* MERGEFORMAT </w:instrText>
    </w:r>
    <w:r w:rsidRPr="009A629F">
      <w:fldChar w:fldCharType="separate"/>
    </w:r>
    <w:r w:rsidRPr="009A629F">
      <w:t>1</w:t>
    </w:r>
    <w:r w:rsidRPr="009A629F">
      <w:fldChar w:fldCharType="end"/>
    </w:r>
    <w:r w:rsidRPr="009A629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9F" w:rsidRPr="009A629F" w:rsidRDefault="009A629F" w:rsidP="009A629F">
    <w:pPr>
      <w:pStyle w:val="En-tte"/>
      <w:spacing w:after="240"/>
      <w:jc w:val="center"/>
    </w:pPr>
    <w:r w:rsidRPr="009A629F">
      <w:t>G/TBT/N/</w:t>
    </w:r>
    <w:proofErr w:type="spellStart"/>
    <w:r w:rsidRPr="009A629F">
      <w:t>NZL</w:t>
    </w:r>
    <w:proofErr w:type="spellEnd"/>
    <w:r w:rsidRPr="009A629F">
      <w:t>/89</w:t>
    </w:r>
  </w:p>
  <w:p w:rsidR="009A629F" w:rsidRPr="009A629F" w:rsidRDefault="009A629F" w:rsidP="009A629F">
    <w:pPr>
      <w:pStyle w:val="En-tte"/>
      <w:pBdr>
        <w:bottom w:val="single" w:sz="4" w:space="1" w:color="auto"/>
      </w:pBdr>
      <w:jc w:val="center"/>
    </w:pPr>
    <w:r w:rsidRPr="009A629F">
      <w:t xml:space="preserve">- </w:t>
    </w:r>
    <w:r w:rsidRPr="009A629F">
      <w:fldChar w:fldCharType="begin"/>
    </w:r>
    <w:r w:rsidRPr="009A629F">
      <w:instrText xml:space="preserve"> PAGE  \* Arabic  \* MERGEFORMAT </w:instrText>
    </w:r>
    <w:r w:rsidRPr="009A629F">
      <w:fldChar w:fldCharType="separate"/>
    </w:r>
    <w:r w:rsidRPr="009A629F">
      <w:t>1</w:t>
    </w:r>
    <w:r w:rsidRPr="009A629F">
      <w:fldChar w:fldCharType="end"/>
    </w:r>
    <w:r w:rsidRPr="009A629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9A629F" w:rsidRPr="009A629F" w:rsidTr="009A629F">
      <w:trPr>
        <w:trHeight w:val="240"/>
        <w:jc w:val="center"/>
      </w:trPr>
      <w:tc>
        <w:tcPr>
          <w:tcW w:w="2053" w:type="pct"/>
          <w:shd w:val="clear" w:color="auto" w:fill="auto"/>
          <w:tcMar>
            <w:left w:w="108" w:type="dxa"/>
            <w:right w:w="108" w:type="dxa"/>
          </w:tcMar>
          <w:vAlign w:val="center"/>
        </w:tcPr>
        <w:p w:rsidR="009A629F" w:rsidRPr="009A629F" w:rsidRDefault="009A629F" w:rsidP="009A629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A629F" w:rsidRPr="009A629F" w:rsidRDefault="009A629F" w:rsidP="009A629F">
          <w:pPr>
            <w:jc w:val="right"/>
            <w:rPr>
              <w:rFonts w:eastAsia="Verdana" w:cs="Verdana"/>
              <w:b/>
              <w:color w:val="FF0000"/>
              <w:szCs w:val="18"/>
            </w:rPr>
          </w:pPr>
        </w:p>
      </w:tc>
    </w:tr>
    <w:tr w:rsidR="009A629F" w:rsidRPr="009A629F" w:rsidTr="009A629F">
      <w:trPr>
        <w:trHeight w:val="213"/>
        <w:jc w:val="center"/>
      </w:trPr>
      <w:tc>
        <w:tcPr>
          <w:tcW w:w="2053" w:type="pct"/>
          <w:vMerge w:val="restart"/>
          <w:shd w:val="clear" w:color="auto" w:fill="auto"/>
          <w:tcMar>
            <w:left w:w="0" w:type="dxa"/>
            <w:right w:w="0" w:type="dxa"/>
          </w:tcMar>
        </w:tcPr>
        <w:p w:rsidR="009A629F" w:rsidRPr="009A629F" w:rsidRDefault="009A629F" w:rsidP="009A629F">
          <w:pPr>
            <w:jc w:val="left"/>
            <w:rPr>
              <w:rFonts w:eastAsia="Verdana" w:cs="Verdana"/>
              <w:szCs w:val="18"/>
            </w:rPr>
          </w:pPr>
          <w:r w:rsidRPr="009A629F">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9A629F" w:rsidRPr="009A629F" w:rsidRDefault="009A629F" w:rsidP="009A629F">
          <w:pPr>
            <w:jc w:val="right"/>
            <w:rPr>
              <w:rFonts w:eastAsia="Verdana" w:cs="Verdana"/>
              <w:b/>
              <w:szCs w:val="18"/>
            </w:rPr>
          </w:pPr>
        </w:p>
      </w:tc>
    </w:tr>
    <w:tr w:rsidR="009A629F" w:rsidRPr="009A629F" w:rsidTr="009A629F">
      <w:trPr>
        <w:trHeight w:val="868"/>
        <w:jc w:val="center"/>
      </w:trPr>
      <w:tc>
        <w:tcPr>
          <w:tcW w:w="2053" w:type="pct"/>
          <w:vMerge/>
          <w:shd w:val="clear" w:color="auto" w:fill="auto"/>
          <w:tcMar>
            <w:left w:w="108" w:type="dxa"/>
            <w:right w:w="108" w:type="dxa"/>
          </w:tcMar>
        </w:tcPr>
        <w:p w:rsidR="009A629F" w:rsidRPr="009A629F" w:rsidRDefault="009A629F" w:rsidP="009A629F">
          <w:pPr>
            <w:jc w:val="left"/>
            <w:rPr>
              <w:rFonts w:eastAsia="Verdana" w:cs="Verdana"/>
              <w:noProof/>
              <w:szCs w:val="18"/>
              <w:lang w:eastAsia="en-GB"/>
            </w:rPr>
          </w:pPr>
        </w:p>
      </w:tc>
      <w:tc>
        <w:tcPr>
          <w:tcW w:w="2947" w:type="pct"/>
          <w:gridSpan w:val="2"/>
          <w:shd w:val="clear" w:color="auto" w:fill="auto"/>
          <w:tcMar>
            <w:left w:w="108" w:type="dxa"/>
            <w:right w:w="108" w:type="dxa"/>
          </w:tcMar>
        </w:tcPr>
        <w:p w:rsidR="009A629F" w:rsidRPr="009A629F" w:rsidRDefault="009A629F" w:rsidP="009A629F">
          <w:pPr>
            <w:jc w:val="right"/>
            <w:rPr>
              <w:rFonts w:eastAsia="Verdana" w:cs="Verdana"/>
              <w:b/>
              <w:szCs w:val="18"/>
            </w:rPr>
          </w:pPr>
          <w:r w:rsidRPr="009A629F">
            <w:rPr>
              <w:b/>
              <w:szCs w:val="18"/>
            </w:rPr>
            <w:t>G/TBT/N/</w:t>
          </w:r>
          <w:proofErr w:type="spellStart"/>
          <w:r w:rsidRPr="009A629F">
            <w:rPr>
              <w:b/>
              <w:szCs w:val="18"/>
            </w:rPr>
            <w:t>NZL</w:t>
          </w:r>
          <w:proofErr w:type="spellEnd"/>
          <w:r w:rsidRPr="009A629F">
            <w:rPr>
              <w:b/>
              <w:szCs w:val="18"/>
            </w:rPr>
            <w:t>/89</w:t>
          </w:r>
        </w:p>
      </w:tc>
    </w:tr>
    <w:tr w:rsidR="009A629F" w:rsidRPr="009A629F" w:rsidTr="009A629F">
      <w:trPr>
        <w:trHeight w:val="240"/>
        <w:jc w:val="center"/>
      </w:trPr>
      <w:tc>
        <w:tcPr>
          <w:tcW w:w="2053" w:type="pct"/>
          <w:vMerge/>
          <w:shd w:val="clear" w:color="auto" w:fill="auto"/>
          <w:tcMar>
            <w:left w:w="108" w:type="dxa"/>
            <w:right w:w="108" w:type="dxa"/>
          </w:tcMar>
          <w:vAlign w:val="center"/>
        </w:tcPr>
        <w:p w:rsidR="009A629F" w:rsidRPr="009A629F" w:rsidRDefault="009A629F" w:rsidP="009A629F">
          <w:pPr>
            <w:rPr>
              <w:rFonts w:eastAsia="Verdana" w:cs="Verdana"/>
              <w:szCs w:val="18"/>
            </w:rPr>
          </w:pPr>
        </w:p>
      </w:tc>
      <w:tc>
        <w:tcPr>
          <w:tcW w:w="2947" w:type="pct"/>
          <w:gridSpan w:val="2"/>
          <w:shd w:val="clear" w:color="auto" w:fill="auto"/>
          <w:tcMar>
            <w:left w:w="108" w:type="dxa"/>
            <w:right w:w="108" w:type="dxa"/>
          </w:tcMar>
          <w:vAlign w:val="center"/>
        </w:tcPr>
        <w:p w:rsidR="009A629F" w:rsidRPr="009A629F" w:rsidRDefault="009A629F" w:rsidP="009A629F">
          <w:pPr>
            <w:jc w:val="right"/>
            <w:rPr>
              <w:rFonts w:eastAsia="Verdana" w:cs="Verdana"/>
              <w:szCs w:val="18"/>
            </w:rPr>
          </w:pPr>
          <w:r w:rsidRPr="009A629F">
            <w:rPr>
              <w:rFonts w:eastAsia="Verdana" w:cs="Verdana"/>
              <w:szCs w:val="18"/>
            </w:rPr>
            <w:t>2 de octubre de 2019</w:t>
          </w:r>
        </w:p>
      </w:tc>
    </w:tr>
    <w:tr w:rsidR="009A629F" w:rsidRPr="009A629F" w:rsidTr="009A629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A629F" w:rsidRPr="009A629F" w:rsidRDefault="009A629F" w:rsidP="009A629F">
          <w:pPr>
            <w:jc w:val="left"/>
            <w:rPr>
              <w:rFonts w:eastAsia="Verdana" w:cs="Verdana"/>
              <w:b/>
              <w:szCs w:val="18"/>
            </w:rPr>
          </w:pPr>
          <w:r w:rsidRPr="009A629F">
            <w:rPr>
              <w:rFonts w:eastAsia="Verdana" w:cs="Verdana"/>
              <w:color w:val="FF0000"/>
              <w:szCs w:val="18"/>
            </w:rPr>
            <w:t>(19</w:t>
          </w:r>
          <w:r w:rsidRPr="009A629F">
            <w:rPr>
              <w:rFonts w:eastAsia="Verdana" w:cs="Verdana"/>
              <w:color w:val="FF0000"/>
              <w:szCs w:val="18"/>
            </w:rPr>
            <w:noBreakHyphen/>
          </w:r>
          <w:r w:rsidR="00E570FF">
            <w:rPr>
              <w:rFonts w:eastAsia="Verdana" w:cs="Verdana"/>
              <w:color w:val="FF0000"/>
              <w:szCs w:val="18"/>
            </w:rPr>
            <w:t>6358</w:t>
          </w:r>
          <w:r w:rsidRPr="009A629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A629F" w:rsidRPr="009A629F" w:rsidRDefault="009A629F" w:rsidP="009A629F">
          <w:pPr>
            <w:jc w:val="right"/>
            <w:rPr>
              <w:rFonts w:eastAsia="Verdana" w:cs="Verdana"/>
              <w:szCs w:val="18"/>
            </w:rPr>
          </w:pPr>
          <w:r w:rsidRPr="009A629F">
            <w:rPr>
              <w:rFonts w:eastAsia="Verdana" w:cs="Verdana"/>
              <w:szCs w:val="18"/>
            </w:rPr>
            <w:t xml:space="preserve">Página: </w:t>
          </w:r>
          <w:r w:rsidRPr="009A629F">
            <w:rPr>
              <w:rFonts w:eastAsia="Verdana" w:cs="Verdana"/>
              <w:szCs w:val="18"/>
            </w:rPr>
            <w:fldChar w:fldCharType="begin"/>
          </w:r>
          <w:r w:rsidRPr="009A629F">
            <w:rPr>
              <w:rFonts w:eastAsia="Verdana" w:cs="Verdana"/>
              <w:szCs w:val="18"/>
            </w:rPr>
            <w:instrText xml:space="preserve"> PAGE  \* Arabic  \* MERGEFORMAT </w:instrText>
          </w:r>
          <w:r w:rsidRPr="009A629F">
            <w:rPr>
              <w:rFonts w:eastAsia="Verdana" w:cs="Verdana"/>
              <w:szCs w:val="18"/>
            </w:rPr>
            <w:fldChar w:fldCharType="separate"/>
          </w:r>
          <w:r w:rsidRPr="009A629F">
            <w:rPr>
              <w:rFonts w:eastAsia="Verdana" w:cs="Verdana"/>
              <w:szCs w:val="18"/>
            </w:rPr>
            <w:t>1</w:t>
          </w:r>
          <w:r w:rsidRPr="009A629F">
            <w:rPr>
              <w:rFonts w:eastAsia="Verdana" w:cs="Verdana"/>
              <w:szCs w:val="18"/>
            </w:rPr>
            <w:fldChar w:fldCharType="end"/>
          </w:r>
          <w:r w:rsidRPr="009A629F">
            <w:rPr>
              <w:rFonts w:eastAsia="Verdana" w:cs="Verdana"/>
              <w:szCs w:val="18"/>
            </w:rPr>
            <w:t>/</w:t>
          </w:r>
          <w:r w:rsidRPr="009A629F">
            <w:rPr>
              <w:rFonts w:eastAsia="Verdana" w:cs="Verdana"/>
              <w:szCs w:val="18"/>
            </w:rPr>
            <w:fldChar w:fldCharType="begin"/>
          </w:r>
          <w:r w:rsidRPr="009A629F">
            <w:rPr>
              <w:rFonts w:eastAsia="Verdana" w:cs="Verdana"/>
              <w:szCs w:val="18"/>
            </w:rPr>
            <w:instrText xml:space="preserve"> NUMPAGES  \# "0" \* Arabic  \* MERGEFORMAT </w:instrText>
          </w:r>
          <w:r w:rsidRPr="009A629F">
            <w:rPr>
              <w:rFonts w:eastAsia="Verdana" w:cs="Verdana"/>
              <w:szCs w:val="18"/>
            </w:rPr>
            <w:fldChar w:fldCharType="separate"/>
          </w:r>
          <w:r w:rsidRPr="009A629F">
            <w:rPr>
              <w:rFonts w:eastAsia="Verdana" w:cs="Verdana"/>
              <w:szCs w:val="18"/>
            </w:rPr>
            <w:t>2</w:t>
          </w:r>
          <w:r w:rsidRPr="009A629F">
            <w:rPr>
              <w:rFonts w:eastAsia="Verdana" w:cs="Verdana"/>
              <w:szCs w:val="18"/>
            </w:rPr>
            <w:fldChar w:fldCharType="end"/>
          </w:r>
        </w:p>
      </w:tc>
    </w:tr>
    <w:tr w:rsidR="009A629F" w:rsidRPr="009A629F" w:rsidTr="009A629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A629F" w:rsidRPr="009A629F" w:rsidRDefault="009A629F" w:rsidP="009A629F">
          <w:pPr>
            <w:jc w:val="left"/>
            <w:rPr>
              <w:rFonts w:eastAsia="Verdana" w:cs="Verdana"/>
              <w:szCs w:val="18"/>
            </w:rPr>
          </w:pPr>
          <w:r w:rsidRPr="009A629F">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9A629F" w:rsidRPr="009A629F" w:rsidRDefault="009A629F" w:rsidP="009A629F">
          <w:pPr>
            <w:jc w:val="right"/>
            <w:rPr>
              <w:rFonts w:eastAsia="Verdana" w:cs="Verdana"/>
              <w:bCs/>
              <w:szCs w:val="18"/>
            </w:rPr>
          </w:pPr>
          <w:r w:rsidRPr="009A629F">
            <w:rPr>
              <w:rFonts w:eastAsia="Verdana" w:cs="Verdana"/>
              <w:bCs/>
              <w:szCs w:val="18"/>
            </w:rPr>
            <w:t>Original: inglés</w:t>
          </w:r>
        </w:p>
      </w:tc>
    </w:tr>
  </w:tbl>
  <w:p w:rsidR="00ED54E0" w:rsidRPr="009A629F" w:rsidRDefault="00ED54E0" w:rsidP="009A62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66843F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89E8DD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1EA4A9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F4A4CBC"/>
    <w:numStyleLink w:val="LegalHeadings"/>
  </w:abstractNum>
  <w:abstractNum w:abstractNumId="12" w15:restartNumberingAfterBreak="0">
    <w:nsid w:val="57551E12"/>
    <w:multiLevelType w:val="multilevel"/>
    <w:tmpl w:val="AF4A4C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CCE"/>
    <w:rsid w:val="00071825"/>
    <w:rsid w:val="00072B36"/>
    <w:rsid w:val="00074E62"/>
    <w:rsid w:val="00077F76"/>
    <w:rsid w:val="0009487E"/>
    <w:rsid w:val="000A4945"/>
    <w:rsid w:val="000A50C1"/>
    <w:rsid w:val="000A6875"/>
    <w:rsid w:val="000B31E1"/>
    <w:rsid w:val="000E1CF4"/>
    <w:rsid w:val="000F002A"/>
    <w:rsid w:val="0011356B"/>
    <w:rsid w:val="001157E9"/>
    <w:rsid w:val="001206E6"/>
    <w:rsid w:val="00125032"/>
    <w:rsid w:val="0013337F"/>
    <w:rsid w:val="00150141"/>
    <w:rsid w:val="00155128"/>
    <w:rsid w:val="001621F4"/>
    <w:rsid w:val="00182B84"/>
    <w:rsid w:val="0018646B"/>
    <w:rsid w:val="00186B9C"/>
    <w:rsid w:val="001A464A"/>
    <w:rsid w:val="001D7819"/>
    <w:rsid w:val="001E291F"/>
    <w:rsid w:val="00204CC3"/>
    <w:rsid w:val="00233408"/>
    <w:rsid w:val="002404E9"/>
    <w:rsid w:val="00267723"/>
    <w:rsid w:val="00270637"/>
    <w:rsid w:val="0027067B"/>
    <w:rsid w:val="002D21E3"/>
    <w:rsid w:val="002E174F"/>
    <w:rsid w:val="002F6A28"/>
    <w:rsid w:val="00303D9D"/>
    <w:rsid w:val="00304AAE"/>
    <w:rsid w:val="003124EC"/>
    <w:rsid w:val="00313BE9"/>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0A0"/>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FE2"/>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29F"/>
    <w:rsid w:val="009A6F54"/>
    <w:rsid w:val="009A72C6"/>
    <w:rsid w:val="009B6669"/>
    <w:rsid w:val="009D1FF8"/>
    <w:rsid w:val="009D655C"/>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6899"/>
    <w:rsid w:val="00B801E9"/>
    <w:rsid w:val="00B97638"/>
    <w:rsid w:val="00BB0455"/>
    <w:rsid w:val="00BB1F84"/>
    <w:rsid w:val="00BB6426"/>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647D"/>
    <w:rsid w:val="00D000C7"/>
    <w:rsid w:val="00D36CB3"/>
    <w:rsid w:val="00D52A9D"/>
    <w:rsid w:val="00D55AAD"/>
    <w:rsid w:val="00D70F5B"/>
    <w:rsid w:val="00D747AE"/>
    <w:rsid w:val="00D9226C"/>
    <w:rsid w:val="00DA20BD"/>
    <w:rsid w:val="00DE50DB"/>
    <w:rsid w:val="00DF6AE1"/>
    <w:rsid w:val="00E055A6"/>
    <w:rsid w:val="00E147CB"/>
    <w:rsid w:val="00E20B42"/>
    <w:rsid w:val="00E25473"/>
    <w:rsid w:val="00E30FFD"/>
    <w:rsid w:val="00E46FD5"/>
    <w:rsid w:val="00E544BB"/>
    <w:rsid w:val="00E56545"/>
    <w:rsid w:val="00E570FF"/>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2C1B"/>
    <w:rsid w:val="00F650F7"/>
    <w:rsid w:val="00F82580"/>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414D3"/>
  <w15:docId w15:val="{AAC71CFD-6A70-44B1-9800-225D9DD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9F"/>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9A629F"/>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A629F"/>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A629F"/>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A629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A629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A629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A629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A629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A629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A629F"/>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9A629F"/>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9A629F"/>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9A629F"/>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9A629F"/>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9A629F"/>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9A629F"/>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9A629F"/>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9A629F"/>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9A629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A629F"/>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9A629F"/>
    <w:pPr>
      <w:numPr>
        <w:ilvl w:val="6"/>
        <w:numId w:val="13"/>
      </w:numPr>
      <w:spacing w:after="240"/>
    </w:pPr>
  </w:style>
  <w:style w:type="character" w:customStyle="1" w:styleId="CorpsdetexteCar">
    <w:name w:val="Corps de texte Car"/>
    <w:basedOn w:val="Policepardfaut"/>
    <w:link w:val="Corpsdetexte"/>
    <w:uiPriority w:val="1"/>
    <w:rsid w:val="009A629F"/>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9A629F"/>
    <w:pPr>
      <w:numPr>
        <w:ilvl w:val="7"/>
        <w:numId w:val="13"/>
      </w:numPr>
      <w:spacing w:after="240"/>
    </w:pPr>
  </w:style>
  <w:style w:type="character" w:customStyle="1" w:styleId="Corpsdetexte2Car">
    <w:name w:val="Corps de texte 2 Car"/>
    <w:basedOn w:val="Policepardfaut"/>
    <w:link w:val="Corpsdetexte2"/>
    <w:uiPriority w:val="1"/>
    <w:rsid w:val="009A629F"/>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9A629F"/>
    <w:pPr>
      <w:numPr>
        <w:ilvl w:val="8"/>
        <w:numId w:val="13"/>
      </w:numPr>
      <w:spacing w:after="240"/>
    </w:pPr>
    <w:rPr>
      <w:szCs w:val="16"/>
    </w:rPr>
  </w:style>
  <w:style w:type="character" w:customStyle="1" w:styleId="Corpsdetexte3Car">
    <w:name w:val="Corps de texte 3 Car"/>
    <w:basedOn w:val="Policepardfaut"/>
    <w:link w:val="Corpsdetexte3"/>
    <w:uiPriority w:val="1"/>
    <w:rsid w:val="009A629F"/>
    <w:rPr>
      <w:rFonts w:ascii="Verdana" w:eastAsiaTheme="minorHAnsi" w:hAnsi="Verdana" w:cstheme="minorBidi"/>
      <w:sz w:val="18"/>
      <w:szCs w:val="16"/>
      <w:lang w:val="es-ES" w:eastAsia="en-US"/>
    </w:rPr>
  </w:style>
  <w:style w:type="numbering" w:customStyle="1" w:styleId="LegalHeadings">
    <w:name w:val="LegalHeadings"/>
    <w:uiPriority w:val="99"/>
    <w:rsid w:val="009A629F"/>
    <w:pPr>
      <w:numPr>
        <w:numId w:val="6"/>
      </w:numPr>
    </w:pPr>
  </w:style>
  <w:style w:type="paragraph" w:styleId="Listepuces">
    <w:name w:val="List Bullet"/>
    <w:basedOn w:val="Normal"/>
    <w:uiPriority w:val="1"/>
    <w:rsid w:val="009A629F"/>
    <w:pPr>
      <w:numPr>
        <w:numId w:val="15"/>
      </w:numPr>
      <w:tabs>
        <w:tab w:val="left" w:pos="567"/>
      </w:tabs>
      <w:spacing w:after="240"/>
      <w:contextualSpacing/>
    </w:pPr>
  </w:style>
  <w:style w:type="paragraph" w:styleId="Listepuces2">
    <w:name w:val="List Bullet 2"/>
    <w:basedOn w:val="Normal"/>
    <w:uiPriority w:val="1"/>
    <w:rsid w:val="009A629F"/>
    <w:pPr>
      <w:numPr>
        <w:ilvl w:val="1"/>
        <w:numId w:val="15"/>
      </w:numPr>
      <w:tabs>
        <w:tab w:val="left" w:pos="1134"/>
      </w:tabs>
      <w:spacing w:after="240"/>
      <w:contextualSpacing/>
    </w:pPr>
  </w:style>
  <w:style w:type="paragraph" w:styleId="Listepuces3">
    <w:name w:val="List Bullet 3"/>
    <w:basedOn w:val="Normal"/>
    <w:uiPriority w:val="1"/>
    <w:rsid w:val="009A629F"/>
    <w:pPr>
      <w:numPr>
        <w:ilvl w:val="2"/>
        <w:numId w:val="15"/>
      </w:numPr>
      <w:tabs>
        <w:tab w:val="left" w:pos="1701"/>
      </w:tabs>
      <w:spacing w:after="240"/>
      <w:contextualSpacing/>
    </w:pPr>
  </w:style>
  <w:style w:type="paragraph" w:styleId="Listepuces4">
    <w:name w:val="List Bullet 4"/>
    <w:basedOn w:val="Normal"/>
    <w:uiPriority w:val="1"/>
    <w:rsid w:val="009A629F"/>
    <w:pPr>
      <w:numPr>
        <w:ilvl w:val="3"/>
        <w:numId w:val="15"/>
      </w:numPr>
      <w:tabs>
        <w:tab w:val="left" w:pos="2268"/>
      </w:tabs>
      <w:spacing w:after="240"/>
      <w:contextualSpacing/>
    </w:pPr>
  </w:style>
  <w:style w:type="paragraph" w:styleId="Listepuces5">
    <w:name w:val="List Bullet 5"/>
    <w:basedOn w:val="Normal"/>
    <w:uiPriority w:val="1"/>
    <w:rsid w:val="009A629F"/>
    <w:pPr>
      <w:numPr>
        <w:ilvl w:val="4"/>
        <w:numId w:val="15"/>
      </w:numPr>
      <w:tabs>
        <w:tab w:val="left" w:pos="2835"/>
      </w:tabs>
      <w:spacing w:after="240"/>
      <w:contextualSpacing/>
    </w:pPr>
  </w:style>
  <w:style w:type="numbering" w:customStyle="1" w:styleId="ListBullets">
    <w:name w:val="ListBullets"/>
    <w:uiPriority w:val="99"/>
    <w:rsid w:val="009A629F"/>
    <w:pPr>
      <w:numPr>
        <w:numId w:val="8"/>
      </w:numPr>
    </w:pPr>
  </w:style>
  <w:style w:type="paragraph" w:customStyle="1" w:styleId="Answer">
    <w:name w:val="Answer"/>
    <w:basedOn w:val="Normal"/>
    <w:link w:val="AnswerChar"/>
    <w:uiPriority w:val="6"/>
    <w:qFormat/>
    <w:rsid w:val="009A629F"/>
    <w:pPr>
      <w:spacing w:after="240"/>
      <w:ind w:left="1077"/>
    </w:pPr>
    <w:rPr>
      <w:rFonts w:eastAsia="Calibri" w:cs="Times New Roman"/>
    </w:rPr>
  </w:style>
  <w:style w:type="character" w:customStyle="1" w:styleId="AnswerChar">
    <w:name w:val="Answer Char"/>
    <w:link w:val="Answer"/>
    <w:uiPriority w:val="6"/>
    <w:rsid w:val="009A629F"/>
    <w:rPr>
      <w:rFonts w:ascii="Verdana" w:hAnsi="Verdana"/>
      <w:sz w:val="18"/>
      <w:szCs w:val="22"/>
      <w:lang w:eastAsia="en-US"/>
    </w:rPr>
  </w:style>
  <w:style w:type="paragraph" w:styleId="Lgende">
    <w:name w:val="caption"/>
    <w:basedOn w:val="Normal"/>
    <w:next w:val="Normal"/>
    <w:uiPriority w:val="6"/>
    <w:qFormat/>
    <w:rsid w:val="009A629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A629F"/>
    <w:rPr>
      <w:vertAlign w:val="superscript"/>
      <w:lang w:val="es-ES"/>
    </w:rPr>
  </w:style>
  <w:style w:type="paragraph" w:styleId="Notedebasdepage">
    <w:name w:val="footnote text"/>
    <w:basedOn w:val="Normal"/>
    <w:link w:val="NotedebasdepageCar"/>
    <w:uiPriority w:val="5"/>
    <w:rsid w:val="009A629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A629F"/>
    <w:rPr>
      <w:rFonts w:ascii="Verdana" w:hAnsi="Verdana"/>
      <w:sz w:val="16"/>
      <w:szCs w:val="18"/>
    </w:rPr>
  </w:style>
  <w:style w:type="paragraph" w:styleId="Notedefin">
    <w:name w:val="endnote text"/>
    <w:basedOn w:val="Notedebasdepage"/>
    <w:link w:val="NotedefinCar"/>
    <w:uiPriority w:val="49"/>
    <w:rsid w:val="009A629F"/>
    <w:rPr>
      <w:szCs w:val="20"/>
    </w:rPr>
  </w:style>
  <w:style w:type="character" w:customStyle="1" w:styleId="NotedefinCar">
    <w:name w:val="Note de fin Car"/>
    <w:link w:val="Notedefin"/>
    <w:uiPriority w:val="49"/>
    <w:rsid w:val="009A629F"/>
    <w:rPr>
      <w:rFonts w:ascii="Verdana" w:hAnsi="Verdana"/>
      <w:sz w:val="16"/>
    </w:rPr>
  </w:style>
  <w:style w:type="paragraph" w:customStyle="1" w:styleId="FollowUp">
    <w:name w:val="FollowUp"/>
    <w:basedOn w:val="Normal"/>
    <w:link w:val="FollowUpChar"/>
    <w:uiPriority w:val="6"/>
    <w:qFormat/>
    <w:rsid w:val="009A629F"/>
    <w:pPr>
      <w:spacing w:after="240"/>
      <w:ind w:left="720"/>
    </w:pPr>
    <w:rPr>
      <w:rFonts w:eastAsia="Calibri" w:cs="Times New Roman"/>
      <w:i/>
    </w:rPr>
  </w:style>
  <w:style w:type="character" w:customStyle="1" w:styleId="FollowUpChar">
    <w:name w:val="FollowUp Char"/>
    <w:link w:val="FollowUp"/>
    <w:uiPriority w:val="6"/>
    <w:rsid w:val="009A629F"/>
    <w:rPr>
      <w:rFonts w:ascii="Verdana" w:hAnsi="Verdana"/>
      <w:i/>
      <w:sz w:val="18"/>
      <w:szCs w:val="22"/>
      <w:lang w:eastAsia="en-US"/>
    </w:rPr>
  </w:style>
  <w:style w:type="paragraph" w:styleId="Pieddepage">
    <w:name w:val="footer"/>
    <w:basedOn w:val="Normal"/>
    <w:link w:val="PieddepageCar"/>
    <w:uiPriority w:val="3"/>
    <w:rsid w:val="009A629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A629F"/>
    <w:rPr>
      <w:rFonts w:ascii="Verdana" w:hAnsi="Verdana"/>
      <w:sz w:val="18"/>
      <w:szCs w:val="18"/>
    </w:rPr>
  </w:style>
  <w:style w:type="paragraph" w:customStyle="1" w:styleId="FootnoteQuotation">
    <w:name w:val="Footnote Quotation"/>
    <w:basedOn w:val="Notedebasdepage"/>
    <w:uiPriority w:val="5"/>
    <w:rsid w:val="009A629F"/>
    <w:pPr>
      <w:ind w:left="567" w:right="567" w:firstLine="0"/>
    </w:pPr>
  </w:style>
  <w:style w:type="character" w:styleId="Appelnotedebasdep">
    <w:name w:val="footnote reference"/>
    <w:uiPriority w:val="5"/>
    <w:rsid w:val="009A629F"/>
    <w:rPr>
      <w:vertAlign w:val="superscript"/>
      <w:lang w:val="es-ES"/>
    </w:rPr>
  </w:style>
  <w:style w:type="paragraph" w:styleId="En-tte">
    <w:name w:val="header"/>
    <w:basedOn w:val="Normal"/>
    <w:link w:val="En-tteCar"/>
    <w:uiPriority w:val="3"/>
    <w:rsid w:val="009A629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A629F"/>
    <w:rPr>
      <w:rFonts w:ascii="Verdana" w:hAnsi="Verdana"/>
      <w:sz w:val="18"/>
      <w:szCs w:val="18"/>
    </w:rPr>
  </w:style>
  <w:style w:type="paragraph" w:customStyle="1" w:styleId="Quotation">
    <w:name w:val="Quotation"/>
    <w:basedOn w:val="Normal"/>
    <w:uiPriority w:val="5"/>
    <w:qFormat/>
    <w:rsid w:val="009A629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A629F"/>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A629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A629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A629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A629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A629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A629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A629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A629F"/>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A629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A629F"/>
    <w:rPr>
      <w:rFonts w:ascii="Tahoma" w:hAnsi="Tahoma" w:cs="Tahoma"/>
      <w:sz w:val="16"/>
      <w:szCs w:val="16"/>
    </w:rPr>
  </w:style>
  <w:style w:type="character" w:customStyle="1" w:styleId="TextedebullesCar">
    <w:name w:val="Texte de bulles Car"/>
    <w:basedOn w:val="Policepardfaut"/>
    <w:link w:val="Textedebulles"/>
    <w:uiPriority w:val="99"/>
    <w:semiHidden/>
    <w:rsid w:val="009A629F"/>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9A629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A629F"/>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9A629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A629F"/>
    <w:pPr>
      <w:spacing w:after="240"/>
      <w:outlineLvl w:val="1"/>
    </w:pPr>
    <w:rPr>
      <w:b/>
      <w:color w:val="006283"/>
    </w:rPr>
  </w:style>
  <w:style w:type="paragraph" w:customStyle="1" w:styleId="SummaryText">
    <w:name w:val="SummaryText"/>
    <w:basedOn w:val="Normal"/>
    <w:uiPriority w:val="4"/>
    <w:qFormat/>
    <w:rsid w:val="009A629F"/>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A629F"/>
    <w:pPr>
      <w:ind w:left="720"/>
      <w:contextualSpacing/>
    </w:pPr>
  </w:style>
  <w:style w:type="table" w:customStyle="1" w:styleId="WTOBox1">
    <w:name w:val="WTOBox1"/>
    <w:basedOn w:val="TableauNormal"/>
    <w:uiPriority w:val="99"/>
    <w:rsid w:val="009A629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A629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A629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A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A629F"/>
    <w:pPr>
      <w:tabs>
        <w:tab w:val="left" w:pos="851"/>
      </w:tabs>
      <w:ind w:left="851" w:hanging="851"/>
      <w:jc w:val="left"/>
    </w:pPr>
    <w:rPr>
      <w:sz w:val="16"/>
    </w:rPr>
  </w:style>
  <w:style w:type="character" w:styleId="Lienhypertexte">
    <w:name w:val="Hyperlink"/>
    <w:basedOn w:val="Policepardfaut"/>
    <w:uiPriority w:val="9"/>
    <w:unhideWhenUsed/>
    <w:rsid w:val="009A629F"/>
    <w:rPr>
      <w:color w:val="0000FF" w:themeColor="hyperlink"/>
      <w:u w:val="single"/>
      <w:lang w:val="es-ES"/>
    </w:rPr>
  </w:style>
  <w:style w:type="paragraph" w:styleId="Bibliographie">
    <w:name w:val="Bibliography"/>
    <w:basedOn w:val="Normal"/>
    <w:next w:val="Normal"/>
    <w:uiPriority w:val="49"/>
    <w:semiHidden/>
    <w:unhideWhenUsed/>
    <w:rsid w:val="009A629F"/>
  </w:style>
  <w:style w:type="paragraph" w:styleId="Normalcentr">
    <w:name w:val="Block Text"/>
    <w:basedOn w:val="Normal"/>
    <w:uiPriority w:val="99"/>
    <w:semiHidden/>
    <w:unhideWhenUsed/>
    <w:rsid w:val="009A629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A629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A629F"/>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9A629F"/>
    <w:pPr>
      <w:spacing w:after="120"/>
      <w:ind w:left="283"/>
    </w:pPr>
  </w:style>
  <w:style w:type="character" w:customStyle="1" w:styleId="RetraitcorpsdetexteCar">
    <w:name w:val="Retrait corps de texte Car"/>
    <w:basedOn w:val="Policepardfaut"/>
    <w:link w:val="Retraitcorpsdetexte"/>
    <w:uiPriority w:val="99"/>
    <w:semiHidden/>
    <w:rsid w:val="009A629F"/>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9A629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A629F"/>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9A629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629F"/>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9A629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A629F"/>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9A629F"/>
    <w:rPr>
      <w:b/>
      <w:bCs/>
      <w:smallCaps/>
      <w:spacing w:val="5"/>
      <w:lang w:val="es-ES"/>
    </w:rPr>
  </w:style>
  <w:style w:type="paragraph" w:styleId="Formuledepolitesse">
    <w:name w:val="Closing"/>
    <w:basedOn w:val="Normal"/>
    <w:link w:val="FormuledepolitesseCar"/>
    <w:uiPriority w:val="99"/>
    <w:semiHidden/>
    <w:unhideWhenUsed/>
    <w:rsid w:val="009A629F"/>
    <w:pPr>
      <w:ind w:left="4252"/>
    </w:pPr>
  </w:style>
  <w:style w:type="character" w:customStyle="1" w:styleId="FormuledepolitesseCar">
    <w:name w:val="Formule de politesse Car"/>
    <w:basedOn w:val="Policepardfaut"/>
    <w:link w:val="Formuledepolitesse"/>
    <w:uiPriority w:val="99"/>
    <w:semiHidden/>
    <w:rsid w:val="009A629F"/>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9A629F"/>
    <w:rPr>
      <w:sz w:val="16"/>
      <w:szCs w:val="16"/>
      <w:lang w:val="es-ES"/>
    </w:rPr>
  </w:style>
  <w:style w:type="paragraph" w:styleId="Commentaire">
    <w:name w:val="annotation text"/>
    <w:basedOn w:val="Normal"/>
    <w:link w:val="CommentaireCar"/>
    <w:uiPriority w:val="99"/>
    <w:unhideWhenUsed/>
    <w:rsid w:val="009A629F"/>
    <w:rPr>
      <w:sz w:val="20"/>
      <w:szCs w:val="20"/>
    </w:rPr>
  </w:style>
  <w:style w:type="character" w:customStyle="1" w:styleId="CommentaireCar">
    <w:name w:val="Commentaire Car"/>
    <w:basedOn w:val="Policepardfaut"/>
    <w:link w:val="Commentaire"/>
    <w:uiPriority w:val="99"/>
    <w:rsid w:val="009A629F"/>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9A629F"/>
    <w:rPr>
      <w:b/>
      <w:bCs/>
    </w:rPr>
  </w:style>
  <w:style w:type="character" w:customStyle="1" w:styleId="ObjetducommentaireCar">
    <w:name w:val="Objet du commentaire Car"/>
    <w:basedOn w:val="CommentaireCar"/>
    <w:link w:val="Objetducommentaire"/>
    <w:uiPriority w:val="99"/>
    <w:rsid w:val="009A629F"/>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9A629F"/>
  </w:style>
  <w:style w:type="character" w:customStyle="1" w:styleId="DateCar">
    <w:name w:val="Date Car"/>
    <w:basedOn w:val="Policepardfaut"/>
    <w:link w:val="Date"/>
    <w:uiPriority w:val="99"/>
    <w:semiHidden/>
    <w:rsid w:val="009A629F"/>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9A629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A629F"/>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9A629F"/>
  </w:style>
  <w:style w:type="character" w:customStyle="1" w:styleId="SignaturelectroniqueCar">
    <w:name w:val="Signature électronique Car"/>
    <w:basedOn w:val="Policepardfaut"/>
    <w:link w:val="Signaturelectronique"/>
    <w:uiPriority w:val="99"/>
    <w:semiHidden/>
    <w:rsid w:val="009A629F"/>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9A629F"/>
    <w:rPr>
      <w:i/>
      <w:iCs/>
      <w:lang w:val="es-ES"/>
    </w:rPr>
  </w:style>
  <w:style w:type="paragraph" w:styleId="Adressedestinataire">
    <w:name w:val="envelope address"/>
    <w:basedOn w:val="Normal"/>
    <w:uiPriority w:val="99"/>
    <w:semiHidden/>
    <w:unhideWhenUsed/>
    <w:rsid w:val="009A629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A629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A629F"/>
    <w:rPr>
      <w:color w:val="800080" w:themeColor="followedHyperlink"/>
      <w:u w:val="single"/>
      <w:lang w:val="es-ES"/>
    </w:rPr>
  </w:style>
  <w:style w:type="character" w:styleId="AcronymeHTML">
    <w:name w:val="HTML Acronym"/>
    <w:basedOn w:val="Policepardfaut"/>
    <w:uiPriority w:val="99"/>
    <w:semiHidden/>
    <w:unhideWhenUsed/>
    <w:rsid w:val="009A629F"/>
    <w:rPr>
      <w:lang w:val="es-ES"/>
    </w:rPr>
  </w:style>
  <w:style w:type="paragraph" w:styleId="AdresseHTML">
    <w:name w:val="HTML Address"/>
    <w:basedOn w:val="Normal"/>
    <w:link w:val="AdresseHTMLCar"/>
    <w:uiPriority w:val="99"/>
    <w:semiHidden/>
    <w:unhideWhenUsed/>
    <w:rsid w:val="009A629F"/>
    <w:rPr>
      <w:i/>
      <w:iCs/>
    </w:rPr>
  </w:style>
  <w:style w:type="character" w:customStyle="1" w:styleId="AdresseHTMLCar">
    <w:name w:val="Adresse HTML Car"/>
    <w:basedOn w:val="Policepardfaut"/>
    <w:link w:val="AdresseHTML"/>
    <w:uiPriority w:val="99"/>
    <w:semiHidden/>
    <w:rsid w:val="009A629F"/>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9A629F"/>
    <w:rPr>
      <w:i/>
      <w:iCs/>
      <w:lang w:val="es-ES"/>
    </w:rPr>
  </w:style>
  <w:style w:type="character" w:styleId="CodeHTML">
    <w:name w:val="HTML Code"/>
    <w:basedOn w:val="Policepardfaut"/>
    <w:uiPriority w:val="99"/>
    <w:semiHidden/>
    <w:unhideWhenUsed/>
    <w:rsid w:val="009A629F"/>
    <w:rPr>
      <w:rFonts w:ascii="Consolas" w:hAnsi="Consolas" w:cs="Consolas"/>
      <w:sz w:val="20"/>
      <w:szCs w:val="20"/>
      <w:lang w:val="es-ES"/>
    </w:rPr>
  </w:style>
  <w:style w:type="character" w:styleId="DfinitionHTML">
    <w:name w:val="HTML Definition"/>
    <w:basedOn w:val="Policepardfaut"/>
    <w:uiPriority w:val="99"/>
    <w:semiHidden/>
    <w:unhideWhenUsed/>
    <w:rsid w:val="009A629F"/>
    <w:rPr>
      <w:i/>
      <w:iCs/>
      <w:lang w:val="es-ES"/>
    </w:rPr>
  </w:style>
  <w:style w:type="character" w:styleId="ClavierHTML">
    <w:name w:val="HTML Keyboard"/>
    <w:basedOn w:val="Policepardfaut"/>
    <w:uiPriority w:val="99"/>
    <w:semiHidden/>
    <w:unhideWhenUsed/>
    <w:rsid w:val="009A629F"/>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9A629F"/>
    <w:rPr>
      <w:rFonts w:ascii="Consolas" w:hAnsi="Consolas" w:cs="Consolas"/>
      <w:sz w:val="20"/>
      <w:szCs w:val="20"/>
    </w:rPr>
  </w:style>
  <w:style w:type="character" w:customStyle="1" w:styleId="PrformatHTMLCar">
    <w:name w:val="Préformaté HTML Car"/>
    <w:basedOn w:val="Policepardfaut"/>
    <w:link w:val="PrformatHTML"/>
    <w:uiPriority w:val="99"/>
    <w:semiHidden/>
    <w:rsid w:val="009A629F"/>
    <w:rPr>
      <w:rFonts w:ascii="Consolas" w:eastAsiaTheme="minorHAnsi" w:hAnsi="Consolas" w:cs="Consolas"/>
      <w:lang w:val="es-ES" w:eastAsia="en-US"/>
    </w:rPr>
  </w:style>
  <w:style w:type="character" w:styleId="ExempleHTML">
    <w:name w:val="HTML Sample"/>
    <w:basedOn w:val="Policepardfaut"/>
    <w:uiPriority w:val="99"/>
    <w:semiHidden/>
    <w:unhideWhenUsed/>
    <w:rsid w:val="009A629F"/>
    <w:rPr>
      <w:rFonts w:ascii="Consolas" w:hAnsi="Consolas" w:cs="Consolas"/>
      <w:sz w:val="24"/>
      <w:szCs w:val="24"/>
      <w:lang w:val="es-ES"/>
    </w:rPr>
  </w:style>
  <w:style w:type="character" w:styleId="MachinecrireHTML">
    <w:name w:val="HTML Typewriter"/>
    <w:basedOn w:val="Policepardfaut"/>
    <w:uiPriority w:val="99"/>
    <w:semiHidden/>
    <w:unhideWhenUsed/>
    <w:rsid w:val="009A629F"/>
    <w:rPr>
      <w:rFonts w:ascii="Consolas" w:hAnsi="Consolas" w:cs="Consolas"/>
      <w:sz w:val="20"/>
      <w:szCs w:val="20"/>
      <w:lang w:val="es-ES"/>
    </w:rPr>
  </w:style>
  <w:style w:type="character" w:styleId="VariableHTML">
    <w:name w:val="HTML Variable"/>
    <w:basedOn w:val="Policepardfaut"/>
    <w:uiPriority w:val="99"/>
    <w:semiHidden/>
    <w:unhideWhenUsed/>
    <w:rsid w:val="009A629F"/>
    <w:rPr>
      <w:i/>
      <w:iCs/>
      <w:lang w:val="es-ES"/>
    </w:rPr>
  </w:style>
  <w:style w:type="paragraph" w:styleId="Index1">
    <w:name w:val="index 1"/>
    <w:basedOn w:val="Normal"/>
    <w:next w:val="Normal"/>
    <w:uiPriority w:val="99"/>
    <w:semiHidden/>
    <w:unhideWhenUsed/>
    <w:rsid w:val="009A629F"/>
    <w:pPr>
      <w:ind w:left="180" w:hanging="180"/>
    </w:pPr>
  </w:style>
  <w:style w:type="paragraph" w:styleId="Index2">
    <w:name w:val="index 2"/>
    <w:basedOn w:val="Normal"/>
    <w:next w:val="Normal"/>
    <w:uiPriority w:val="99"/>
    <w:semiHidden/>
    <w:unhideWhenUsed/>
    <w:rsid w:val="009A629F"/>
    <w:pPr>
      <w:ind w:left="360" w:hanging="180"/>
    </w:pPr>
  </w:style>
  <w:style w:type="paragraph" w:styleId="Index3">
    <w:name w:val="index 3"/>
    <w:basedOn w:val="Normal"/>
    <w:next w:val="Normal"/>
    <w:uiPriority w:val="99"/>
    <w:semiHidden/>
    <w:unhideWhenUsed/>
    <w:rsid w:val="009A629F"/>
    <w:pPr>
      <w:ind w:left="540" w:hanging="180"/>
    </w:pPr>
  </w:style>
  <w:style w:type="paragraph" w:styleId="Index4">
    <w:name w:val="index 4"/>
    <w:basedOn w:val="Normal"/>
    <w:next w:val="Normal"/>
    <w:uiPriority w:val="99"/>
    <w:semiHidden/>
    <w:unhideWhenUsed/>
    <w:rsid w:val="009A629F"/>
    <w:pPr>
      <w:ind w:left="720" w:hanging="180"/>
    </w:pPr>
  </w:style>
  <w:style w:type="paragraph" w:styleId="Index5">
    <w:name w:val="index 5"/>
    <w:basedOn w:val="Normal"/>
    <w:next w:val="Normal"/>
    <w:uiPriority w:val="99"/>
    <w:semiHidden/>
    <w:unhideWhenUsed/>
    <w:rsid w:val="009A629F"/>
    <w:pPr>
      <w:ind w:left="900" w:hanging="180"/>
    </w:pPr>
  </w:style>
  <w:style w:type="paragraph" w:styleId="Index6">
    <w:name w:val="index 6"/>
    <w:basedOn w:val="Normal"/>
    <w:next w:val="Normal"/>
    <w:uiPriority w:val="99"/>
    <w:semiHidden/>
    <w:unhideWhenUsed/>
    <w:rsid w:val="009A629F"/>
    <w:pPr>
      <w:ind w:left="1080" w:hanging="180"/>
    </w:pPr>
  </w:style>
  <w:style w:type="paragraph" w:styleId="Index7">
    <w:name w:val="index 7"/>
    <w:basedOn w:val="Normal"/>
    <w:next w:val="Normal"/>
    <w:uiPriority w:val="99"/>
    <w:semiHidden/>
    <w:unhideWhenUsed/>
    <w:rsid w:val="009A629F"/>
    <w:pPr>
      <w:ind w:left="1260" w:hanging="180"/>
    </w:pPr>
  </w:style>
  <w:style w:type="paragraph" w:styleId="Index8">
    <w:name w:val="index 8"/>
    <w:basedOn w:val="Normal"/>
    <w:next w:val="Normal"/>
    <w:uiPriority w:val="99"/>
    <w:semiHidden/>
    <w:unhideWhenUsed/>
    <w:rsid w:val="009A629F"/>
    <w:pPr>
      <w:ind w:left="1440" w:hanging="180"/>
    </w:pPr>
  </w:style>
  <w:style w:type="paragraph" w:styleId="Index9">
    <w:name w:val="index 9"/>
    <w:basedOn w:val="Normal"/>
    <w:next w:val="Normal"/>
    <w:uiPriority w:val="99"/>
    <w:semiHidden/>
    <w:unhideWhenUsed/>
    <w:rsid w:val="009A629F"/>
    <w:pPr>
      <w:ind w:left="1620" w:hanging="180"/>
    </w:pPr>
  </w:style>
  <w:style w:type="paragraph" w:styleId="Titreindex">
    <w:name w:val="index heading"/>
    <w:basedOn w:val="Normal"/>
    <w:next w:val="Index1"/>
    <w:uiPriority w:val="99"/>
    <w:semiHidden/>
    <w:unhideWhenUsed/>
    <w:rsid w:val="009A629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9A629F"/>
    <w:rPr>
      <w:b/>
      <w:bCs/>
      <w:i/>
      <w:iCs/>
      <w:color w:val="4F81BD" w:themeColor="accent1"/>
      <w:lang w:val="es-ES"/>
    </w:rPr>
  </w:style>
  <w:style w:type="paragraph" w:styleId="Citationintense">
    <w:name w:val="Intense Quote"/>
    <w:basedOn w:val="Normal"/>
    <w:next w:val="Normal"/>
    <w:link w:val="CitationintenseCar"/>
    <w:uiPriority w:val="59"/>
    <w:semiHidden/>
    <w:qFormat/>
    <w:rsid w:val="009A629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A629F"/>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9A629F"/>
    <w:rPr>
      <w:b/>
      <w:bCs/>
      <w:smallCaps/>
      <w:color w:val="C0504D" w:themeColor="accent2"/>
      <w:spacing w:val="5"/>
      <w:u w:val="single"/>
      <w:lang w:val="es-ES"/>
    </w:rPr>
  </w:style>
  <w:style w:type="character" w:styleId="Numrodeligne">
    <w:name w:val="line number"/>
    <w:basedOn w:val="Policepardfaut"/>
    <w:uiPriority w:val="99"/>
    <w:semiHidden/>
    <w:unhideWhenUsed/>
    <w:rsid w:val="009A629F"/>
    <w:rPr>
      <w:lang w:val="es-ES"/>
    </w:rPr>
  </w:style>
  <w:style w:type="paragraph" w:styleId="Liste">
    <w:name w:val="List"/>
    <w:basedOn w:val="Normal"/>
    <w:uiPriority w:val="99"/>
    <w:semiHidden/>
    <w:unhideWhenUsed/>
    <w:rsid w:val="009A629F"/>
    <w:pPr>
      <w:ind w:left="283" w:hanging="283"/>
      <w:contextualSpacing/>
    </w:pPr>
  </w:style>
  <w:style w:type="paragraph" w:styleId="Liste2">
    <w:name w:val="List 2"/>
    <w:basedOn w:val="Normal"/>
    <w:uiPriority w:val="99"/>
    <w:semiHidden/>
    <w:unhideWhenUsed/>
    <w:rsid w:val="009A629F"/>
    <w:pPr>
      <w:ind w:left="566" w:hanging="283"/>
      <w:contextualSpacing/>
    </w:pPr>
  </w:style>
  <w:style w:type="paragraph" w:styleId="Liste3">
    <w:name w:val="List 3"/>
    <w:basedOn w:val="Normal"/>
    <w:uiPriority w:val="99"/>
    <w:semiHidden/>
    <w:unhideWhenUsed/>
    <w:rsid w:val="009A629F"/>
    <w:pPr>
      <w:ind w:left="849" w:hanging="283"/>
      <w:contextualSpacing/>
    </w:pPr>
  </w:style>
  <w:style w:type="paragraph" w:styleId="Liste4">
    <w:name w:val="List 4"/>
    <w:basedOn w:val="Normal"/>
    <w:uiPriority w:val="99"/>
    <w:semiHidden/>
    <w:unhideWhenUsed/>
    <w:rsid w:val="009A629F"/>
    <w:pPr>
      <w:ind w:left="1132" w:hanging="283"/>
      <w:contextualSpacing/>
    </w:pPr>
  </w:style>
  <w:style w:type="paragraph" w:styleId="Liste5">
    <w:name w:val="List 5"/>
    <w:basedOn w:val="Normal"/>
    <w:uiPriority w:val="99"/>
    <w:semiHidden/>
    <w:unhideWhenUsed/>
    <w:rsid w:val="009A629F"/>
    <w:pPr>
      <w:ind w:left="1415" w:hanging="283"/>
      <w:contextualSpacing/>
    </w:pPr>
  </w:style>
  <w:style w:type="paragraph" w:styleId="Listecontinue">
    <w:name w:val="List Continue"/>
    <w:basedOn w:val="Normal"/>
    <w:uiPriority w:val="99"/>
    <w:semiHidden/>
    <w:unhideWhenUsed/>
    <w:rsid w:val="009A629F"/>
    <w:pPr>
      <w:spacing w:after="120"/>
      <w:ind w:left="283"/>
      <w:contextualSpacing/>
    </w:pPr>
  </w:style>
  <w:style w:type="paragraph" w:styleId="Listecontinue2">
    <w:name w:val="List Continue 2"/>
    <w:basedOn w:val="Normal"/>
    <w:uiPriority w:val="99"/>
    <w:semiHidden/>
    <w:unhideWhenUsed/>
    <w:rsid w:val="009A629F"/>
    <w:pPr>
      <w:spacing w:after="120"/>
      <w:ind w:left="566"/>
      <w:contextualSpacing/>
    </w:pPr>
  </w:style>
  <w:style w:type="paragraph" w:styleId="Listecontinue3">
    <w:name w:val="List Continue 3"/>
    <w:basedOn w:val="Normal"/>
    <w:uiPriority w:val="99"/>
    <w:semiHidden/>
    <w:unhideWhenUsed/>
    <w:rsid w:val="009A629F"/>
    <w:pPr>
      <w:spacing w:after="120"/>
      <w:ind w:left="849"/>
      <w:contextualSpacing/>
    </w:pPr>
  </w:style>
  <w:style w:type="paragraph" w:styleId="Listecontinue4">
    <w:name w:val="List Continue 4"/>
    <w:basedOn w:val="Normal"/>
    <w:uiPriority w:val="99"/>
    <w:semiHidden/>
    <w:unhideWhenUsed/>
    <w:rsid w:val="009A629F"/>
    <w:pPr>
      <w:spacing w:after="120"/>
      <w:ind w:left="1132"/>
      <w:contextualSpacing/>
    </w:pPr>
  </w:style>
  <w:style w:type="paragraph" w:styleId="Listecontinue5">
    <w:name w:val="List Continue 5"/>
    <w:basedOn w:val="Normal"/>
    <w:uiPriority w:val="99"/>
    <w:semiHidden/>
    <w:unhideWhenUsed/>
    <w:rsid w:val="009A629F"/>
    <w:pPr>
      <w:spacing w:after="120"/>
      <w:ind w:left="1415"/>
      <w:contextualSpacing/>
    </w:pPr>
  </w:style>
  <w:style w:type="paragraph" w:styleId="Listenumros">
    <w:name w:val="List Number"/>
    <w:basedOn w:val="Normal"/>
    <w:uiPriority w:val="49"/>
    <w:semiHidden/>
    <w:unhideWhenUsed/>
    <w:rsid w:val="009A629F"/>
    <w:pPr>
      <w:numPr>
        <w:numId w:val="11"/>
      </w:numPr>
      <w:contextualSpacing/>
    </w:pPr>
  </w:style>
  <w:style w:type="paragraph" w:styleId="Listenumros2">
    <w:name w:val="List Number 2"/>
    <w:basedOn w:val="Normal"/>
    <w:uiPriority w:val="49"/>
    <w:semiHidden/>
    <w:unhideWhenUsed/>
    <w:rsid w:val="009A629F"/>
    <w:pPr>
      <w:numPr>
        <w:numId w:val="12"/>
      </w:numPr>
      <w:contextualSpacing/>
    </w:pPr>
  </w:style>
  <w:style w:type="paragraph" w:styleId="Listenumros3">
    <w:name w:val="List Number 3"/>
    <w:basedOn w:val="Normal"/>
    <w:uiPriority w:val="49"/>
    <w:semiHidden/>
    <w:unhideWhenUsed/>
    <w:rsid w:val="009A629F"/>
    <w:pPr>
      <w:contextualSpacing/>
    </w:pPr>
  </w:style>
  <w:style w:type="paragraph" w:styleId="Listenumros4">
    <w:name w:val="List Number 4"/>
    <w:basedOn w:val="Normal"/>
    <w:uiPriority w:val="49"/>
    <w:semiHidden/>
    <w:unhideWhenUsed/>
    <w:rsid w:val="009A629F"/>
    <w:pPr>
      <w:numPr>
        <w:numId w:val="14"/>
      </w:numPr>
      <w:contextualSpacing/>
    </w:pPr>
  </w:style>
  <w:style w:type="paragraph" w:styleId="Listenumros5">
    <w:name w:val="List Number 5"/>
    <w:basedOn w:val="Normal"/>
    <w:uiPriority w:val="49"/>
    <w:semiHidden/>
    <w:unhideWhenUsed/>
    <w:rsid w:val="009A629F"/>
    <w:pPr>
      <w:contextualSpacing/>
    </w:pPr>
  </w:style>
  <w:style w:type="paragraph" w:styleId="Textedemacro">
    <w:name w:val="macro"/>
    <w:link w:val="TextedemacroCar"/>
    <w:uiPriority w:val="99"/>
    <w:semiHidden/>
    <w:unhideWhenUsed/>
    <w:rsid w:val="009A62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9A629F"/>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9A62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A629F"/>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9A629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A629F"/>
    <w:rPr>
      <w:rFonts w:ascii="Times New Roman" w:hAnsi="Times New Roman" w:cs="Times New Roman"/>
      <w:sz w:val="24"/>
      <w:szCs w:val="24"/>
    </w:rPr>
  </w:style>
  <w:style w:type="paragraph" w:styleId="Retraitnormal">
    <w:name w:val="Normal Indent"/>
    <w:basedOn w:val="Normal"/>
    <w:uiPriority w:val="99"/>
    <w:semiHidden/>
    <w:unhideWhenUsed/>
    <w:rsid w:val="009A629F"/>
    <w:pPr>
      <w:ind w:left="567"/>
    </w:pPr>
  </w:style>
  <w:style w:type="paragraph" w:styleId="Titredenote">
    <w:name w:val="Note Heading"/>
    <w:basedOn w:val="Normal"/>
    <w:next w:val="Normal"/>
    <w:link w:val="TitredenoteCar"/>
    <w:uiPriority w:val="99"/>
    <w:semiHidden/>
    <w:unhideWhenUsed/>
    <w:rsid w:val="009A629F"/>
  </w:style>
  <w:style w:type="character" w:customStyle="1" w:styleId="TitredenoteCar">
    <w:name w:val="Titre de note Car"/>
    <w:basedOn w:val="Policepardfaut"/>
    <w:link w:val="Titredenote"/>
    <w:uiPriority w:val="99"/>
    <w:semiHidden/>
    <w:rsid w:val="009A629F"/>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9A629F"/>
    <w:rPr>
      <w:lang w:val="es-ES"/>
    </w:rPr>
  </w:style>
  <w:style w:type="character" w:styleId="Textedelespacerserv">
    <w:name w:val="Placeholder Text"/>
    <w:basedOn w:val="Policepardfaut"/>
    <w:uiPriority w:val="99"/>
    <w:semiHidden/>
    <w:rsid w:val="009A629F"/>
    <w:rPr>
      <w:color w:val="808080"/>
      <w:lang w:val="es-ES"/>
    </w:rPr>
  </w:style>
  <w:style w:type="paragraph" w:styleId="Textebrut">
    <w:name w:val="Plain Text"/>
    <w:basedOn w:val="Normal"/>
    <w:link w:val="TextebrutCar"/>
    <w:uiPriority w:val="99"/>
    <w:unhideWhenUsed/>
    <w:rsid w:val="009A629F"/>
    <w:rPr>
      <w:rFonts w:ascii="Consolas" w:hAnsi="Consolas" w:cs="Consolas"/>
      <w:sz w:val="21"/>
      <w:szCs w:val="21"/>
    </w:rPr>
  </w:style>
  <w:style w:type="character" w:customStyle="1" w:styleId="TextebrutCar">
    <w:name w:val="Texte brut Car"/>
    <w:basedOn w:val="Policepardfaut"/>
    <w:link w:val="Textebrut"/>
    <w:uiPriority w:val="99"/>
    <w:rsid w:val="009A629F"/>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9A629F"/>
    <w:rPr>
      <w:i/>
      <w:iCs/>
      <w:color w:val="000000" w:themeColor="text1"/>
    </w:rPr>
  </w:style>
  <w:style w:type="character" w:customStyle="1" w:styleId="CitationCar">
    <w:name w:val="Citation Car"/>
    <w:basedOn w:val="Policepardfaut"/>
    <w:link w:val="Citation"/>
    <w:uiPriority w:val="59"/>
    <w:rsid w:val="009A629F"/>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9A629F"/>
  </w:style>
  <w:style w:type="character" w:customStyle="1" w:styleId="SalutationsCar">
    <w:name w:val="Salutations Car"/>
    <w:basedOn w:val="Policepardfaut"/>
    <w:link w:val="Salutations"/>
    <w:uiPriority w:val="99"/>
    <w:semiHidden/>
    <w:rsid w:val="009A629F"/>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9A629F"/>
    <w:pPr>
      <w:ind w:left="4252"/>
    </w:pPr>
  </w:style>
  <w:style w:type="character" w:customStyle="1" w:styleId="SignatureCar">
    <w:name w:val="Signature Car"/>
    <w:basedOn w:val="Policepardfaut"/>
    <w:link w:val="Signature"/>
    <w:uiPriority w:val="99"/>
    <w:semiHidden/>
    <w:rsid w:val="009A629F"/>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9A629F"/>
    <w:rPr>
      <w:b/>
      <w:bCs/>
      <w:lang w:val="es-ES"/>
    </w:rPr>
  </w:style>
  <w:style w:type="character" w:styleId="Accentuationlgre">
    <w:name w:val="Subtle Emphasis"/>
    <w:basedOn w:val="Policepardfaut"/>
    <w:uiPriority w:val="99"/>
    <w:semiHidden/>
    <w:qFormat/>
    <w:rsid w:val="009A629F"/>
    <w:rPr>
      <w:i/>
      <w:iCs/>
      <w:color w:val="808080" w:themeColor="text1" w:themeTint="7F"/>
      <w:lang w:val="es-ES"/>
    </w:rPr>
  </w:style>
  <w:style w:type="character" w:styleId="Rfrencelgre">
    <w:name w:val="Subtle Reference"/>
    <w:basedOn w:val="Policepardfaut"/>
    <w:uiPriority w:val="99"/>
    <w:semiHidden/>
    <w:qFormat/>
    <w:rsid w:val="009A629F"/>
    <w:rPr>
      <w:smallCaps/>
      <w:color w:val="C0504D" w:themeColor="accent2"/>
      <w:u w:val="single"/>
      <w:lang w:val="es-ES"/>
    </w:rPr>
  </w:style>
  <w:style w:type="paragraph" w:styleId="TitreTR">
    <w:name w:val="toa heading"/>
    <w:basedOn w:val="Normal"/>
    <w:next w:val="Normal"/>
    <w:uiPriority w:val="39"/>
    <w:unhideWhenUsed/>
    <w:rsid w:val="009A629F"/>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A629F"/>
    <w:pPr>
      <w:spacing w:after="240"/>
      <w:jc w:val="center"/>
    </w:pPr>
    <w:rPr>
      <w:rFonts w:eastAsia="Calibri" w:cs="Times New Roman"/>
      <w:color w:val="006283"/>
    </w:rPr>
  </w:style>
  <w:style w:type="table" w:styleId="TableauGrille1Clair">
    <w:name w:val="Grid Table 1 Light"/>
    <w:basedOn w:val="TableauNormal"/>
    <w:uiPriority w:val="46"/>
    <w:rsid w:val="00E055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055A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055A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055A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055A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055A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055A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055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055A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055A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055A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055A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055A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055A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05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05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05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05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05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05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05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05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05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05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05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05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05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05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05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055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055A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055A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055A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055A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055A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055A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055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055A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055A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055A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055A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055A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055A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055A6"/>
    <w:rPr>
      <w:color w:val="2B579A"/>
      <w:shd w:val="clear" w:color="auto" w:fill="E1DFDD"/>
      <w:lang w:val="es-ES"/>
    </w:rPr>
  </w:style>
  <w:style w:type="table" w:styleId="TableauListe1Clair">
    <w:name w:val="List Table 1 Light"/>
    <w:basedOn w:val="TableauNormal"/>
    <w:uiPriority w:val="46"/>
    <w:rsid w:val="00E055A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055A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055A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055A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055A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055A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055A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055A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055A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055A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055A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055A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055A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055A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055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055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055A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055A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055A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055A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055A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05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05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05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05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05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05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05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055A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055A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055A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055A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055A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055A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055A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055A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055A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055A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055A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055A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055A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055A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055A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055A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055A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055A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055A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055A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055A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055A6"/>
    <w:rPr>
      <w:color w:val="2B579A"/>
      <w:shd w:val="clear" w:color="auto" w:fill="E1DFDD"/>
      <w:lang w:val="es-ES"/>
    </w:rPr>
  </w:style>
  <w:style w:type="table" w:styleId="Tableausimple10">
    <w:name w:val="Plain Table 1"/>
    <w:basedOn w:val="TableauNormal"/>
    <w:uiPriority w:val="41"/>
    <w:rsid w:val="00E055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055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055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055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055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055A6"/>
    <w:rPr>
      <w:u w:val="dotted"/>
      <w:lang w:val="es-ES"/>
    </w:rPr>
  </w:style>
  <w:style w:type="table" w:styleId="Grilledetableauclaire">
    <w:name w:val="Grid Table Light"/>
    <w:basedOn w:val="TableauNormal"/>
    <w:uiPriority w:val="40"/>
    <w:rsid w:val="00E055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055A6"/>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review-of-folic-acid-fortif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od.Policy@mpi.govt.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news-and-resources/consultations/review-of-folic-acid-fortifica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33</TotalTime>
  <Pages>2</Pages>
  <Words>852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Laverriere, Chantal</cp:lastModifiedBy>
  <cp:revision>11</cp:revision>
  <dcterms:created xsi:type="dcterms:W3CDTF">2019-10-02T06:45:00Z</dcterms:created>
  <dcterms:modified xsi:type="dcterms:W3CDTF">2019-10-09T12:21:00Z</dcterms:modified>
</cp:coreProperties>
</file>