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8237" w14:textId="77777777" w:rsidR="009239F7" w:rsidRPr="002A2AA6" w:rsidRDefault="005F4AAB" w:rsidP="002A2AA6">
      <w:pPr>
        <w:pStyle w:val="Titre"/>
        <w:rPr>
          <w:caps w:val="0"/>
          <w:kern w:val="0"/>
        </w:rPr>
      </w:pPr>
      <w:r w:rsidRPr="002A2AA6">
        <w:rPr>
          <w:caps w:val="0"/>
          <w:kern w:val="0"/>
        </w:rPr>
        <w:t>NOTIFICACIÓN</w:t>
      </w:r>
    </w:p>
    <w:p w14:paraId="1C462BE9" w14:textId="77777777" w:rsidR="009239F7" w:rsidRPr="002A2AA6" w:rsidRDefault="005F4AAB" w:rsidP="002A2AA6">
      <w:pPr>
        <w:jc w:val="center"/>
      </w:pPr>
      <w:r w:rsidRPr="002A2AA6">
        <w:t>Se da traslado de la notificación siguiente de conformidad con el artículo 10.6.</w:t>
      </w:r>
    </w:p>
    <w:p w14:paraId="4B0F3866" w14:textId="77777777" w:rsidR="009239F7" w:rsidRPr="002A2AA6" w:rsidRDefault="009239F7" w:rsidP="002A2AA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A2AA6" w:rsidRPr="002A2AA6" w14:paraId="0327ADC4" w14:textId="77777777" w:rsidTr="002A2AA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1F38815" w14:textId="77777777" w:rsidR="00F85C99" w:rsidRPr="002A2AA6" w:rsidRDefault="005F4AAB" w:rsidP="002A2AA6">
            <w:pPr>
              <w:spacing w:before="120" w:after="120"/>
              <w:jc w:val="left"/>
            </w:pPr>
            <w:r w:rsidRPr="002A2AA6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E399FD" w14:textId="2D47C09E" w:rsidR="00EC3A6C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Miembro que notifica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rPr>
                <w:u w:val="single"/>
              </w:rPr>
              <w:t>U</w:t>
            </w:r>
            <w:r w:rsidRPr="002A2AA6">
              <w:rPr>
                <w:u w:val="single"/>
              </w:rPr>
              <w:t>CRANIA</w:t>
            </w:r>
          </w:p>
          <w:p w14:paraId="39FEE86F" w14:textId="29054179" w:rsidR="00F85C99" w:rsidRPr="002A2AA6" w:rsidRDefault="005F4AAB" w:rsidP="002A2AA6">
            <w:pPr>
              <w:spacing w:after="120"/>
            </w:pPr>
            <w:r w:rsidRPr="002A2AA6">
              <w:rPr>
                <w:b/>
              </w:rPr>
              <w:t>Si procede, nombre del gobierno local de que se trate (artículos 3.2 y 7.2):</w:t>
            </w:r>
          </w:p>
        </w:tc>
      </w:tr>
      <w:tr w:rsidR="002A2AA6" w:rsidRPr="002A2AA6" w14:paraId="038F47F5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1D79A" w14:textId="77777777" w:rsidR="00F85C99" w:rsidRPr="002A2AA6" w:rsidRDefault="005F4AAB" w:rsidP="002A2AA6">
            <w:pPr>
              <w:spacing w:before="120" w:after="120"/>
              <w:jc w:val="left"/>
            </w:pPr>
            <w:r w:rsidRPr="002A2AA6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65C56" w14:textId="0B0450A0" w:rsidR="00EC3A6C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Organismo responsable</w:t>
            </w:r>
            <w:r w:rsidR="002A2AA6" w:rsidRPr="002A2AA6">
              <w:rPr>
                <w:b/>
              </w:rPr>
              <w:t xml:space="preserve">: </w:t>
            </w:r>
            <w:proofErr w:type="spellStart"/>
            <w:r w:rsidR="002A2AA6" w:rsidRPr="002A2AA6">
              <w:rPr>
                <w:i/>
                <w:iCs/>
              </w:rPr>
              <w:t>T</w:t>
            </w:r>
            <w:r w:rsidRPr="002A2AA6">
              <w:rPr>
                <w:i/>
                <w:iCs/>
              </w:rPr>
              <w:t>he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State</w:t>
            </w:r>
            <w:proofErr w:type="spellEnd"/>
            <w:r w:rsidRPr="002A2AA6">
              <w:rPr>
                <w:i/>
                <w:iCs/>
              </w:rPr>
              <w:t xml:space="preserve"> Agency </w:t>
            </w:r>
            <w:proofErr w:type="spellStart"/>
            <w:r w:rsidRPr="002A2AA6">
              <w:rPr>
                <w:i/>
                <w:iCs/>
              </w:rPr>
              <w:t>on</w:t>
            </w:r>
            <w:proofErr w:type="spellEnd"/>
            <w:r w:rsidRPr="002A2AA6">
              <w:rPr>
                <w:i/>
                <w:iCs/>
              </w:rPr>
              <w:t xml:space="preserve"> Energy </w:t>
            </w:r>
            <w:proofErr w:type="spellStart"/>
            <w:r w:rsidRPr="002A2AA6">
              <w:rPr>
                <w:i/>
                <w:iCs/>
              </w:rPr>
              <w:t>Efficiency</w:t>
            </w:r>
            <w:proofErr w:type="spellEnd"/>
            <w:r w:rsidRPr="002A2AA6">
              <w:rPr>
                <w:i/>
                <w:iCs/>
              </w:rPr>
              <w:t xml:space="preserve"> and Energy </w:t>
            </w:r>
            <w:proofErr w:type="spellStart"/>
            <w:r w:rsidRPr="002A2AA6">
              <w:rPr>
                <w:i/>
                <w:iCs/>
              </w:rPr>
              <w:t>Saving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Ukraine</w:t>
            </w:r>
            <w:proofErr w:type="spellEnd"/>
            <w:r w:rsidRPr="002A2AA6">
              <w:t xml:space="preserve"> (Organismo Estatal de Eficiencia Energética y Ahorro de Energía de Ucrania)</w:t>
            </w:r>
          </w:p>
          <w:p w14:paraId="43B14ACC" w14:textId="21FFB07A" w:rsidR="00F85C99" w:rsidRPr="002A2AA6" w:rsidRDefault="005F4AAB" w:rsidP="002A2AA6">
            <w:pPr>
              <w:spacing w:after="120"/>
            </w:pPr>
            <w:r w:rsidRPr="002A2AA6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A2AA6" w:rsidRPr="002A2AA6" w14:paraId="784F891F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83F4C" w14:textId="77777777" w:rsidR="00F85C99" w:rsidRPr="002A2AA6" w:rsidRDefault="005F4AAB" w:rsidP="002A2AA6">
            <w:pPr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1106A" w14:textId="2675C825" w:rsidR="00F85C99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 xml:space="preserve">Notificación hecha en virtud del artículo 2.9.2 [X], 2.10.1 </w:t>
            </w:r>
            <w:r w:rsidR="002A2AA6" w:rsidRPr="002A2AA6">
              <w:rPr>
                <w:b/>
              </w:rPr>
              <w:t>[ ]</w:t>
            </w:r>
            <w:r w:rsidRPr="002A2AA6">
              <w:rPr>
                <w:b/>
              </w:rPr>
              <w:t xml:space="preserve">, 5.6.2 [X], 5.7.1 </w:t>
            </w:r>
            <w:r w:rsidR="002A2AA6" w:rsidRPr="002A2AA6">
              <w:rPr>
                <w:b/>
              </w:rPr>
              <w:t>[</w:t>
            </w:r>
            <w:r w:rsidR="00823719">
              <w:rPr>
                <w:b/>
              </w:rPr>
              <w:t> </w:t>
            </w:r>
            <w:r w:rsidR="002A2AA6" w:rsidRPr="002A2AA6">
              <w:rPr>
                <w:b/>
              </w:rPr>
              <w:t>]</w:t>
            </w:r>
            <w:r w:rsidRPr="002A2AA6">
              <w:rPr>
                <w:b/>
              </w:rPr>
              <w:t>, o en virtud de:</w:t>
            </w:r>
          </w:p>
        </w:tc>
      </w:tr>
      <w:tr w:rsidR="002A2AA6" w:rsidRPr="002A2AA6" w14:paraId="20ECE87E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6991" w14:textId="77777777" w:rsidR="00F85C99" w:rsidRPr="002A2AA6" w:rsidRDefault="005F4AAB" w:rsidP="002A2AA6">
            <w:pPr>
              <w:spacing w:before="120" w:after="120"/>
              <w:jc w:val="left"/>
            </w:pPr>
            <w:r w:rsidRPr="002A2AA6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AAA87" w14:textId="694BEE55" w:rsidR="00F85C99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 xml:space="preserve">Productos abarcados (partida del SA o de la </w:t>
            </w:r>
            <w:proofErr w:type="spellStart"/>
            <w:r w:rsidRPr="002A2AA6">
              <w:rPr>
                <w:b/>
              </w:rPr>
              <w:t>NCCA</w:t>
            </w:r>
            <w:proofErr w:type="spellEnd"/>
            <w:r w:rsidRPr="002A2AA6">
              <w:rPr>
                <w:b/>
              </w:rPr>
              <w:t xml:space="preserve"> cuando corresponda</w:t>
            </w:r>
            <w:r w:rsidR="002A2AA6" w:rsidRPr="002A2AA6">
              <w:rPr>
                <w:b/>
              </w:rPr>
              <w:t>; e</w:t>
            </w:r>
            <w:r w:rsidRPr="002A2AA6">
              <w:rPr>
                <w:b/>
              </w:rPr>
              <w:t>n otro caso partida del arancel nacional</w:t>
            </w:r>
            <w:r w:rsidR="002A2AA6" w:rsidRPr="002A2AA6">
              <w:rPr>
                <w:b/>
              </w:rPr>
              <w:t>. P</w:t>
            </w:r>
            <w:r w:rsidRPr="002A2AA6">
              <w:rPr>
                <w:b/>
              </w:rPr>
              <w:t>odrá indicarse además, cuando proceda, el número de partida de la ICS)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A</w:t>
            </w:r>
            <w:r w:rsidRPr="002A2AA6">
              <w:t>rmarios de conservación refrigerados eléctricos de uso profesional, incluidos los destinados a la refrigeración de productos alimenticios y piensos.</w:t>
            </w:r>
          </w:p>
        </w:tc>
      </w:tr>
      <w:tr w:rsidR="002A2AA6" w:rsidRPr="002A2AA6" w14:paraId="1A8E7173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FEF88" w14:textId="77777777" w:rsidR="00F85C99" w:rsidRPr="002A2AA6" w:rsidRDefault="005F4AAB" w:rsidP="002A2AA6">
            <w:pPr>
              <w:spacing w:before="120" w:after="120"/>
              <w:jc w:val="left"/>
            </w:pPr>
            <w:r w:rsidRPr="002A2AA6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5125F" w14:textId="7BDF691E" w:rsidR="00F85C99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Título, número de páginas e idioma(s) del documento notificado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rPr>
                <w:i/>
                <w:iCs/>
              </w:rPr>
              <w:t>D</w:t>
            </w:r>
            <w:r w:rsidRPr="002A2AA6">
              <w:rPr>
                <w:i/>
                <w:iCs/>
              </w:rPr>
              <w:t xml:space="preserve">raft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the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Order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the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Ministry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Regional </w:t>
            </w:r>
            <w:proofErr w:type="spellStart"/>
            <w:r w:rsidRPr="002A2AA6">
              <w:rPr>
                <w:i/>
                <w:iCs/>
              </w:rPr>
              <w:t>Development</w:t>
            </w:r>
            <w:proofErr w:type="spellEnd"/>
            <w:r w:rsidRPr="002A2AA6">
              <w:rPr>
                <w:i/>
                <w:iCs/>
              </w:rPr>
              <w:t xml:space="preserve">, </w:t>
            </w:r>
            <w:proofErr w:type="spellStart"/>
            <w:r w:rsidRPr="002A2AA6">
              <w:rPr>
                <w:i/>
                <w:iCs/>
              </w:rPr>
              <w:t>Construction</w:t>
            </w:r>
            <w:proofErr w:type="spellEnd"/>
            <w:r w:rsidRPr="002A2AA6">
              <w:rPr>
                <w:i/>
                <w:iCs/>
              </w:rPr>
              <w:t xml:space="preserve">, Housing and </w:t>
            </w:r>
            <w:proofErr w:type="spellStart"/>
            <w:r w:rsidRPr="002A2AA6">
              <w:rPr>
                <w:i/>
                <w:iCs/>
              </w:rPr>
              <w:t>Communal</w:t>
            </w:r>
            <w:proofErr w:type="spellEnd"/>
            <w:r w:rsidRPr="002A2AA6">
              <w:rPr>
                <w:i/>
                <w:iCs/>
              </w:rPr>
              <w:t xml:space="preserve"> Services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Ukraine</w:t>
            </w:r>
            <w:proofErr w:type="spellEnd"/>
            <w:r w:rsidRPr="002A2AA6">
              <w:rPr>
                <w:i/>
                <w:iCs/>
              </w:rPr>
              <w:t xml:space="preserve"> "</w:t>
            </w:r>
            <w:proofErr w:type="spellStart"/>
            <w:r w:rsidRPr="002A2AA6">
              <w:rPr>
                <w:i/>
                <w:iCs/>
              </w:rPr>
              <w:t>On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approval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the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Technical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regulation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on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the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energy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labelling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of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professional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refrigerated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storage</w:t>
            </w:r>
            <w:proofErr w:type="spellEnd"/>
            <w:r w:rsidRPr="002A2AA6">
              <w:rPr>
                <w:i/>
                <w:iCs/>
              </w:rPr>
              <w:t xml:space="preserve"> </w:t>
            </w:r>
            <w:proofErr w:type="spellStart"/>
            <w:r w:rsidRPr="002A2AA6">
              <w:rPr>
                <w:i/>
                <w:iCs/>
              </w:rPr>
              <w:t>cabinets</w:t>
            </w:r>
            <w:proofErr w:type="spellEnd"/>
            <w:r w:rsidRPr="002A2AA6">
              <w:rPr>
                <w:i/>
                <w:iCs/>
              </w:rPr>
              <w:t>"</w:t>
            </w:r>
            <w:r w:rsidRPr="002A2AA6">
              <w:t xml:space="preserve"> (Proyecto de Orden del Ministerio de Desarrollo Regional, Construcción y Vivienda y Asuntos Comunales de Ucrania relativa a la aprobación del Reglamento técnico de etiquetado energético de armarios de conservación refrigerados profesionales)</w:t>
            </w:r>
            <w:r w:rsidR="002A2AA6" w:rsidRPr="002A2AA6">
              <w:t>. D</w:t>
            </w:r>
            <w:r w:rsidR="00EE3A11" w:rsidRPr="002A2AA6">
              <w:t>ocumento en ucraniano (26 páginas).</w:t>
            </w:r>
          </w:p>
        </w:tc>
      </w:tr>
      <w:tr w:rsidR="002A2AA6" w:rsidRPr="002A2AA6" w14:paraId="1D4106BA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2FF53" w14:textId="77777777" w:rsidR="00F85C99" w:rsidRPr="002A2AA6" w:rsidRDefault="005F4AAB" w:rsidP="002A2AA6">
            <w:pPr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A0CFD" w14:textId="10D0F969" w:rsidR="00FE448B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Descripción del contenido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E</w:t>
            </w:r>
            <w:r w:rsidRPr="002A2AA6">
              <w:t>l Proyecto de Reglamento Técnico notificado establece requisitos de etiquetado y de provisión de información complementaria sobre el producto para los armarios de conservación refrigerados profesionales, incluidos los utilizados para la refrigeración de productos alimenticios y piensos.</w:t>
            </w:r>
          </w:p>
        </w:tc>
      </w:tr>
      <w:tr w:rsidR="002A2AA6" w:rsidRPr="002A2AA6" w14:paraId="26F036A1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BC59D" w14:textId="77777777" w:rsidR="00F85C99" w:rsidRPr="002A2AA6" w:rsidRDefault="005F4AAB" w:rsidP="002A2AA6">
            <w:pPr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91324" w14:textId="5BB2C373" w:rsidR="00F85C99" w:rsidRPr="002A2AA6" w:rsidRDefault="005F4AAB" w:rsidP="001A3D18">
            <w:pPr>
              <w:spacing w:before="120" w:after="120"/>
              <w:rPr>
                <w:b/>
              </w:rPr>
            </w:pPr>
            <w:r w:rsidRPr="002A2AA6">
              <w:rPr>
                <w:b/>
              </w:rPr>
              <w:t>Objetivo y razón de ser, incluida, cuando proceda, la naturaleza de los problemas urgentes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E</w:t>
            </w:r>
            <w:r w:rsidRPr="002A2AA6">
              <w:t>l etiquetado energético proveerá a los consumidores información sobre el nivel de consumo de energía y de otros recursos esenciales por parte de los productos, así como información complementaria, lo que permitirá que los consumidores elijan los productos que tengan un mejor rendimiento energético</w:t>
            </w:r>
            <w:r w:rsidR="002A2AA6" w:rsidRPr="002A2AA6">
              <w:t>. E</w:t>
            </w:r>
            <w:r w:rsidRPr="002A2AA6">
              <w:t>l Proyecto de Orden notificado también tiene por objetivo poner las disposiciones del Reglamento Técnico en conformidad con el</w:t>
            </w:r>
            <w:r w:rsidR="001A3D18">
              <w:t xml:space="preserve"> </w:t>
            </w:r>
            <w:r w:rsidR="00EE3A11" w:rsidRPr="002A2AA6">
              <w:t xml:space="preserve">Reglamento Delegado (UE) 2015/1094 de la Comisión, de 5 de mayo </w:t>
            </w:r>
            <w:r w:rsidR="002A2AA6" w:rsidRPr="002A2AA6">
              <w:t>de 2015</w:t>
            </w:r>
            <w:r w:rsidR="00EE3A11" w:rsidRPr="002A2AA6">
              <w:t>, por el que se complementa la Directiva 2010/30/UE del Parlamento Europeo y del Consejo en relación con el etiquetado energético de los armarios de conservación refrigerados profesionales.</w:t>
            </w:r>
          </w:p>
        </w:tc>
      </w:tr>
      <w:tr w:rsidR="002A2AA6" w:rsidRPr="002A2AA6" w14:paraId="11390C3F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C7D5A" w14:textId="77777777" w:rsidR="00F85C99" w:rsidRPr="002A2AA6" w:rsidRDefault="005F4AAB" w:rsidP="002A2AA6">
            <w:pPr>
              <w:keepNext/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A5D26" w14:textId="77777777" w:rsidR="00EC3A6C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Documentos pertinentes:</w:t>
            </w:r>
          </w:p>
          <w:p w14:paraId="37354230" w14:textId="2FA2F6F8" w:rsidR="00850B32" w:rsidRPr="002A2AA6" w:rsidRDefault="005F4AAB" w:rsidP="0082371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A2AA6">
              <w:t xml:space="preserve">Ley </w:t>
            </w:r>
            <w:proofErr w:type="spellStart"/>
            <w:r w:rsidRPr="002A2AA6">
              <w:t>Nº</w:t>
            </w:r>
            <w:proofErr w:type="spellEnd"/>
            <w:r w:rsidRPr="002A2AA6">
              <w:t xml:space="preserve"> 124 de Ucrania de Reglamentos Técnicos </w:t>
            </w:r>
            <w:bookmarkStart w:id="0" w:name="_GoBack"/>
            <w:bookmarkEnd w:id="0"/>
            <w:r w:rsidRPr="002A2AA6">
              <w:t xml:space="preserve">y Evaluación de la Conformidad, de 15 de enero </w:t>
            </w:r>
            <w:r w:rsidR="002A2AA6" w:rsidRPr="002A2AA6">
              <w:t>de 2015</w:t>
            </w:r>
          </w:p>
        </w:tc>
      </w:tr>
      <w:tr w:rsidR="002A2AA6" w:rsidRPr="002A2AA6" w14:paraId="7DCF6BFA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79A70" w14:textId="77777777" w:rsidR="00EE3A11" w:rsidRPr="002A2AA6" w:rsidRDefault="005F4AAB" w:rsidP="002A2AA6">
            <w:pPr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C9473" w14:textId="1E865B06" w:rsidR="00EE3A11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Fecha propuesta de adopción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N</w:t>
            </w:r>
            <w:r w:rsidRPr="002A2AA6">
              <w:t>o se ha determinado.</w:t>
            </w:r>
          </w:p>
          <w:p w14:paraId="18A7F0D9" w14:textId="204D4217" w:rsidR="00EE3A11" w:rsidRPr="002A2AA6" w:rsidRDefault="005F4AAB" w:rsidP="002A2AA6">
            <w:pPr>
              <w:spacing w:after="120"/>
            </w:pPr>
            <w:r w:rsidRPr="002A2AA6">
              <w:rPr>
                <w:b/>
              </w:rPr>
              <w:t>Fecha propuesta de entrada en vigor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s</w:t>
            </w:r>
            <w:r w:rsidRPr="002A2AA6">
              <w:t>eis meses a partir de la fecha de publicación</w:t>
            </w:r>
          </w:p>
        </w:tc>
      </w:tr>
      <w:tr w:rsidR="002A2AA6" w:rsidRPr="002A2AA6" w14:paraId="237336F4" w14:textId="77777777" w:rsidTr="002A2A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E4A09" w14:textId="77777777" w:rsidR="00F85C99" w:rsidRPr="002A2AA6" w:rsidRDefault="005F4AAB" w:rsidP="002A2AA6">
            <w:pPr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B0A9F" w14:textId="50A118CF" w:rsidR="00F85C99" w:rsidRPr="002A2AA6" w:rsidRDefault="005F4AAB" w:rsidP="002A2AA6">
            <w:pPr>
              <w:spacing w:before="120" w:after="120"/>
            </w:pPr>
            <w:r w:rsidRPr="002A2AA6">
              <w:rPr>
                <w:b/>
              </w:rPr>
              <w:t>Fecha límite para la presentación de observaciones</w:t>
            </w:r>
            <w:r w:rsidR="002A2AA6" w:rsidRPr="002A2AA6">
              <w:rPr>
                <w:b/>
              </w:rPr>
              <w:t xml:space="preserve">: </w:t>
            </w:r>
            <w:r w:rsidR="002A2AA6" w:rsidRPr="002A2AA6">
              <w:t>6</w:t>
            </w:r>
            <w:r w:rsidRPr="002A2AA6">
              <w:t>0 días después de la fecha de notificación</w:t>
            </w:r>
          </w:p>
        </w:tc>
      </w:tr>
      <w:tr w:rsidR="002E21CD" w:rsidRPr="002A2AA6" w14:paraId="06D4A23B" w14:textId="77777777" w:rsidTr="002A2AA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0FE32B" w14:textId="77777777" w:rsidR="00F85C99" w:rsidRPr="002A2AA6" w:rsidRDefault="005F4AAB" w:rsidP="002A2AA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A2AA6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A3C20C" w14:textId="639A13D8" w:rsidR="00EC3A6C" w:rsidRPr="002A2AA6" w:rsidRDefault="005F4AAB" w:rsidP="002A2AA6">
            <w:pPr>
              <w:keepNext/>
              <w:keepLines/>
              <w:spacing w:before="120" w:after="120"/>
            </w:pPr>
            <w:r w:rsidRPr="002A2AA6">
              <w:rPr>
                <w:b/>
              </w:rPr>
              <w:t>Textos disponibles en</w:t>
            </w:r>
            <w:r w:rsidR="002A2AA6" w:rsidRPr="002A2AA6">
              <w:rPr>
                <w:b/>
              </w:rPr>
              <w:t>: S</w:t>
            </w:r>
            <w:r w:rsidRPr="002A2AA6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DEA7F6D" w14:textId="07324BB9" w:rsidR="00EC3A6C" w:rsidRPr="002A2AA6" w:rsidRDefault="005F4AAB" w:rsidP="002A2AA6">
            <w:pPr>
              <w:keepNext/>
              <w:keepLines/>
              <w:spacing w:before="120" w:after="120"/>
              <w:jc w:val="left"/>
            </w:pPr>
            <w:r w:rsidRPr="002A2AA6">
              <w:t>Texto disponible en el sitio web oficial del Organismo Estatal de Eficiencia Energética y Ahorro de Energía de Ucrania:</w:t>
            </w:r>
          </w:p>
          <w:p w14:paraId="220A791A" w14:textId="38B55AF7" w:rsidR="00850B32" w:rsidRPr="002A2AA6" w:rsidRDefault="00823719" w:rsidP="002A2AA6">
            <w:pPr>
              <w:keepNext/>
              <w:keepLines/>
              <w:spacing w:before="120" w:after="120"/>
              <w:jc w:val="left"/>
              <w:rPr>
                <w:rStyle w:val="Lienhypertexte"/>
              </w:rPr>
            </w:pPr>
            <w:hyperlink r:id="rId7" w:history="1">
              <w:r w:rsidR="002A2AA6" w:rsidRPr="002A2AA6">
                <w:rPr>
                  <w:rStyle w:val="Lienhypertexte"/>
                </w:rPr>
                <w:t>http://saee.gov.ua/uk/activity/rehulyatorna-diyalnist</w:t>
              </w:r>
            </w:hyperlink>
          </w:p>
        </w:tc>
      </w:tr>
    </w:tbl>
    <w:p w14:paraId="2660655C" w14:textId="77777777" w:rsidR="00EE3A11" w:rsidRPr="002A2AA6" w:rsidRDefault="00EE3A11" w:rsidP="002A2AA6"/>
    <w:sectPr w:rsidR="00EE3A11" w:rsidRPr="002A2AA6" w:rsidSect="002A2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A680" w14:textId="77777777" w:rsidR="00323CA8" w:rsidRPr="002A2AA6" w:rsidRDefault="005F4AAB">
      <w:r w:rsidRPr="002A2AA6">
        <w:separator/>
      </w:r>
    </w:p>
  </w:endnote>
  <w:endnote w:type="continuationSeparator" w:id="0">
    <w:p w14:paraId="5D2D3F80" w14:textId="77777777" w:rsidR="00323CA8" w:rsidRPr="002A2AA6" w:rsidRDefault="005F4AAB">
      <w:r w:rsidRPr="002A2A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9A2" w14:textId="406D93C9" w:rsidR="009239F7" w:rsidRPr="002A2AA6" w:rsidRDefault="002A2AA6" w:rsidP="002A2AA6">
    <w:pPr>
      <w:pStyle w:val="Pieddepage"/>
    </w:pPr>
    <w:r w:rsidRPr="002A2AA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2D39" w14:textId="618E276A" w:rsidR="009239F7" w:rsidRPr="002A2AA6" w:rsidRDefault="002A2AA6" w:rsidP="002A2AA6">
    <w:pPr>
      <w:pStyle w:val="Pieddepage"/>
    </w:pPr>
    <w:r w:rsidRPr="002A2AA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7FA" w14:textId="61EA78AD" w:rsidR="00EE3A11" w:rsidRPr="002A2AA6" w:rsidRDefault="002A2AA6" w:rsidP="002A2AA6">
    <w:pPr>
      <w:pStyle w:val="Pieddepage"/>
    </w:pPr>
    <w:r w:rsidRPr="002A2A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C63F" w14:textId="77777777" w:rsidR="00323CA8" w:rsidRPr="002A2AA6" w:rsidRDefault="005F4AAB">
      <w:r w:rsidRPr="002A2AA6">
        <w:separator/>
      </w:r>
    </w:p>
  </w:footnote>
  <w:footnote w:type="continuationSeparator" w:id="0">
    <w:p w14:paraId="1B9C6EB2" w14:textId="77777777" w:rsidR="00323CA8" w:rsidRPr="002A2AA6" w:rsidRDefault="005F4AAB">
      <w:r w:rsidRPr="002A2A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2AAE" w14:textId="77777777" w:rsidR="002A2AA6" w:rsidRPr="002A2AA6" w:rsidRDefault="002A2AA6" w:rsidP="002A2AA6">
    <w:pPr>
      <w:pStyle w:val="En-tte"/>
      <w:spacing w:after="240"/>
      <w:jc w:val="center"/>
    </w:pPr>
    <w:r w:rsidRPr="002A2AA6">
      <w:t>G/TBT/N/</w:t>
    </w:r>
    <w:proofErr w:type="spellStart"/>
    <w:r w:rsidRPr="002A2AA6">
      <w:t>UKR</w:t>
    </w:r>
    <w:proofErr w:type="spellEnd"/>
    <w:r w:rsidRPr="002A2AA6">
      <w:t>/153</w:t>
    </w:r>
  </w:p>
  <w:p w14:paraId="58DE211D" w14:textId="77777777" w:rsidR="002A2AA6" w:rsidRPr="002A2AA6" w:rsidRDefault="002A2AA6" w:rsidP="002A2AA6">
    <w:pPr>
      <w:pStyle w:val="En-tte"/>
      <w:pBdr>
        <w:bottom w:val="single" w:sz="4" w:space="1" w:color="auto"/>
      </w:pBdr>
      <w:jc w:val="center"/>
    </w:pPr>
    <w:r w:rsidRPr="002A2AA6">
      <w:t xml:space="preserve">- </w:t>
    </w:r>
    <w:r w:rsidRPr="002A2AA6">
      <w:fldChar w:fldCharType="begin"/>
    </w:r>
    <w:r w:rsidRPr="002A2AA6">
      <w:instrText xml:space="preserve"> PAGE  \* Arabic  \* MERGEFORMAT </w:instrText>
    </w:r>
    <w:r w:rsidRPr="002A2AA6">
      <w:fldChar w:fldCharType="separate"/>
    </w:r>
    <w:r w:rsidRPr="002A2AA6">
      <w:t>1</w:t>
    </w:r>
    <w:r w:rsidRPr="002A2AA6">
      <w:fldChar w:fldCharType="end"/>
    </w:r>
    <w:r w:rsidRPr="002A2AA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E3E7" w14:textId="77777777" w:rsidR="002A2AA6" w:rsidRPr="002A2AA6" w:rsidRDefault="002A2AA6" w:rsidP="002A2AA6">
    <w:pPr>
      <w:pStyle w:val="En-tte"/>
      <w:spacing w:after="240"/>
      <w:jc w:val="center"/>
    </w:pPr>
    <w:r w:rsidRPr="002A2AA6">
      <w:t>G/TBT/N/</w:t>
    </w:r>
    <w:proofErr w:type="spellStart"/>
    <w:r w:rsidRPr="002A2AA6">
      <w:t>UKR</w:t>
    </w:r>
    <w:proofErr w:type="spellEnd"/>
    <w:r w:rsidRPr="002A2AA6">
      <w:t>/153</w:t>
    </w:r>
  </w:p>
  <w:p w14:paraId="520DCF96" w14:textId="77777777" w:rsidR="002A2AA6" w:rsidRPr="002A2AA6" w:rsidRDefault="002A2AA6" w:rsidP="002A2AA6">
    <w:pPr>
      <w:pStyle w:val="En-tte"/>
      <w:pBdr>
        <w:bottom w:val="single" w:sz="4" w:space="1" w:color="auto"/>
      </w:pBdr>
      <w:jc w:val="center"/>
    </w:pPr>
    <w:r w:rsidRPr="002A2AA6">
      <w:t xml:space="preserve">- </w:t>
    </w:r>
    <w:r w:rsidRPr="002A2AA6">
      <w:fldChar w:fldCharType="begin"/>
    </w:r>
    <w:r w:rsidRPr="002A2AA6">
      <w:instrText xml:space="preserve"> PAGE  \* Arabic  \* MERGEFORMAT </w:instrText>
    </w:r>
    <w:r w:rsidRPr="002A2AA6">
      <w:fldChar w:fldCharType="separate"/>
    </w:r>
    <w:r w:rsidRPr="002A2AA6">
      <w:t>1</w:t>
    </w:r>
    <w:r w:rsidRPr="002A2AA6">
      <w:fldChar w:fldCharType="end"/>
    </w:r>
    <w:r w:rsidRPr="002A2AA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A2AA6" w:rsidRPr="002A2AA6" w14:paraId="0E654CC2" w14:textId="77777777" w:rsidTr="002A2A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B5CA55" w14:textId="77777777" w:rsidR="002A2AA6" w:rsidRPr="002A2AA6" w:rsidRDefault="002A2AA6" w:rsidP="002A2AA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1FDCC6" w14:textId="77777777" w:rsidR="002A2AA6" w:rsidRPr="002A2AA6" w:rsidRDefault="002A2AA6" w:rsidP="002A2A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2AA6" w:rsidRPr="002A2AA6" w14:paraId="03269849" w14:textId="77777777" w:rsidTr="002A2A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3E6420" w14:textId="5BA97C3B" w:rsidR="002A2AA6" w:rsidRPr="002A2AA6" w:rsidRDefault="002A2AA6" w:rsidP="002A2AA6">
          <w:pPr>
            <w:jc w:val="left"/>
            <w:rPr>
              <w:rFonts w:eastAsia="Verdana" w:cs="Verdana"/>
              <w:szCs w:val="18"/>
            </w:rPr>
          </w:pPr>
          <w:r w:rsidRPr="002A2AA6">
            <w:rPr>
              <w:rFonts w:eastAsia="Verdana" w:cs="Verdana"/>
              <w:noProof/>
              <w:szCs w:val="18"/>
            </w:rPr>
            <w:drawing>
              <wp:inline distT="0" distB="0" distL="0" distR="0" wp14:anchorId="100FD40E" wp14:editId="0240A6C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793FB8F" w14:textId="77777777" w:rsidR="002A2AA6" w:rsidRPr="002A2AA6" w:rsidRDefault="002A2AA6" w:rsidP="002A2A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2AA6" w:rsidRPr="002A2AA6" w14:paraId="7206530A" w14:textId="77777777" w:rsidTr="002A2A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ACDB65" w14:textId="77777777" w:rsidR="002A2AA6" w:rsidRPr="002A2AA6" w:rsidRDefault="002A2AA6" w:rsidP="002A2A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699858" w14:textId="00DA399A" w:rsidR="002A2AA6" w:rsidRPr="002A2AA6" w:rsidRDefault="002A2AA6" w:rsidP="002A2AA6">
          <w:pPr>
            <w:jc w:val="right"/>
            <w:rPr>
              <w:rFonts w:eastAsia="Verdana" w:cs="Verdana"/>
              <w:b/>
              <w:szCs w:val="18"/>
            </w:rPr>
          </w:pPr>
          <w:r w:rsidRPr="002A2AA6">
            <w:rPr>
              <w:b/>
              <w:szCs w:val="18"/>
            </w:rPr>
            <w:t>G/TBT/N/</w:t>
          </w:r>
          <w:proofErr w:type="spellStart"/>
          <w:r w:rsidRPr="002A2AA6">
            <w:rPr>
              <w:b/>
              <w:szCs w:val="18"/>
            </w:rPr>
            <w:t>UKR</w:t>
          </w:r>
          <w:proofErr w:type="spellEnd"/>
          <w:r w:rsidRPr="002A2AA6">
            <w:rPr>
              <w:b/>
              <w:szCs w:val="18"/>
            </w:rPr>
            <w:t>/153</w:t>
          </w:r>
        </w:p>
      </w:tc>
    </w:tr>
    <w:tr w:rsidR="002A2AA6" w:rsidRPr="002A2AA6" w14:paraId="5BE34B5A" w14:textId="77777777" w:rsidTr="002A2A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AC961F" w14:textId="77777777" w:rsidR="002A2AA6" w:rsidRPr="002A2AA6" w:rsidRDefault="002A2AA6" w:rsidP="002A2A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082E41" w14:textId="5C4B2768" w:rsidR="002A2AA6" w:rsidRPr="002A2AA6" w:rsidRDefault="002A2AA6" w:rsidP="002A2AA6">
          <w:pPr>
            <w:jc w:val="right"/>
            <w:rPr>
              <w:rFonts w:eastAsia="Verdana" w:cs="Verdana"/>
              <w:szCs w:val="18"/>
            </w:rPr>
          </w:pPr>
          <w:r w:rsidRPr="002A2AA6">
            <w:rPr>
              <w:rFonts w:eastAsia="Verdana" w:cs="Verdana"/>
              <w:szCs w:val="18"/>
            </w:rPr>
            <w:t>20 de septiembre de 2019</w:t>
          </w:r>
        </w:p>
      </w:tc>
    </w:tr>
    <w:tr w:rsidR="002A2AA6" w:rsidRPr="002A2AA6" w14:paraId="20639931" w14:textId="77777777" w:rsidTr="002A2A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CEB06F" w14:textId="3A2280FE" w:rsidR="002A2AA6" w:rsidRPr="002A2AA6" w:rsidRDefault="002A2AA6" w:rsidP="002A2AA6">
          <w:pPr>
            <w:jc w:val="left"/>
            <w:rPr>
              <w:rFonts w:eastAsia="Verdana" w:cs="Verdana"/>
              <w:b/>
              <w:szCs w:val="18"/>
            </w:rPr>
          </w:pPr>
          <w:r w:rsidRPr="002A2AA6">
            <w:rPr>
              <w:rFonts w:eastAsia="Verdana" w:cs="Verdana"/>
              <w:color w:val="FF0000"/>
              <w:szCs w:val="18"/>
            </w:rPr>
            <w:t>(19</w:t>
          </w:r>
          <w:r w:rsidRPr="002A2AA6">
            <w:rPr>
              <w:rFonts w:eastAsia="Verdana" w:cs="Verdana"/>
              <w:color w:val="FF0000"/>
              <w:szCs w:val="18"/>
            </w:rPr>
            <w:noBreakHyphen/>
          </w:r>
          <w:r w:rsidR="00823719">
            <w:rPr>
              <w:rFonts w:eastAsia="Verdana" w:cs="Verdana"/>
              <w:color w:val="FF0000"/>
              <w:szCs w:val="18"/>
            </w:rPr>
            <w:t>6062</w:t>
          </w:r>
          <w:r w:rsidRPr="002A2A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536C03" w14:textId="38251B0F" w:rsidR="002A2AA6" w:rsidRPr="002A2AA6" w:rsidRDefault="002A2AA6" w:rsidP="002A2AA6">
          <w:pPr>
            <w:jc w:val="right"/>
            <w:rPr>
              <w:rFonts w:eastAsia="Verdana" w:cs="Verdana"/>
              <w:szCs w:val="18"/>
            </w:rPr>
          </w:pPr>
          <w:r w:rsidRPr="002A2AA6">
            <w:rPr>
              <w:rFonts w:eastAsia="Verdana" w:cs="Verdana"/>
              <w:szCs w:val="18"/>
            </w:rPr>
            <w:t xml:space="preserve">Página: </w:t>
          </w:r>
          <w:r w:rsidRPr="002A2AA6">
            <w:rPr>
              <w:rFonts w:eastAsia="Verdana" w:cs="Verdana"/>
              <w:szCs w:val="18"/>
            </w:rPr>
            <w:fldChar w:fldCharType="begin"/>
          </w:r>
          <w:r w:rsidRPr="002A2A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2AA6">
            <w:rPr>
              <w:rFonts w:eastAsia="Verdana" w:cs="Verdana"/>
              <w:szCs w:val="18"/>
            </w:rPr>
            <w:fldChar w:fldCharType="separate"/>
          </w:r>
          <w:r w:rsidRPr="002A2AA6">
            <w:rPr>
              <w:rFonts w:eastAsia="Verdana" w:cs="Verdana"/>
              <w:szCs w:val="18"/>
            </w:rPr>
            <w:t>1</w:t>
          </w:r>
          <w:r w:rsidRPr="002A2AA6">
            <w:rPr>
              <w:rFonts w:eastAsia="Verdana" w:cs="Verdana"/>
              <w:szCs w:val="18"/>
            </w:rPr>
            <w:fldChar w:fldCharType="end"/>
          </w:r>
          <w:r w:rsidRPr="002A2AA6">
            <w:rPr>
              <w:rFonts w:eastAsia="Verdana" w:cs="Verdana"/>
              <w:szCs w:val="18"/>
            </w:rPr>
            <w:t>/</w:t>
          </w:r>
          <w:r w:rsidRPr="002A2AA6">
            <w:rPr>
              <w:rFonts w:eastAsia="Verdana" w:cs="Verdana"/>
              <w:szCs w:val="18"/>
            </w:rPr>
            <w:fldChar w:fldCharType="begin"/>
          </w:r>
          <w:r w:rsidRPr="002A2A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2AA6">
            <w:rPr>
              <w:rFonts w:eastAsia="Verdana" w:cs="Verdana"/>
              <w:szCs w:val="18"/>
            </w:rPr>
            <w:fldChar w:fldCharType="separate"/>
          </w:r>
          <w:r w:rsidRPr="002A2AA6">
            <w:rPr>
              <w:rFonts w:eastAsia="Verdana" w:cs="Verdana"/>
              <w:szCs w:val="18"/>
            </w:rPr>
            <w:t>2</w:t>
          </w:r>
          <w:r w:rsidRPr="002A2AA6">
            <w:rPr>
              <w:rFonts w:eastAsia="Verdana" w:cs="Verdana"/>
              <w:szCs w:val="18"/>
            </w:rPr>
            <w:fldChar w:fldCharType="end"/>
          </w:r>
        </w:p>
      </w:tc>
    </w:tr>
    <w:tr w:rsidR="002A2AA6" w:rsidRPr="002A2AA6" w14:paraId="0AF2D441" w14:textId="77777777" w:rsidTr="002A2A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F8A812" w14:textId="3497B784" w:rsidR="002A2AA6" w:rsidRPr="002A2AA6" w:rsidRDefault="002A2AA6" w:rsidP="002A2AA6">
          <w:pPr>
            <w:jc w:val="left"/>
            <w:rPr>
              <w:rFonts w:eastAsia="Verdana" w:cs="Verdana"/>
              <w:szCs w:val="18"/>
            </w:rPr>
          </w:pPr>
          <w:r w:rsidRPr="002A2AA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548805" w14:textId="054ABFFE" w:rsidR="002A2AA6" w:rsidRPr="002A2AA6" w:rsidRDefault="002A2AA6" w:rsidP="002A2AA6">
          <w:pPr>
            <w:jc w:val="right"/>
            <w:rPr>
              <w:rFonts w:eastAsia="Verdana" w:cs="Verdana"/>
              <w:bCs/>
              <w:szCs w:val="18"/>
            </w:rPr>
          </w:pPr>
          <w:r w:rsidRPr="002A2AA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E1777BC" w14:textId="77777777" w:rsidR="00ED54E0" w:rsidRPr="002A2AA6" w:rsidRDefault="00ED54E0" w:rsidP="002A2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5EDF5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EBE90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F7E46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BF0CC9C"/>
    <w:numStyleLink w:val="LegalHeadings"/>
  </w:abstractNum>
  <w:abstractNum w:abstractNumId="12" w15:restartNumberingAfterBreak="0">
    <w:nsid w:val="57551E12"/>
    <w:multiLevelType w:val="multilevel"/>
    <w:tmpl w:val="FBF0CC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5E65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D82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68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7E4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32B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CC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019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2CA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7C2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3D18"/>
    <w:rsid w:val="001A464A"/>
    <w:rsid w:val="001E291F"/>
    <w:rsid w:val="00204CC3"/>
    <w:rsid w:val="00233408"/>
    <w:rsid w:val="00267723"/>
    <w:rsid w:val="00270637"/>
    <w:rsid w:val="0027067B"/>
    <w:rsid w:val="002A2AA6"/>
    <w:rsid w:val="002D21E3"/>
    <w:rsid w:val="002E174F"/>
    <w:rsid w:val="002E21CD"/>
    <w:rsid w:val="002F6A28"/>
    <w:rsid w:val="00303D9D"/>
    <w:rsid w:val="00304AAE"/>
    <w:rsid w:val="003124EC"/>
    <w:rsid w:val="00323CA8"/>
    <w:rsid w:val="003531C5"/>
    <w:rsid w:val="003572B4"/>
    <w:rsid w:val="003723A9"/>
    <w:rsid w:val="00381B96"/>
    <w:rsid w:val="00383F7A"/>
    <w:rsid w:val="00396AF4"/>
    <w:rsid w:val="003B2BBF"/>
    <w:rsid w:val="003B40C7"/>
    <w:rsid w:val="004150B2"/>
    <w:rsid w:val="0041584A"/>
    <w:rsid w:val="00433683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4AAB"/>
    <w:rsid w:val="005F6444"/>
    <w:rsid w:val="00602903"/>
    <w:rsid w:val="00612644"/>
    <w:rsid w:val="00623F9F"/>
    <w:rsid w:val="00643C1F"/>
    <w:rsid w:val="00643FA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0D8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719"/>
    <w:rsid w:val="00832EE1"/>
    <w:rsid w:val="008378EF"/>
    <w:rsid w:val="00840C2B"/>
    <w:rsid w:val="00850B32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1F57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698E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1A83"/>
    <w:rsid w:val="00B16145"/>
    <w:rsid w:val="00B230EC"/>
    <w:rsid w:val="00B52738"/>
    <w:rsid w:val="00B55105"/>
    <w:rsid w:val="00B56EDC"/>
    <w:rsid w:val="00B57342"/>
    <w:rsid w:val="00B6007A"/>
    <w:rsid w:val="00B66FD3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A6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264B84"/>
  <w15:docId w15:val="{8D47E2E4-A6E5-449B-8826-86C1B73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A2AA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2AA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2AA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2AA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2AA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2AA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2A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2A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2A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A2AA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A2AA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A2AA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A2AA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A2AA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A2A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A2A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A2AA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A2AA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A2A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A2A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A2AA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A2AA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A2AA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2AA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A2AA6"/>
    <w:pPr>
      <w:numPr>
        <w:numId w:val="6"/>
      </w:numPr>
    </w:pPr>
  </w:style>
  <w:style w:type="paragraph" w:styleId="Listepuces">
    <w:name w:val="List Bullet"/>
    <w:basedOn w:val="Normal"/>
    <w:uiPriority w:val="1"/>
    <w:rsid w:val="002A2AA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2AA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2AA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2AA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2AA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A2AA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2A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2AA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A2A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A2AA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A2A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A2AA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A2AA6"/>
    <w:rPr>
      <w:szCs w:val="20"/>
    </w:rPr>
  </w:style>
  <w:style w:type="character" w:customStyle="1" w:styleId="NotedefinCar">
    <w:name w:val="Note de fin Car"/>
    <w:link w:val="Notedefin"/>
    <w:uiPriority w:val="49"/>
    <w:rsid w:val="002A2AA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2A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2AA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A2A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A2AA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A2AA6"/>
    <w:pPr>
      <w:ind w:left="567" w:right="567" w:firstLine="0"/>
    </w:pPr>
  </w:style>
  <w:style w:type="character" w:styleId="Appelnotedebasdep">
    <w:name w:val="footnote reference"/>
    <w:uiPriority w:val="5"/>
    <w:rsid w:val="002A2AA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A2A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A2AA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A2A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2A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2A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2A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2A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2A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A2A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A2AA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2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AA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2A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A2AA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A2A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2A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2AA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A2AA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A2AA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2AA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2A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A2AA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2AA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A2AA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2AA6"/>
  </w:style>
  <w:style w:type="paragraph" w:styleId="Normalcentr">
    <w:name w:val="Block Text"/>
    <w:basedOn w:val="Normal"/>
    <w:uiPriority w:val="99"/>
    <w:semiHidden/>
    <w:unhideWhenUsed/>
    <w:rsid w:val="002A2A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2AA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2A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2AA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2AA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2A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2AA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A2AA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2AA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A2AA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A2A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2AA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2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2AA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2AA6"/>
  </w:style>
  <w:style w:type="character" w:customStyle="1" w:styleId="DateCar">
    <w:name w:val="Date Car"/>
    <w:basedOn w:val="Policepardfaut"/>
    <w:link w:val="Dat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2AA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2AA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2AA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A2AA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A2A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2AA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2AA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A2AA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AA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AA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A2AA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A2AA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A2AA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A2AA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2AA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2AA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A2AA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A2AA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A2AA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2A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2A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2A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2A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2A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2A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2A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2A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2AA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2AA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A2AA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A2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A2A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A2AA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A2AA6"/>
    <w:rPr>
      <w:lang w:val="es-ES"/>
    </w:rPr>
  </w:style>
  <w:style w:type="paragraph" w:styleId="Liste">
    <w:name w:val="List"/>
    <w:basedOn w:val="Normal"/>
    <w:uiPriority w:val="99"/>
    <w:semiHidden/>
    <w:unhideWhenUsed/>
    <w:rsid w:val="002A2AA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2AA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2AA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2AA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2AA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2AA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2AA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2AA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2AA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2AA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2AA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2AA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2AA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2AA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2AA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A2A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2AA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2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2AA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A2A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2AA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2AA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2AA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A2AA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A2AA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A2AA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2AA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A2A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2AA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2AA6"/>
  </w:style>
  <w:style w:type="character" w:customStyle="1" w:styleId="SalutationsCar">
    <w:name w:val="Salutations Car"/>
    <w:basedOn w:val="Policepardfaut"/>
    <w:link w:val="Salutations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A2AA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2A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A2AA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A2AA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A2AA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A2A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A2AA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C3A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C3A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C3A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C3A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C3A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C3A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C3A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C3A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C3A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C3A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C3A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C3A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C3A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C3A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C3A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C3A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C3A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C3A6C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C3A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C3A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C3A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C3A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C3A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C3A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C3A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C3A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C3A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C3A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C3A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C3A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C3A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C3A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C3A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C3A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C3A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C3A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C3A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C3A6C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C3A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C3A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C3A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C3A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C3A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C3A6C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C3A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C3A6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aee.gov.ua/uk/activity/rehulyatorna-diyaln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Musso, Ernesto</dc:creator>
  <dc:description>LDIMD - DTU</dc:description>
  <cp:lastModifiedBy>Laverriere, Chantal</cp:lastModifiedBy>
  <cp:revision>4</cp:revision>
  <dcterms:created xsi:type="dcterms:W3CDTF">2019-10-02T07:23:00Z</dcterms:created>
  <dcterms:modified xsi:type="dcterms:W3CDTF">2019-10-02T08:55:00Z</dcterms:modified>
</cp:coreProperties>
</file>