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440D45" w:rsidRDefault="00440D45" w:rsidP="00440D45">
      <w:pPr>
        <w:pStyle w:val="Title"/>
        <w:rPr>
          <w:caps w:val="0"/>
          <w:kern w:val="0"/>
        </w:rPr>
      </w:pPr>
      <w:bookmarkStart w:id="8" w:name="_Hlk48292962"/>
      <w:r w:rsidRPr="00440D45">
        <w:rPr>
          <w:caps w:val="0"/>
          <w:kern w:val="0"/>
        </w:rPr>
        <w:t>NOTIFICACIÓN</w:t>
      </w:r>
    </w:p>
    <w:p w:rsidR="009239F7" w:rsidRPr="00440D45" w:rsidRDefault="004D62C7" w:rsidP="00440D45">
      <w:pPr>
        <w:jc w:val="center"/>
      </w:pPr>
      <w:r w:rsidRPr="00440D45">
        <w:t>Se da traslado de la notificación siguiente de conformidad con el artículo 10.6.</w:t>
      </w:r>
    </w:p>
    <w:p w:rsidR="009239F7" w:rsidRPr="00440D45" w:rsidRDefault="009239F7" w:rsidP="00440D45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8"/>
        <w:gridCol w:w="8272"/>
      </w:tblGrid>
      <w:tr w:rsidR="00440D45" w:rsidRPr="00440D45" w:rsidTr="00440D45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F85C99" w:rsidRPr="00440D45" w:rsidRDefault="004D62C7" w:rsidP="00440D45">
            <w:pPr>
              <w:spacing w:before="120" w:after="120"/>
              <w:jc w:val="left"/>
            </w:pPr>
            <w:r w:rsidRPr="00440D45">
              <w:rPr>
                <w:b/>
              </w:rPr>
              <w:t>1.</w:t>
            </w:r>
          </w:p>
        </w:tc>
        <w:tc>
          <w:tcPr>
            <w:tcW w:w="8282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4944D4" w:rsidRPr="00440D45" w:rsidRDefault="004D62C7" w:rsidP="00440D45">
            <w:pPr>
              <w:spacing w:before="120" w:after="120"/>
            </w:pPr>
            <w:r w:rsidRPr="00440D45">
              <w:rPr>
                <w:b/>
              </w:rPr>
              <w:t>Miembro que notifica</w:t>
            </w:r>
            <w:r w:rsidR="00440D45" w:rsidRPr="00440D45">
              <w:rPr>
                <w:b/>
              </w:rPr>
              <w:t xml:space="preserve">: </w:t>
            </w:r>
            <w:r w:rsidR="00440D45" w:rsidRPr="00440D45">
              <w:rPr>
                <w:u w:val="single"/>
              </w:rPr>
              <w:t>B</w:t>
            </w:r>
            <w:r w:rsidRPr="00440D45">
              <w:rPr>
                <w:u w:val="single"/>
              </w:rPr>
              <w:t>RASIL</w:t>
            </w:r>
          </w:p>
          <w:p w:rsidR="00F85C99" w:rsidRPr="00440D45" w:rsidRDefault="004D62C7" w:rsidP="00440D45">
            <w:pPr>
              <w:spacing w:after="120"/>
            </w:pPr>
            <w:r w:rsidRPr="00440D45">
              <w:rPr>
                <w:b/>
              </w:rPr>
              <w:t>Si procede, nombre del gobierno local de que se trate (artículos 3.2 y 7.2):</w:t>
            </w:r>
          </w:p>
        </w:tc>
      </w:tr>
      <w:tr w:rsidR="00440D45" w:rsidRPr="00440D45" w:rsidTr="00440D4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440D45" w:rsidRDefault="004D62C7" w:rsidP="00440D45">
            <w:pPr>
              <w:spacing w:before="120" w:after="120"/>
              <w:jc w:val="left"/>
            </w:pPr>
            <w:r w:rsidRPr="00440D45">
              <w:rPr>
                <w:b/>
              </w:rPr>
              <w:t>2.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440D45" w:rsidRDefault="004D62C7" w:rsidP="00440D45">
            <w:pPr>
              <w:spacing w:before="120" w:after="120"/>
            </w:pPr>
            <w:r w:rsidRPr="00440D45">
              <w:rPr>
                <w:b/>
              </w:rPr>
              <w:t>Organismo responsable</w:t>
            </w:r>
            <w:r w:rsidR="00440D45" w:rsidRPr="00440D45">
              <w:rPr>
                <w:b/>
              </w:rPr>
              <w:t xml:space="preserve">: </w:t>
            </w:r>
            <w:proofErr w:type="spellStart"/>
            <w:r w:rsidR="00440D45" w:rsidRPr="00440D45">
              <w:rPr>
                <w:i/>
                <w:iCs/>
              </w:rPr>
              <w:t>B</w:t>
            </w:r>
            <w:r w:rsidRPr="00440D45">
              <w:rPr>
                <w:i/>
                <w:iCs/>
              </w:rPr>
              <w:t>razilian</w:t>
            </w:r>
            <w:proofErr w:type="spellEnd"/>
            <w:r w:rsidRPr="00440D45">
              <w:rPr>
                <w:i/>
                <w:iCs/>
              </w:rPr>
              <w:t xml:space="preserve"> </w:t>
            </w:r>
            <w:proofErr w:type="spellStart"/>
            <w:r w:rsidRPr="00440D45">
              <w:rPr>
                <w:i/>
                <w:iCs/>
              </w:rPr>
              <w:t>Health</w:t>
            </w:r>
            <w:proofErr w:type="spellEnd"/>
            <w:r w:rsidRPr="00440D45">
              <w:rPr>
                <w:i/>
                <w:iCs/>
              </w:rPr>
              <w:t xml:space="preserve"> </w:t>
            </w:r>
            <w:proofErr w:type="spellStart"/>
            <w:r w:rsidRPr="00440D45">
              <w:rPr>
                <w:i/>
                <w:iCs/>
              </w:rPr>
              <w:t>Regulatory</w:t>
            </w:r>
            <w:proofErr w:type="spellEnd"/>
            <w:r w:rsidRPr="00440D45">
              <w:rPr>
                <w:i/>
                <w:iCs/>
              </w:rPr>
              <w:t xml:space="preserve"> Agency</w:t>
            </w:r>
            <w:r w:rsidRPr="00440D45">
              <w:t xml:space="preserve"> (</w:t>
            </w:r>
            <w:proofErr w:type="spellStart"/>
            <w:r w:rsidRPr="00440D45">
              <w:t>ANVISA</w:t>
            </w:r>
            <w:proofErr w:type="spellEnd"/>
            <w:r w:rsidRPr="00440D45">
              <w:t>) (Agencia Nacional de Vigilancia Sanitaria)</w:t>
            </w:r>
          </w:p>
          <w:p w:rsidR="004944D4" w:rsidRPr="00440D45" w:rsidRDefault="004D62C7" w:rsidP="00440D45">
            <w:pPr>
              <w:spacing w:after="120"/>
            </w:pPr>
            <w:r w:rsidRPr="00440D45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  <w:p w:rsidR="004944D4" w:rsidRPr="00440D45" w:rsidRDefault="004D62C7" w:rsidP="00440D45">
            <w:pPr>
              <w:jc w:val="left"/>
            </w:pPr>
            <w:proofErr w:type="spellStart"/>
            <w:r w:rsidRPr="00440D45">
              <w:rPr>
                <w:i/>
                <w:iCs/>
              </w:rPr>
              <w:t>National</w:t>
            </w:r>
            <w:proofErr w:type="spellEnd"/>
            <w:r w:rsidRPr="00440D45">
              <w:rPr>
                <w:i/>
                <w:iCs/>
              </w:rPr>
              <w:t xml:space="preserve"> </w:t>
            </w:r>
            <w:proofErr w:type="spellStart"/>
            <w:r w:rsidRPr="00440D45">
              <w:rPr>
                <w:i/>
                <w:iCs/>
              </w:rPr>
              <w:t>Institute</w:t>
            </w:r>
            <w:proofErr w:type="spellEnd"/>
            <w:r w:rsidRPr="00440D45">
              <w:rPr>
                <w:i/>
                <w:iCs/>
              </w:rPr>
              <w:t xml:space="preserve"> </w:t>
            </w:r>
            <w:proofErr w:type="spellStart"/>
            <w:r w:rsidRPr="00440D45">
              <w:rPr>
                <w:i/>
                <w:iCs/>
              </w:rPr>
              <w:t>of</w:t>
            </w:r>
            <w:proofErr w:type="spellEnd"/>
            <w:r w:rsidRPr="00440D45">
              <w:rPr>
                <w:i/>
                <w:iCs/>
              </w:rPr>
              <w:t xml:space="preserve"> </w:t>
            </w:r>
            <w:proofErr w:type="spellStart"/>
            <w:r w:rsidRPr="00440D45">
              <w:rPr>
                <w:i/>
                <w:iCs/>
              </w:rPr>
              <w:t>Metrology</w:t>
            </w:r>
            <w:proofErr w:type="spellEnd"/>
            <w:r w:rsidRPr="00440D45">
              <w:rPr>
                <w:i/>
                <w:iCs/>
              </w:rPr>
              <w:t xml:space="preserve">, </w:t>
            </w:r>
            <w:proofErr w:type="spellStart"/>
            <w:r w:rsidRPr="00440D45">
              <w:rPr>
                <w:i/>
                <w:iCs/>
              </w:rPr>
              <w:t>Quality</w:t>
            </w:r>
            <w:proofErr w:type="spellEnd"/>
            <w:r w:rsidRPr="00440D45">
              <w:rPr>
                <w:i/>
                <w:iCs/>
              </w:rPr>
              <w:t xml:space="preserve"> and </w:t>
            </w:r>
            <w:proofErr w:type="spellStart"/>
            <w:r w:rsidRPr="00440D45">
              <w:rPr>
                <w:i/>
                <w:iCs/>
              </w:rPr>
              <w:t>Technology</w:t>
            </w:r>
            <w:proofErr w:type="spellEnd"/>
            <w:r w:rsidRPr="00440D45">
              <w:t xml:space="preserve"> (</w:t>
            </w:r>
            <w:proofErr w:type="spellStart"/>
            <w:r w:rsidRPr="00440D45">
              <w:t>INMETRO</w:t>
            </w:r>
            <w:proofErr w:type="spellEnd"/>
            <w:r w:rsidRPr="00440D45">
              <w:t>) (Instituto Nacional de Metrología, Calidad y Tecnología)</w:t>
            </w:r>
          </w:p>
          <w:p w:rsidR="004944D4" w:rsidRPr="00440D45" w:rsidRDefault="004D62C7" w:rsidP="00440D45">
            <w:pPr>
              <w:jc w:val="left"/>
            </w:pPr>
            <w:r w:rsidRPr="00440D45">
              <w:t>Teléfono</w:t>
            </w:r>
            <w:r w:rsidR="00440D45" w:rsidRPr="00440D45">
              <w:t>: +</w:t>
            </w:r>
            <w:r w:rsidRPr="00440D45">
              <w:t>(55) 21 2145.3817</w:t>
            </w:r>
          </w:p>
          <w:p w:rsidR="004944D4" w:rsidRPr="00440D45" w:rsidRDefault="004D62C7" w:rsidP="00440D45">
            <w:pPr>
              <w:jc w:val="left"/>
            </w:pPr>
            <w:r w:rsidRPr="00440D45">
              <w:t xml:space="preserve">Correo electrónico: </w:t>
            </w:r>
            <w:hyperlink r:id="rId8" w:history="1">
              <w:r w:rsidR="00440D45" w:rsidRPr="00440D45">
                <w:rPr>
                  <w:rStyle w:val="Hyperlink"/>
                </w:rPr>
                <w:t>barreirastecnicas@inmetro.gov.br</w:t>
              </w:r>
            </w:hyperlink>
          </w:p>
          <w:p w:rsidR="0000088D" w:rsidRPr="00440D45" w:rsidRDefault="004944D4" w:rsidP="00440D45">
            <w:pPr>
              <w:spacing w:after="120"/>
              <w:jc w:val="left"/>
            </w:pPr>
            <w:r w:rsidRPr="00440D45">
              <w:t xml:space="preserve">Sitio web: </w:t>
            </w:r>
            <w:hyperlink r:id="rId9" w:history="1">
              <w:r w:rsidR="00440D45" w:rsidRPr="00440D45">
                <w:rPr>
                  <w:rStyle w:val="Hyperlink"/>
                </w:rPr>
                <w:t>www.inmetro.gov.br/barreirastecnicas</w:t>
              </w:r>
            </w:hyperlink>
          </w:p>
        </w:tc>
      </w:tr>
      <w:tr w:rsidR="00440D45" w:rsidRPr="00440D45" w:rsidTr="00440D4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440D45" w:rsidRDefault="004D62C7" w:rsidP="00440D45">
            <w:pPr>
              <w:spacing w:before="120" w:after="120"/>
              <w:jc w:val="left"/>
              <w:rPr>
                <w:b/>
              </w:rPr>
            </w:pPr>
            <w:r w:rsidRPr="00440D45">
              <w:rPr>
                <w:b/>
              </w:rPr>
              <w:t>3.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440D45" w:rsidRDefault="004D62C7" w:rsidP="00440D45">
            <w:pPr>
              <w:spacing w:before="120" w:after="120"/>
            </w:pPr>
            <w:r w:rsidRPr="00440D45">
              <w:rPr>
                <w:b/>
              </w:rPr>
              <w:t xml:space="preserve">Notificación hecha en virtud del artículo 2.9.2 [X], 2.10.1 </w:t>
            </w:r>
            <w:r w:rsidR="00440D45" w:rsidRPr="00440D45">
              <w:rPr>
                <w:b/>
              </w:rPr>
              <w:t>[ ]</w:t>
            </w:r>
            <w:r w:rsidRPr="00440D45">
              <w:rPr>
                <w:b/>
              </w:rPr>
              <w:t xml:space="preserve">, 5.6.2 </w:t>
            </w:r>
            <w:r w:rsidR="00440D45" w:rsidRPr="00440D45">
              <w:rPr>
                <w:b/>
              </w:rPr>
              <w:t>[ ]</w:t>
            </w:r>
            <w:r w:rsidRPr="00440D45">
              <w:rPr>
                <w:b/>
              </w:rPr>
              <w:t xml:space="preserve">, 5.7.1 </w:t>
            </w:r>
            <w:r w:rsidR="00440D45" w:rsidRPr="00440D45">
              <w:rPr>
                <w:b/>
              </w:rPr>
              <w:t>[ ]</w:t>
            </w:r>
            <w:r w:rsidRPr="00440D45">
              <w:rPr>
                <w:b/>
              </w:rPr>
              <w:t>, o en virtud de:</w:t>
            </w:r>
          </w:p>
        </w:tc>
      </w:tr>
      <w:tr w:rsidR="00440D45" w:rsidRPr="00440D45" w:rsidTr="00440D4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440D45" w:rsidRDefault="004D62C7" w:rsidP="00440D45">
            <w:pPr>
              <w:spacing w:before="120" w:after="120"/>
              <w:jc w:val="left"/>
            </w:pPr>
            <w:r w:rsidRPr="00440D45">
              <w:rPr>
                <w:b/>
              </w:rPr>
              <w:t>4.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440D45" w:rsidRDefault="004D62C7" w:rsidP="00440D45">
            <w:pPr>
              <w:spacing w:before="120" w:after="120"/>
            </w:pPr>
            <w:r w:rsidRPr="00440D45">
              <w:rPr>
                <w:b/>
              </w:rPr>
              <w:t xml:space="preserve">Productos abarcados (partida del SA o de la </w:t>
            </w:r>
            <w:proofErr w:type="spellStart"/>
            <w:r w:rsidRPr="00440D45">
              <w:rPr>
                <w:b/>
              </w:rPr>
              <w:t>NCCA</w:t>
            </w:r>
            <w:proofErr w:type="spellEnd"/>
            <w:r w:rsidRPr="00440D45">
              <w:rPr>
                <w:b/>
              </w:rPr>
              <w:t xml:space="preserve"> cuando corresponda</w:t>
            </w:r>
            <w:r w:rsidR="00440D45" w:rsidRPr="00440D45">
              <w:rPr>
                <w:b/>
              </w:rPr>
              <w:t>; e</w:t>
            </w:r>
            <w:r w:rsidRPr="00440D45">
              <w:rPr>
                <w:b/>
              </w:rPr>
              <w:t>n otro caso partida del arancel nacional</w:t>
            </w:r>
            <w:r w:rsidR="00440D45" w:rsidRPr="00440D45">
              <w:rPr>
                <w:b/>
              </w:rPr>
              <w:t>. P</w:t>
            </w:r>
            <w:r w:rsidRPr="00440D45">
              <w:rPr>
                <w:b/>
              </w:rPr>
              <w:t>odrá indicarse además, cuando proceda, el número de partida de la ICS)</w:t>
            </w:r>
            <w:r w:rsidR="00440D45" w:rsidRPr="00440D45">
              <w:rPr>
                <w:b/>
              </w:rPr>
              <w:t xml:space="preserve">: </w:t>
            </w:r>
            <w:r w:rsidR="00440D45" w:rsidRPr="00440D45">
              <w:t>S</w:t>
            </w:r>
            <w:r w:rsidRPr="00440D45">
              <w:t>A</w:t>
            </w:r>
            <w:r w:rsidR="00440D45" w:rsidRPr="00440D45">
              <w:t>: 2</w:t>
            </w:r>
            <w:r w:rsidRPr="00440D45">
              <w:t>941</w:t>
            </w:r>
            <w:r w:rsidR="00440D45" w:rsidRPr="00440D45">
              <w:t>; 3</w:t>
            </w:r>
            <w:r w:rsidRPr="00440D45">
              <w:t>003</w:t>
            </w:r>
            <w:r w:rsidR="00440D45" w:rsidRPr="00440D45">
              <w:t>; 3</w:t>
            </w:r>
            <w:r w:rsidRPr="00440D45">
              <w:t>004</w:t>
            </w:r>
            <w:r w:rsidR="00440D45" w:rsidRPr="00440D45">
              <w:t>; 3</w:t>
            </w:r>
            <w:r w:rsidRPr="00440D45">
              <w:t>005</w:t>
            </w:r>
            <w:r w:rsidR="00440D45" w:rsidRPr="00440D45">
              <w:t>; 3</w:t>
            </w:r>
            <w:r w:rsidRPr="00440D45">
              <w:t>006 (Productos farmacéuticos).</w:t>
            </w:r>
          </w:p>
        </w:tc>
      </w:tr>
      <w:tr w:rsidR="00440D45" w:rsidRPr="00440D45" w:rsidTr="00440D4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440D45" w:rsidRDefault="004D62C7" w:rsidP="00440D45">
            <w:pPr>
              <w:spacing w:before="120" w:after="120"/>
              <w:jc w:val="left"/>
            </w:pPr>
            <w:r w:rsidRPr="00440D45">
              <w:rPr>
                <w:b/>
              </w:rPr>
              <w:t>5.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440D45" w:rsidRDefault="004D62C7" w:rsidP="00440D45">
            <w:pPr>
              <w:spacing w:before="120" w:after="120"/>
            </w:pPr>
            <w:r w:rsidRPr="00440D45">
              <w:rPr>
                <w:b/>
              </w:rPr>
              <w:t>Título, número de páginas e idioma(s) del documento notificado</w:t>
            </w:r>
            <w:r w:rsidR="00440D45" w:rsidRPr="00440D45">
              <w:rPr>
                <w:b/>
              </w:rPr>
              <w:t xml:space="preserve">: </w:t>
            </w:r>
            <w:proofErr w:type="spellStart"/>
            <w:r w:rsidR="00440D45" w:rsidRPr="00440D45">
              <w:rPr>
                <w:i/>
                <w:iCs/>
              </w:rPr>
              <w:t>R</w:t>
            </w:r>
            <w:r w:rsidRPr="00440D45">
              <w:rPr>
                <w:i/>
                <w:iCs/>
              </w:rPr>
              <w:t>esolution</w:t>
            </w:r>
            <w:proofErr w:type="spellEnd"/>
            <w:r w:rsidRPr="00440D45">
              <w:rPr>
                <w:i/>
                <w:iCs/>
              </w:rPr>
              <w:t xml:space="preserve"> - RDC </w:t>
            </w:r>
            <w:proofErr w:type="spellStart"/>
            <w:r w:rsidRPr="00440D45">
              <w:rPr>
                <w:i/>
                <w:iCs/>
              </w:rPr>
              <w:t>number</w:t>
            </w:r>
            <w:proofErr w:type="spellEnd"/>
            <w:r w:rsidRPr="00440D45">
              <w:rPr>
                <w:i/>
                <w:iCs/>
              </w:rPr>
              <w:t xml:space="preserve"> 402, </w:t>
            </w:r>
            <w:proofErr w:type="spellStart"/>
            <w:r w:rsidRPr="00440D45">
              <w:rPr>
                <w:i/>
                <w:iCs/>
              </w:rPr>
              <w:t>July</w:t>
            </w:r>
            <w:proofErr w:type="spellEnd"/>
            <w:r w:rsidRPr="00440D45">
              <w:rPr>
                <w:i/>
                <w:iCs/>
              </w:rPr>
              <w:t xml:space="preserve"> 21st, 2020</w:t>
            </w:r>
            <w:r w:rsidRPr="00440D45">
              <w:t xml:space="preserve"> (Resolución RDC </w:t>
            </w:r>
            <w:proofErr w:type="spellStart"/>
            <w:r w:rsidRPr="00440D45">
              <w:t>N°</w:t>
            </w:r>
            <w:proofErr w:type="spellEnd"/>
            <w:r w:rsidRPr="00440D45">
              <w:t xml:space="preserve"> 402, de 21 de julio </w:t>
            </w:r>
            <w:r w:rsidR="00440D45" w:rsidRPr="00440D45">
              <w:t>de 2020. D</w:t>
            </w:r>
            <w:r w:rsidRPr="00440D45">
              <w:t>ocumento en portugués (1 página).</w:t>
            </w:r>
          </w:p>
        </w:tc>
      </w:tr>
      <w:tr w:rsidR="00440D45" w:rsidRPr="00440D45" w:rsidTr="00440D4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440D45" w:rsidRDefault="004D62C7" w:rsidP="00440D45">
            <w:pPr>
              <w:spacing w:before="120" w:after="120"/>
              <w:jc w:val="left"/>
              <w:rPr>
                <w:b/>
              </w:rPr>
            </w:pPr>
            <w:r w:rsidRPr="00440D45">
              <w:rPr>
                <w:b/>
              </w:rPr>
              <w:t>6.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440D45" w:rsidRDefault="004D62C7" w:rsidP="00440D45">
            <w:pPr>
              <w:spacing w:before="120" w:after="120"/>
              <w:rPr>
                <w:b/>
              </w:rPr>
            </w:pPr>
            <w:r w:rsidRPr="00440D45">
              <w:rPr>
                <w:b/>
              </w:rPr>
              <w:t>Descripción del contenido</w:t>
            </w:r>
            <w:r w:rsidR="00440D45" w:rsidRPr="00440D45">
              <w:rPr>
                <w:b/>
              </w:rPr>
              <w:t xml:space="preserve">: </w:t>
            </w:r>
            <w:r w:rsidR="00440D45" w:rsidRPr="00440D45">
              <w:t>L</w:t>
            </w:r>
            <w:r w:rsidRPr="00440D45">
              <w:t>a resolución notificada establece la apertura temporal de los puntos de entrada y salida de sustancias sujetas a un control especial, debido a la emergencia de salud pública internacional relacionada con el nuevo coronavirus (SARS-CoV-2).</w:t>
            </w:r>
          </w:p>
        </w:tc>
      </w:tr>
      <w:tr w:rsidR="00440D45" w:rsidRPr="00440D45" w:rsidTr="00440D4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440D45" w:rsidRDefault="004D62C7" w:rsidP="00440D45">
            <w:pPr>
              <w:spacing w:before="120" w:after="120"/>
              <w:jc w:val="left"/>
              <w:rPr>
                <w:b/>
              </w:rPr>
            </w:pPr>
            <w:r w:rsidRPr="00440D45">
              <w:rPr>
                <w:b/>
              </w:rPr>
              <w:t>7.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440D45" w:rsidRDefault="004D62C7" w:rsidP="00440D45">
            <w:pPr>
              <w:spacing w:before="120" w:after="120"/>
              <w:rPr>
                <w:b/>
              </w:rPr>
            </w:pPr>
            <w:r w:rsidRPr="00440D45">
              <w:rPr>
                <w:b/>
              </w:rPr>
              <w:t>Objetivo y razón de ser, incluida, cuando proceda, la naturaleza de los problemas urgentes</w:t>
            </w:r>
            <w:r w:rsidR="00440D45" w:rsidRPr="00440D45">
              <w:rPr>
                <w:b/>
              </w:rPr>
              <w:t xml:space="preserve">: </w:t>
            </w:r>
            <w:r w:rsidR="00440D45" w:rsidRPr="00440D45">
              <w:t>p</w:t>
            </w:r>
            <w:r w:rsidRPr="00440D45">
              <w:t>rotección de la salud o seguridad humanas.</w:t>
            </w:r>
          </w:p>
        </w:tc>
      </w:tr>
      <w:tr w:rsidR="00440D45" w:rsidRPr="00440D45" w:rsidTr="00440D4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440D45" w:rsidRDefault="004D62C7" w:rsidP="00440D45">
            <w:pPr>
              <w:spacing w:before="120" w:after="120"/>
              <w:jc w:val="left"/>
              <w:rPr>
                <w:b/>
              </w:rPr>
            </w:pPr>
            <w:r w:rsidRPr="00440D45">
              <w:rPr>
                <w:b/>
              </w:rPr>
              <w:t>8.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944D4" w:rsidRPr="00440D45" w:rsidRDefault="004D62C7" w:rsidP="00440D45">
            <w:pPr>
              <w:spacing w:before="120" w:after="120"/>
            </w:pPr>
            <w:r w:rsidRPr="00440D45">
              <w:rPr>
                <w:b/>
              </w:rPr>
              <w:t>Documentos pertinentes:</w:t>
            </w:r>
          </w:p>
          <w:p w:rsidR="00F85C99" w:rsidRPr="00440D45" w:rsidRDefault="004D62C7" w:rsidP="00440D45">
            <w:pPr>
              <w:spacing w:before="120" w:after="120"/>
            </w:pPr>
            <w:r w:rsidRPr="00440D45">
              <w:t xml:space="preserve">1) </w:t>
            </w:r>
            <w:proofErr w:type="spellStart"/>
            <w:r w:rsidRPr="00440D45">
              <w:rPr>
                <w:i/>
                <w:iCs/>
              </w:rPr>
              <w:t>Brazilian</w:t>
            </w:r>
            <w:proofErr w:type="spellEnd"/>
            <w:r w:rsidRPr="00440D45">
              <w:rPr>
                <w:i/>
                <w:iCs/>
              </w:rPr>
              <w:t xml:space="preserve"> </w:t>
            </w:r>
            <w:proofErr w:type="spellStart"/>
            <w:r w:rsidRPr="00440D45">
              <w:rPr>
                <w:i/>
                <w:iCs/>
              </w:rPr>
              <w:t>Official</w:t>
            </w:r>
            <w:proofErr w:type="spellEnd"/>
            <w:r w:rsidRPr="00440D45">
              <w:rPr>
                <w:i/>
                <w:iCs/>
              </w:rPr>
              <w:t xml:space="preserve"> Gazette no. 144, </w:t>
            </w:r>
            <w:proofErr w:type="spellStart"/>
            <w:r w:rsidRPr="00440D45">
              <w:rPr>
                <w:i/>
                <w:iCs/>
              </w:rPr>
              <w:t>on</w:t>
            </w:r>
            <w:proofErr w:type="spellEnd"/>
            <w:r w:rsidRPr="00440D45">
              <w:rPr>
                <w:i/>
                <w:iCs/>
              </w:rPr>
              <w:t xml:space="preserve"> 29 </w:t>
            </w:r>
            <w:proofErr w:type="spellStart"/>
            <w:r w:rsidRPr="00440D45">
              <w:rPr>
                <w:i/>
                <w:iCs/>
              </w:rPr>
              <w:t>July</w:t>
            </w:r>
            <w:proofErr w:type="spellEnd"/>
            <w:r w:rsidRPr="00440D45">
              <w:rPr>
                <w:i/>
                <w:iCs/>
              </w:rPr>
              <w:t xml:space="preserve"> 2020, </w:t>
            </w:r>
            <w:proofErr w:type="spellStart"/>
            <w:r w:rsidRPr="00440D45">
              <w:rPr>
                <w:i/>
                <w:iCs/>
              </w:rPr>
              <w:t>Section</w:t>
            </w:r>
            <w:proofErr w:type="spellEnd"/>
            <w:r w:rsidRPr="00440D45">
              <w:rPr>
                <w:i/>
                <w:iCs/>
              </w:rPr>
              <w:t xml:space="preserve"> 1, page 56</w:t>
            </w:r>
            <w:r w:rsidRPr="00440D45">
              <w:t xml:space="preserve"> (Diario Oficial del Brasil).</w:t>
            </w:r>
          </w:p>
        </w:tc>
      </w:tr>
      <w:tr w:rsidR="00440D45" w:rsidRPr="00440D45" w:rsidTr="00440D4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440D45" w:rsidRDefault="004D62C7" w:rsidP="00440D45">
            <w:pPr>
              <w:spacing w:before="120" w:after="120"/>
              <w:jc w:val="left"/>
              <w:rPr>
                <w:b/>
              </w:rPr>
            </w:pPr>
            <w:r w:rsidRPr="00440D45">
              <w:rPr>
                <w:b/>
              </w:rPr>
              <w:t>9.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440D45" w:rsidRDefault="004D62C7" w:rsidP="00440D45">
            <w:pPr>
              <w:spacing w:before="120" w:after="120"/>
            </w:pPr>
            <w:r w:rsidRPr="00440D45">
              <w:rPr>
                <w:b/>
              </w:rPr>
              <w:t>Fecha propuesta de adopción</w:t>
            </w:r>
            <w:r w:rsidR="00440D45" w:rsidRPr="00440D45">
              <w:rPr>
                <w:b/>
              </w:rPr>
              <w:t xml:space="preserve">: </w:t>
            </w:r>
            <w:r w:rsidR="00440D45" w:rsidRPr="00440D45">
              <w:t>f</w:t>
            </w:r>
            <w:r w:rsidRPr="00440D45">
              <w:t>echa de publicación</w:t>
            </w:r>
          </w:p>
          <w:p w:rsidR="00EE3A11" w:rsidRPr="00440D45" w:rsidRDefault="004D62C7" w:rsidP="00440D45">
            <w:pPr>
              <w:spacing w:after="120"/>
            </w:pPr>
            <w:r w:rsidRPr="00440D45">
              <w:rPr>
                <w:b/>
              </w:rPr>
              <w:t>Fecha propuesta de entrada en vigor</w:t>
            </w:r>
            <w:r w:rsidR="00440D45" w:rsidRPr="00440D45">
              <w:rPr>
                <w:b/>
              </w:rPr>
              <w:t xml:space="preserve">: </w:t>
            </w:r>
            <w:r w:rsidR="00440D45" w:rsidRPr="00440D45">
              <w:t>f</w:t>
            </w:r>
            <w:r w:rsidRPr="00440D45">
              <w:t>echa de publicación</w:t>
            </w:r>
          </w:p>
        </w:tc>
      </w:tr>
      <w:tr w:rsidR="00440D45" w:rsidRPr="00440D45" w:rsidTr="00440D4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440D45" w:rsidRDefault="004D62C7" w:rsidP="00440D45">
            <w:pPr>
              <w:spacing w:before="120" w:after="120"/>
              <w:jc w:val="left"/>
              <w:rPr>
                <w:b/>
              </w:rPr>
            </w:pPr>
            <w:r w:rsidRPr="00440D45">
              <w:rPr>
                <w:b/>
              </w:rPr>
              <w:lastRenderedPageBreak/>
              <w:t>10.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440D45" w:rsidRDefault="004D62C7" w:rsidP="00440D45">
            <w:pPr>
              <w:spacing w:before="120" w:after="120"/>
            </w:pPr>
            <w:r w:rsidRPr="00440D45">
              <w:rPr>
                <w:b/>
              </w:rPr>
              <w:t>Fecha límite para la presentación de observaciones</w:t>
            </w:r>
            <w:r w:rsidR="00440D45" w:rsidRPr="00440D45">
              <w:rPr>
                <w:b/>
              </w:rPr>
              <w:t xml:space="preserve">: </w:t>
            </w:r>
            <w:r w:rsidR="00440D45" w:rsidRPr="00440D45">
              <w:t>N</w:t>
            </w:r>
            <w:r w:rsidRPr="00440D45">
              <w:t>o se aplica.</w:t>
            </w:r>
          </w:p>
        </w:tc>
      </w:tr>
      <w:tr w:rsidR="00347208" w:rsidRPr="00440D45" w:rsidTr="00440D45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F85C99" w:rsidRPr="00440D45" w:rsidRDefault="004D62C7" w:rsidP="00440D45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440D45">
              <w:rPr>
                <w:b/>
              </w:rPr>
              <w:t>11.</w:t>
            </w:r>
          </w:p>
        </w:tc>
        <w:tc>
          <w:tcPr>
            <w:tcW w:w="8282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4944D4" w:rsidRPr="00440D45" w:rsidRDefault="004D62C7" w:rsidP="00440D45">
            <w:pPr>
              <w:keepNext/>
              <w:keepLines/>
              <w:spacing w:before="120" w:after="120"/>
            </w:pPr>
            <w:r w:rsidRPr="00440D45">
              <w:rPr>
                <w:b/>
              </w:rPr>
              <w:t>Textos disponibles en</w:t>
            </w:r>
            <w:r w:rsidR="00440D45" w:rsidRPr="00440D45">
              <w:rPr>
                <w:b/>
              </w:rPr>
              <w:t>: S</w:t>
            </w:r>
            <w:r w:rsidRPr="00440D45">
              <w:rPr>
                <w:b/>
              </w:rPr>
              <w:t xml:space="preserve">ervicio nacional de información </w:t>
            </w:r>
            <w:r w:rsidR="00440D45" w:rsidRPr="00440D45">
              <w:rPr>
                <w:b/>
              </w:rPr>
              <w:t>[ ]</w:t>
            </w:r>
            <w:r w:rsidRPr="00440D45">
              <w:rPr>
                <w:b/>
              </w:rPr>
              <w:t>, o dirección, números de teléfono y de fax y direcciones de correo electrónico y sitios web, en su caso, de otra institución:</w:t>
            </w:r>
          </w:p>
          <w:p w:rsidR="004944D4" w:rsidRPr="00440D45" w:rsidRDefault="004D62C7" w:rsidP="00440D45">
            <w:pPr>
              <w:keepNext/>
              <w:keepLines/>
              <w:jc w:val="left"/>
            </w:pPr>
            <w:proofErr w:type="spellStart"/>
            <w:r w:rsidRPr="00440D45">
              <w:rPr>
                <w:i/>
                <w:iCs/>
              </w:rPr>
              <w:t>Brazilian</w:t>
            </w:r>
            <w:proofErr w:type="spellEnd"/>
            <w:r w:rsidRPr="00440D45">
              <w:rPr>
                <w:i/>
                <w:iCs/>
              </w:rPr>
              <w:t xml:space="preserve"> </w:t>
            </w:r>
            <w:proofErr w:type="spellStart"/>
            <w:r w:rsidRPr="00440D45">
              <w:rPr>
                <w:i/>
                <w:iCs/>
              </w:rPr>
              <w:t>Health</w:t>
            </w:r>
            <w:proofErr w:type="spellEnd"/>
            <w:r w:rsidRPr="00440D45">
              <w:rPr>
                <w:i/>
                <w:iCs/>
              </w:rPr>
              <w:t xml:space="preserve"> </w:t>
            </w:r>
            <w:proofErr w:type="spellStart"/>
            <w:r w:rsidRPr="00440D45">
              <w:rPr>
                <w:i/>
                <w:iCs/>
              </w:rPr>
              <w:t>Regulatory</w:t>
            </w:r>
            <w:proofErr w:type="spellEnd"/>
            <w:r w:rsidRPr="00440D45">
              <w:rPr>
                <w:i/>
                <w:iCs/>
              </w:rPr>
              <w:t xml:space="preserve"> Agency</w:t>
            </w:r>
            <w:r w:rsidRPr="00440D45">
              <w:t xml:space="preserve"> (</w:t>
            </w:r>
            <w:proofErr w:type="spellStart"/>
            <w:r w:rsidRPr="00440D45">
              <w:t>ANVISA</w:t>
            </w:r>
            <w:proofErr w:type="spellEnd"/>
            <w:r w:rsidRPr="00440D45">
              <w:t>) (Agencia Nacional de Vigilancia Sanitaria)</w:t>
            </w:r>
          </w:p>
          <w:p w:rsidR="004944D4" w:rsidRPr="00440D45" w:rsidRDefault="004D62C7" w:rsidP="00440D45">
            <w:pPr>
              <w:keepNext/>
              <w:keepLines/>
              <w:jc w:val="left"/>
            </w:pPr>
            <w:proofErr w:type="spellStart"/>
            <w:r w:rsidRPr="00440D45">
              <w:t>SIA</w:t>
            </w:r>
            <w:proofErr w:type="spellEnd"/>
            <w:r w:rsidRPr="00440D45">
              <w:t>, Trecho 5, Área Especial 57</w:t>
            </w:r>
          </w:p>
          <w:p w:rsidR="004944D4" w:rsidRPr="00440D45" w:rsidRDefault="004D62C7" w:rsidP="00440D45">
            <w:pPr>
              <w:keepNext/>
              <w:keepLines/>
              <w:jc w:val="left"/>
            </w:pPr>
            <w:r w:rsidRPr="00440D45">
              <w:t>Brasilia, DF (Brasil)</w:t>
            </w:r>
          </w:p>
          <w:p w:rsidR="004944D4" w:rsidRPr="00440D45" w:rsidRDefault="004D62C7" w:rsidP="00440D45">
            <w:pPr>
              <w:keepNext/>
              <w:keepLines/>
              <w:jc w:val="left"/>
            </w:pPr>
            <w:proofErr w:type="spellStart"/>
            <w:r w:rsidRPr="00440D45">
              <w:t>CEP</w:t>
            </w:r>
            <w:proofErr w:type="spellEnd"/>
            <w:r w:rsidR="00440D45" w:rsidRPr="00440D45">
              <w:t>: 7</w:t>
            </w:r>
            <w:r w:rsidRPr="00440D45">
              <w:t>1.205-050</w:t>
            </w:r>
          </w:p>
          <w:p w:rsidR="004944D4" w:rsidRPr="00440D45" w:rsidRDefault="004D62C7" w:rsidP="00440D45">
            <w:pPr>
              <w:keepNext/>
              <w:keepLines/>
              <w:jc w:val="left"/>
            </w:pPr>
            <w:r w:rsidRPr="00440D45">
              <w:t>Teléfono</w:t>
            </w:r>
            <w:r w:rsidR="00440D45" w:rsidRPr="00440D45">
              <w:t>: +</w:t>
            </w:r>
            <w:r w:rsidRPr="00440D45">
              <w:t>(55) 61 3462.5402</w:t>
            </w:r>
          </w:p>
          <w:p w:rsidR="0000088D" w:rsidRPr="00440D45" w:rsidRDefault="004D62C7" w:rsidP="00440D45">
            <w:pPr>
              <w:keepNext/>
              <w:keepLines/>
              <w:spacing w:before="120" w:after="120"/>
              <w:jc w:val="left"/>
            </w:pPr>
            <w:r w:rsidRPr="00440D45">
              <w:t xml:space="preserve">Sitio web: </w:t>
            </w:r>
            <w:hyperlink r:id="rId10" w:history="1">
              <w:r w:rsidR="00440D45" w:rsidRPr="00440D45">
                <w:rPr>
                  <w:rStyle w:val="Hyperlink"/>
                </w:rPr>
                <w:t>www.anvisa</w:t>
              </w:r>
              <w:bookmarkStart w:id="9" w:name="_GoBack"/>
              <w:bookmarkEnd w:id="9"/>
              <w:r w:rsidR="00440D45" w:rsidRPr="00440D45">
                <w:rPr>
                  <w:rStyle w:val="Hyperlink"/>
                </w:rPr>
                <w:t>.</w:t>
              </w:r>
              <w:r w:rsidR="00440D45" w:rsidRPr="00440D45">
                <w:rPr>
                  <w:rStyle w:val="Hyperlink"/>
                </w:rPr>
                <w:t>gov.br</w:t>
              </w:r>
            </w:hyperlink>
          </w:p>
          <w:p w:rsidR="0000088D" w:rsidRPr="00440D45" w:rsidRDefault="00BE6AC8" w:rsidP="00440D45">
            <w:pPr>
              <w:keepNext/>
              <w:keepLines/>
              <w:spacing w:before="120" w:after="120"/>
              <w:rPr>
                <w:rStyle w:val="Hyperlink"/>
              </w:rPr>
            </w:pPr>
            <w:hyperlink r:id="rId11" w:history="1">
              <w:r w:rsidR="00440D45" w:rsidRPr="00440D45">
                <w:rPr>
                  <w:rStyle w:val="Hyperlink"/>
                </w:rPr>
                <w:t>http://portal.anvisa.gov.b</w:t>
              </w:r>
              <w:r w:rsidR="00440D45" w:rsidRPr="00440D45">
                <w:rPr>
                  <w:rStyle w:val="Hyperlink"/>
                </w:rPr>
                <w:t>r</w:t>
              </w:r>
              <w:r w:rsidR="00440D45" w:rsidRPr="00440D45">
                <w:rPr>
                  <w:rStyle w:val="Hyperlink"/>
                </w:rPr>
                <w:t>/documents/10181/5963526/RDC_402_2020_.pdf/56deb8f9-2741-4078-baf5-d8d2f376e632</w:t>
              </w:r>
            </w:hyperlink>
          </w:p>
        </w:tc>
      </w:tr>
      <w:bookmarkEnd w:id="8"/>
    </w:tbl>
    <w:p w:rsidR="00EE3A11" w:rsidRPr="00440D45" w:rsidRDefault="00EE3A11" w:rsidP="00440D45"/>
    <w:sectPr w:rsidR="00EE3A11" w:rsidRPr="00440D45" w:rsidSect="00440D4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553" w:rsidRPr="00440D45" w:rsidRDefault="004D62C7">
      <w:bookmarkStart w:id="4" w:name="_Hlk48292979"/>
      <w:bookmarkStart w:id="5" w:name="_Hlk48292980"/>
      <w:r w:rsidRPr="00440D45">
        <w:separator/>
      </w:r>
      <w:bookmarkEnd w:id="4"/>
      <w:bookmarkEnd w:id="5"/>
    </w:p>
  </w:endnote>
  <w:endnote w:type="continuationSeparator" w:id="0">
    <w:p w:rsidR="00E13553" w:rsidRPr="00440D45" w:rsidRDefault="004D62C7">
      <w:bookmarkStart w:id="6" w:name="_Hlk48292981"/>
      <w:bookmarkStart w:id="7" w:name="_Hlk48292982"/>
      <w:r w:rsidRPr="00440D45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440D45" w:rsidRDefault="00440D45" w:rsidP="00440D45">
    <w:pPr>
      <w:pStyle w:val="Footer"/>
    </w:pPr>
    <w:bookmarkStart w:id="14" w:name="_Hlk48292967"/>
    <w:bookmarkStart w:id="15" w:name="_Hlk48292968"/>
    <w:r w:rsidRPr="00440D45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440D45" w:rsidRDefault="00440D45" w:rsidP="00440D45">
    <w:pPr>
      <w:pStyle w:val="Footer"/>
    </w:pPr>
    <w:bookmarkStart w:id="16" w:name="_Hlk48292969"/>
    <w:bookmarkStart w:id="17" w:name="_Hlk48292970"/>
    <w:r w:rsidRPr="00440D45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440D45" w:rsidRDefault="00440D45" w:rsidP="00440D45">
    <w:pPr>
      <w:pStyle w:val="Footer"/>
    </w:pPr>
    <w:bookmarkStart w:id="20" w:name="_Hlk48292973"/>
    <w:bookmarkStart w:id="21" w:name="_Hlk48292974"/>
    <w:r w:rsidRPr="00440D45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553" w:rsidRPr="00440D45" w:rsidRDefault="004D62C7">
      <w:bookmarkStart w:id="0" w:name="_Hlk48292975"/>
      <w:bookmarkStart w:id="1" w:name="_Hlk48292976"/>
      <w:r w:rsidRPr="00440D45">
        <w:separator/>
      </w:r>
      <w:bookmarkEnd w:id="0"/>
      <w:bookmarkEnd w:id="1"/>
    </w:p>
  </w:footnote>
  <w:footnote w:type="continuationSeparator" w:id="0">
    <w:p w:rsidR="00E13553" w:rsidRPr="00440D45" w:rsidRDefault="004D62C7">
      <w:bookmarkStart w:id="2" w:name="_Hlk48292977"/>
      <w:bookmarkStart w:id="3" w:name="_Hlk48292978"/>
      <w:r w:rsidRPr="00440D45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D45" w:rsidRPr="00440D45" w:rsidRDefault="00440D45" w:rsidP="00440D45">
    <w:pPr>
      <w:pStyle w:val="Header"/>
      <w:spacing w:after="240"/>
      <w:jc w:val="center"/>
    </w:pPr>
    <w:bookmarkStart w:id="10" w:name="_Hlk48292963"/>
    <w:bookmarkStart w:id="11" w:name="_Hlk48292964"/>
    <w:r w:rsidRPr="00440D45">
      <w:t>G/TBT/N/</w:t>
    </w:r>
    <w:proofErr w:type="spellStart"/>
    <w:r w:rsidRPr="00440D45">
      <w:t>BRA</w:t>
    </w:r>
    <w:proofErr w:type="spellEnd"/>
    <w:r w:rsidRPr="00440D45">
      <w:t>/1058</w:t>
    </w:r>
  </w:p>
  <w:p w:rsidR="00440D45" w:rsidRPr="00440D45" w:rsidRDefault="00440D45" w:rsidP="00440D45">
    <w:pPr>
      <w:pStyle w:val="Header"/>
      <w:pBdr>
        <w:bottom w:val="single" w:sz="4" w:space="1" w:color="auto"/>
      </w:pBdr>
      <w:jc w:val="center"/>
    </w:pPr>
    <w:r w:rsidRPr="00440D45">
      <w:t xml:space="preserve">- </w:t>
    </w:r>
    <w:r w:rsidRPr="00440D45">
      <w:fldChar w:fldCharType="begin"/>
    </w:r>
    <w:r w:rsidRPr="00440D45">
      <w:instrText xml:space="preserve"> PAGE  \* Arabic  \* MERGEFORMAT </w:instrText>
    </w:r>
    <w:r w:rsidRPr="00440D45">
      <w:fldChar w:fldCharType="separate"/>
    </w:r>
    <w:r w:rsidRPr="00440D45">
      <w:t>1</w:t>
    </w:r>
    <w:r w:rsidRPr="00440D45">
      <w:fldChar w:fldCharType="end"/>
    </w:r>
    <w:r w:rsidRPr="00440D45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D45" w:rsidRPr="00440D45" w:rsidRDefault="00440D45" w:rsidP="00440D45">
    <w:pPr>
      <w:pStyle w:val="Header"/>
      <w:spacing w:after="240"/>
      <w:jc w:val="center"/>
    </w:pPr>
    <w:bookmarkStart w:id="12" w:name="_Hlk48292965"/>
    <w:bookmarkStart w:id="13" w:name="_Hlk48292966"/>
    <w:r w:rsidRPr="00440D45">
      <w:t>G/TBT/N/</w:t>
    </w:r>
    <w:proofErr w:type="spellStart"/>
    <w:r w:rsidRPr="00440D45">
      <w:t>BRA</w:t>
    </w:r>
    <w:proofErr w:type="spellEnd"/>
    <w:r w:rsidRPr="00440D45">
      <w:t>/1058</w:t>
    </w:r>
  </w:p>
  <w:p w:rsidR="00440D45" w:rsidRPr="00440D45" w:rsidRDefault="00440D45" w:rsidP="00440D45">
    <w:pPr>
      <w:pStyle w:val="Header"/>
      <w:pBdr>
        <w:bottom w:val="single" w:sz="4" w:space="1" w:color="auto"/>
      </w:pBdr>
      <w:jc w:val="center"/>
    </w:pPr>
    <w:r w:rsidRPr="00440D45">
      <w:t xml:space="preserve">- </w:t>
    </w:r>
    <w:r w:rsidRPr="00440D45">
      <w:fldChar w:fldCharType="begin"/>
    </w:r>
    <w:r w:rsidRPr="00440D45">
      <w:instrText xml:space="preserve"> PAGE  \* Arabic  \* MERGEFORMAT </w:instrText>
    </w:r>
    <w:r w:rsidRPr="00440D45">
      <w:fldChar w:fldCharType="separate"/>
    </w:r>
    <w:r w:rsidRPr="00440D45">
      <w:t>1</w:t>
    </w:r>
    <w:r w:rsidRPr="00440D45">
      <w:fldChar w:fldCharType="end"/>
    </w:r>
    <w:r w:rsidRPr="00440D45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440D45" w:rsidRPr="00440D45" w:rsidTr="00440D45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440D45" w:rsidRPr="00440D45" w:rsidRDefault="00440D45" w:rsidP="00440D45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48292971"/>
          <w:bookmarkStart w:id="19" w:name="_Hlk48292972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440D45" w:rsidRPr="00440D45" w:rsidRDefault="00440D45" w:rsidP="00440D45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440D45" w:rsidRPr="00440D45" w:rsidTr="00440D45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440D45" w:rsidRPr="00440D45" w:rsidRDefault="00440D45" w:rsidP="00440D45">
          <w:pPr>
            <w:jc w:val="left"/>
            <w:rPr>
              <w:rFonts w:eastAsia="Verdana" w:cs="Verdana"/>
              <w:szCs w:val="18"/>
            </w:rPr>
          </w:pPr>
          <w:r w:rsidRPr="00440D45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440D45" w:rsidRPr="00440D45" w:rsidRDefault="00440D45" w:rsidP="00440D45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440D45" w:rsidRPr="00440D45" w:rsidTr="00440D45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440D45" w:rsidRPr="00440D45" w:rsidRDefault="00440D45" w:rsidP="00440D45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440D45" w:rsidRPr="00440D45" w:rsidRDefault="00440D45" w:rsidP="00440D45">
          <w:pPr>
            <w:jc w:val="right"/>
            <w:rPr>
              <w:rFonts w:eastAsia="Verdana" w:cs="Verdana"/>
              <w:b/>
              <w:szCs w:val="18"/>
            </w:rPr>
          </w:pPr>
          <w:r w:rsidRPr="00440D45">
            <w:rPr>
              <w:b/>
              <w:szCs w:val="18"/>
            </w:rPr>
            <w:t>G/TBT/N/</w:t>
          </w:r>
          <w:proofErr w:type="spellStart"/>
          <w:r w:rsidRPr="00440D45">
            <w:rPr>
              <w:b/>
              <w:szCs w:val="18"/>
            </w:rPr>
            <w:t>BRA</w:t>
          </w:r>
          <w:proofErr w:type="spellEnd"/>
          <w:r w:rsidRPr="00440D45">
            <w:rPr>
              <w:b/>
              <w:szCs w:val="18"/>
            </w:rPr>
            <w:t>/1058</w:t>
          </w:r>
        </w:p>
      </w:tc>
    </w:tr>
    <w:tr w:rsidR="00440D45" w:rsidRPr="00440D45" w:rsidTr="00440D45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440D45" w:rsidRPr="00440D45" w:rsidRDefault="00440D45" w:rsidP="00440D45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440D45" w:rsidRPr="00440D45" w:rsidRDefault="00440D45" w:rsidP="00440D45">
          <w:pPr>
            <w:jc w:val="right"/>
            <w:rPr>
              <w:rFonts w:eastAsia="Verdana" w:cs="Verdana"/>
              <w:szCs w:val="18"/>
            </w:rPr>
          </w:pPr>
          <w:r w:rsidRPr="00440D45">
            <w:rPr>
              <w:rFonts w:eastAsia="Verdana" w:cs="Verdana"/>
              <w:szCs w:val="18"/>
            </w:rPr>
            <w:t>6 de agosto de 2020</w:t>
          </w:r>
        </w:p>
      </w:tc>
    </w:tr>
    <w:tr w:rsidR="00440D45" w:rsidRPr="00440D45" w:rsidTr="00440D45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440D45" w:rsidRPr="00440D45" w:rsidRDefault="00440D45" w:rsidP="00440D45">
          <w:pPr>
            <w:jc w:val="left"/>
            <w:rPr>
              <w:rFonts w:eastAsia="Verdana" w:cs="Verdana"/>
              <w:b/>
              <w:szCs w:val="18"/>
            </w:rPr>
          </w:pPr>
          <w:r w:rsidRPr="00440D45">
            <w:rPr>
              <w:rFonts w:eastAsia="Verdana" w:cs="Verdana"/>
              <w:color w:val="FF0000"/>
              <w:szCs w:val="18"/>
            </w:rPr>
            <w:t>(20</w:t>
          </w:r>
          <w:r w:rsidRPr="00440D45">
            <w:rPr>
              <w:rFonts w:eastAsia="Verdana" w:cs="Verdana"/>
              <w:color w:val="FF0000"/>
              <w:szCs w:val="18"/>
            </w:rPr>
            <w:noBreakHyphen/>
          </w:r>
          <w:r w:rsidR="00BE6AC8">
            <w:rPr>
              <w:rFonts w:eastAsia="Verdana" w:cs="Verdana"/>
              <w:color w:val="FF0000"/>
              <w:szCs w:val="18"/>
            </w:rPr>
            <w:t>5453</w:t>
          </w:r>
          <w:r w:rsidRPr="00440D45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440D45" w:rsidRPr="00440D45" w:rsidRDefault="00440D45" w:rsidP="00440D45">
          <w:pPr>
            <w:jc w:val="right"/>
            <w:rPr>
              <w:rFonts w:eastAsia="Verdana" w:cs="Verdana"/>
              <w:szCs w:val="18"/>
            </w:rPr>
          </w:pPr>
          <w:r w:rsidRPr="00440D45">
            <w:rPr>
              <w:rFonts w:eastAsia="Verdana" w:cs="Verdana"/>
              <w:szCs w:val="18"/>
            </w:rPr>
            <w:t xml:space="preserve">Página: </w:t>
          </w:r>
          <w:r w:rsidRPr="00440D45">
            <w:rPr>
              <w:rFonts w:eastAsia="Verdana" w:cs="Verdana"/>
              <w:szCs w:val="18"/>
            </w:rPr>
            <w:fldChar w:fldCharType="begin"/>
          </w:r>
          <w:r w:rsidRPr="00440D45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440D45">
            <w:rPr>
              <w:rFonts w:eastAsia="Verdana" w:cs="Verdana"/>
              <w:szCs w:val="18"/>
            </w:rPr>
            <w:fldChar w:fldCharType="separate"/>
          </w:r>
          <w:r w:rsidRPr="00440D45">
            <w:rPr>
              <w:rFonts w:eastAsia="Verdana" w:cs="Verdana"/>
              <w:szCs w:val="18"/>
            </w:rPr>
            <w:t>1</w:t>
          </w:r>
          <w:r w:rsidRPr="00440D45">
            <w:rPr>
              <w:rFonts w:eastAsia="Verdana" w:cs="Verdana"/>
              <w:szCs w:val="18"/>
            </w:rPr>
            <w:fldChar w:fldCharType="end"/>
          </w:r>
          <w:r w:rsidRPr="00440D45">
            <w:rPr>
              <w:rFonts w:eastAsia="Verdana" w:cs="Verdana"/>
              <w:szCs w:val="18"/>
            </w:rPr>
            <w:t>/</w:t>
          </w:r>
          <w:r w:rsidRPr="00440D45">
            <w:rPr>
              <w:rFonts w:eastAsia="Verdana" w:cs="Verdana"/>
              <w:szCs w:val="18"/>
            </w:rPr>
            <w:fldChar w:fldCharType="begin"/>
          </w:r>
          <w:r w:rsidRPr="00440D45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440D45">
            <w:rPr>
              <w:rFonts w:eastAsia="Verdana" w:cs="Verdana"/>
              <w:szCs w:val="18"/>
            </w:rPr>
            <w:fldChar w:fldCharType="separate"/>
          </w:r>
          <w:r w:rsidRPr="00440D45">
            <w:rPr>
              <w:rFonts w:eastAsia="Verdana" w:cs="Verdana"/>
              <w:szCs w:val="18"/>
            </w:rPr>
            <w:t>1</w:t>
          </w:r>
          <w:r w:rsidRPr="00440D45">
            <w:rPr>
              <w:rFonts w:eastAsia="Verdana" w:cs="Verdana"/>
              <w:szCs w:val="18"/>
            </w:rPr>
            <w:fldChar w:fldCharType="end"/>
          </w:r>
        </w:p>
      </w:tc>
    </w:tr>
    <w:tr w:rsidR="00440D45" w:rsidRPr="00440D45" w:rsidTr="00440D45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440D45" w:rsidRPr="00440D45" w:rsidRDefault="00440D45" w:rsidP="00440D45">
          <w:pPr>
            <w:jc w:val="left"/>
            <w:rPr>
              <w:rFonts w:eastAsia="Verdana" w:cs="Verdana"/>
              <w:szCs w:val="18"/>
            </w:rPr>
          </w:pPr>
          <w:r w:rsidRPr="00440D45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440D45" w:rsidRPr="00440D45" w:rsidRDefault="00440D45" w:rsidP="00440D45">
          <w:pPr>
            <w:jc w:val="right"/>
            <w:rPr>
              <w:rFonts w:eastAsia="Verdana" w:cs="Verdana"/>
              <w:bCs/>
              <w:szCs w:val="18"/>
            </w:rPr>
          </w:pPr>
          <w:r w:rsidRPr="00440D45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18"/>
    <w:bookmarkEnd w:id="19"/>
  </w:tbl>
  <w:p w:rsidR="00ED54E0" w:rsidRPr="00440D45" w:rsidRDefault="00ED54E0" w:rsidP="00440D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6284CA4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BDC3DD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80607EE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976C8DBA"/>
    <w:numStyleLink w:val="LegalHeadings"/>
  </w:abstractNum>
  <w:abstractNum w:abstractNumId="12" w15:restartNumberingAfterBreak="0">
    <w:nsid w:val="57551E12"/>
    <w:multiLevelType w:val="multilevel"/>
    <w:tmpl w:val="976C8DB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0088D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22F20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47208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0D45"/>
    <w:rsid w:val="004423A4"/>
    <w:rsid w:val="00467032"/>
    <w:rsid w:val="0046754A"/>
    <w:rsid w:val="0048173D"/>
    <w:rsid w:val="004944D4"/>
    <w:rsid w:val="004A23F8"/>
    <w:rsid w:val="004C27A4"/>
    <w:rsid w:val="004D62C7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954EA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E6AC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A5E2D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3553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73D30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D77F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D4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0D45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0D45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0D45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0D45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0D45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0D45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0D45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0D45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0D45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440D45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440D45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440D45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440D45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440D45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440D45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440D45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440D45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440D45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440D45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440D45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440D45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440D4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440D45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440D4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440D45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440D45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440D45"/>
    <w:pPr>
      <w:numPr>
        <w:numId w:val="6"/>
      </w:numPr>
    </w:pPr>
  </w:style>
  <w:style w:type="paragraph" w:styleId="ListBullet">
    <w:name w:val="List Bullet"/>
    <w:basedOn w:val="Normal"/>
    <w:uiPriority w:val="1"/>
    <w:rsid w:val="00440D45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0D45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0D45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0D45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0D45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0D45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0D45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40D45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440D45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0D45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440D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0D45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440D45"/>
    <w:rPr>
      <w:szCs w:val="20"/>
    </w:rPr>
  </w:style>
  <w:style w:type="character" w:customStyle="1" w:styleId="EndnoteTextChar">
    <w:name w:val="Endnote Text Char"/>
    <w:link w:val="EndnoteText"/>
    <w:uiPriority w:val="49"/>
    <w:rsid w:val="00440D45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440D45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40D45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440D45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440D45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440D45"/>
    <w:pPr>
      <w:ind w:left="567" w:right="567" w:firstLine="0"/>
    </w:pPr>
  </w:style>
  <w:style w:type="character" w:styleId="FootnoteReference">
    <w:name w:val="footnote reference"/>
    <w:uiPriority w:val="5"/>
    <w:rsid w:val="00440D45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440D45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440D45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440D45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0D45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0D4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0D4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0D45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0D45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0D45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0D4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0D4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0D4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0D4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0D4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0D4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0D4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0D4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0D4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0D45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0D45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0D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D45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440D4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440D45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440D45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0D4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0D45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440D45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0D45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0D45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0D45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0D45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0D45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440D45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0D45"/>
  </w:style>
  <w:style w:type="paragraph" w:styleId="BlockText">
    <w:name w:val="Block Text"/>
    <w:basedOn w:val="Normal"/>
    <w:uiPriority w:val="99"/>
    <w:semiHidden/>
    <w:unhideWhenUsed/>
    <w:rsid w:val="00440D4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0D45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40D4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0D4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40D4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0D4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40D4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0D4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40D4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0D4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40D45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440D45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440D45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40D45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40D45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440D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0D45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0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40D45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0D45"/>
  </w:style>
  <w:style w:type="character" w:customStyle="1" w:styleId="DateChar">
    <w:name w:val="Date Char"/>
    <w:basedOn w:val="DefaultParagraphFont"/>
    <w:link w:val="Date"/>
    <w:uiPriority w:val="99"/>
    <w:semiHidden/>
    <w:rsid w:val="00440D4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0D4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40D45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0D4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40D45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440D45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440D4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0D4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440D45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440D45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0D4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40D45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440D45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440D45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440D45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440D45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0D4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40D45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440D45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440D45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440D45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440D4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0D4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0D4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0D4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0D4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0D4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0D4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0D4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0D45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0D4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440D45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0D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440D45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440D45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440D45"/>
    <w:rPr>
      <w:lang w:val="es-ES"/>
    </w:rPr>
  </w:style>
  <w:style w:type="paragraph" w:styleId="List">
    <w:name w:val="List"/>
    <w:basedOn w:val="Normal"/>
    <w:uiPriority w:val="99"/>
    <w:semiHidden/>
    <w:unhideWhenUsed/>
    <w:rsid w:val="00440D4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0D4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0D4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0D4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0D45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0D4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0D4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0D4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0D4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0D45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0D45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0D45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0D45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0D45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0D45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0D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40D45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0D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40D45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440D4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0D4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0D45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0D4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40D45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440D45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440D45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440D4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40D45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440D4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440D45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0D4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40D4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0D45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40D45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440D45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440D45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440D45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440D4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0D45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4944D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944D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944D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944D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944D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944D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944D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944D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944D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944D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944D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944D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944D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944D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4944D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944D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944D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944D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944D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944D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944D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944D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944D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944D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944D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944D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944D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944D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944D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944D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944D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944D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944D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944D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944D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944D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944D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944D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944D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944D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944D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944D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944D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944D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944D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944D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944D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944D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944D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4944D4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4944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944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944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944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944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944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944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4944D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944D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944D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944D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944D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944D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944D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4944D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944D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944D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944D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944D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944D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944D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944D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944D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944D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944D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944D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944D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944D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944D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944D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944D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944D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944D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944D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944D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944D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944D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944D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944D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944D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944D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944D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944D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944D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944D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944D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944D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944D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944D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4944D4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4944D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944D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944D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944D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944D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4944D4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4944D4"/>
    <w:rPr>
      <w:color w:val="0000FF"/>
      <w:u w:val="single"/>
      <w:shd w:val="clear" w:color="auto" w:fill="F3F2F1"/>
      <w:lang w:val="es-ES"/>
    </w:rPr>
  </w:style>
  <w:style w:type="table" w:styleId="TableGridLight">
    <w:name w:val="Grid Table Light"/>
    <w:basedOn w:val="TableNormal"/>
    <w:uiPriority w:val="40"/>
    <w:rsid w:val="004944D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4944D4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reirastecnicas@inmetro.gov.b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://portal.anvisa.gov.br/documents/10181/5963526/RDC_402_2020_.pdf/56deb8f9-2741-4078-baf5-d8d2f376e63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anvisa.gov.br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nmetro.gov.br/barreirastecnicas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4</TotalTime>
  <Pages>2</Pages>
  <Words>427</Words>
  <Characters>2512</Characters>
  <Application>Microsoft Office Word</Application>
  <DocSecurity>0</DocSecurity>
  <Lines>66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4</cp:revision>
  <dcterms:created xsi:type="dcterms:W3CDTF">2020-08-14T06:45:00Z</dcterms:created>
  <dcterms:modified xsi:type="dcterms:W3CDTF">2020-08-14T08:46:00Z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7ba3bdd5-4f36-4747-b1a7-5de81f05676b</vt:lpwstr>
  </property>
  <property fmtid="{D5CDD505-2E9C-101B-9397-08002B2CF9AE}" pid="3" name="WTOCLASSIFICATION">
    <vt:lpwstr>WTO OFFICIAL</vt:lpwstr>
  </property>
</Properties>
</file>