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B46B" w14:textId="6A9D4CC6" w:rsidR="009239F7" w:rsidRPr="00D77E4C" w:rsidRDefault="00D77E4C" w:rsidP="00D77E4C">
      <w:pPr>
        <w:pStyle w:val="Title"/>
        <w:rPr>
          <w:caps w:val="0"/>
          <w:kern w:val="0"/>
        </w:rPr>
      </w:pPr>
      <w:r w:rsidRPr="00D77E4C">
        <w:rPr>
          <w:caps w:val="0"/>
          <w:kern w:val="0"/>
        </w:rPr>
        <w:t>NOTIFICACIÓN</w:t>
      </w:r>
    </w:p>
    <w:p w14:paraId="2FF529A4" w14:textId="77777777" w:rsidR="009239F7" w:rsidRPr="00D77E4C" w:rsidRDefault="00243FEA" w:rsidP="00D77E4C">
      <w:pPr>
        <w:jc w:val="center"/>
      </w:pPr>
      <w:r w:rsidRPr="00D77E4C">
        <w:t>Se da traslado de la notificación siguiente de conformidad con el artículo 10.6.</w:t>
      </w:r>
    </w:p>
    <w:p w14:paraId="6B4B37F7" w14:textId="77777777" w:rsidR="009239F7" w:rsidRPr="00D77E4C" w:rsidRDefault="009239F7" w:rsidP="00D77E4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77E4C" w:rsidRPr="00D77E4C" w14:paraId="5C5915B0" w14:textId="77777777" w:rsidTr="00D77E4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FAEF232" w14:textId="77777777" w:rsidR="00F85C99" w:rsidRPr="00D77E4C" w:rsidRDefault="00243FEA" w:rsidP="00D77E4C">
            <w:pPr>
              <w:spacing w:before="120" w:after="120"/>
              <w:jc w:val="left"/>
            </w:pPr>
            <w:r w:rsidRPr="00D77E4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7A6607B" w14:textId="1F073356" w:rsidR="001D63DC" w:rsidRPr="00D77E4C" w:rsidRDefault="00243FEA" w:rsidP="00D77E4C">
            <w:pPr>
              <w:spacing w:before="120" w:after="120"/>
            </w:pPr>
            <w:r w:rsidRPr="00D77E4C">
              <w:rPr>
                <w:b/>
              </w:rPr>
              <w:t>Miembro que notifica</w:t>
            </w:r>
            <w:r w:rsidR="00D77E4C" w:rsidRPr="00D77E4C">
              <w:rPr>
                <w:b/>
              </w:rPr>
              <w:t xml:space="preserve">: </w:t>
            </w:r>
            <w:r w:rsidR="00D77E4C" w:rsidRPr="00D77E4C">
              <w:rPr>
                <w:u w:val="single"/>
              </w:rPr>
              <w:t>B</w:t>
            </w:r>
            <w:r w:rsidRPr="00D77E4C">
              <w:rPr>
                <w:u w:val="single"/>
              </w:rPr>
              <w:t>OTSWANA</w:t>
            </w:r>
          </w:p>
          <w:p w14:paraId="2D02B7FC" w14:textId="585CED04" w:rsidR="00F85C99" w:rsidRPr="00D77E4C" w:rsidRDefault="00243FEA" w:rsidP="00D77E4C">
            <w:pPr>
              <w:spacing w:after="120"/>
            </w:pPr>
            <w:r w:rsidRPr="00D77E4C">
              <w:rPr>
                <w:b/>
              </w:rPr>
              <w:t>Si procede, nombre del gobierno local de que se trate (artículos 3.2 y 7.2):</w:t>
            </w:r>
          </w:p>
        </w:tc>
      </w:tr>
      <w:tr w:rsidR="00D77E4C" w:rsidRPr="00D77E4C" w14:paraId="54DAD481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1E44A" w14:textId="77777777" w:rsidR="00F85C99" w:rsidRPr="00D77E4C" w:rsidRDefault="00243FEA" w:rsidP="00D77E4C">
            <w:pPr>
              <w:spacing w:before="120" w:after="120"/>
              <w:jc w:val="left"/>
            </w:pPr>
            <w:r w:rsidRPr="00D77E4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55FF0" w14:textId="77777777" w:rsidR="001D63DC" w:rsidRPr="00D77E4C" w:rsidRDefault="00243FEA" w:rsidP="00D77E4C">
            <w:pPr>
              <w:spacing w:before="120" w:after="120"/>
            </w:pPr>
            <w:r w:rsidRPr="00D77E4C">
              <w:rPr>
                <w:b/>
              </w:rPr>
              <w:t>Organismo responsable:</w:t>
            </w:r>
          </w:p>
          <w:p w14:paraId="01C144EB" w14:textId="77777777" w:rsidR="001D63DC" w:rsidRPr="00D77E4C" w:rsidRDefault="00243FEA" w:rsidP="00D77E4C">
            <w:pPr>
              <w:jc w:val="left"/>
            </w:pPr>
            <w:r w:rsidRPr="00D77E4C">
              <w:rPr>
                <w:i/>
                <w:iCs/>
              </w:rPr>
              <w:t>MINISTRY OF INVESTMENT TRADE AND INDUSTRY</w:t>
            </w:r>
            <w:r w:rsidRPr="00D77E4C">
              <w:t xml:space="preserve"> (MINISTERIO DE INVERSIONES, COMERCIO E INDUSTRIA)</w:t>
            </w:r>
          </w:p>
          <w:p w14:paraId="6440DCA2" w14:textId="1653B8C4" w:rsidR="001D63DC" w:rsidRPr="00D77E4C" w:rsidRDefault="00243FEA" w:rsidP="00D77E4C">
            <w:pPr>
              <w:jc w:val="left"/>
            </w:pPr>
            <w:r w:rsidRPr="00D77E4C">
              <w:t xml:space="preserve">PRIVATE </w:t>
            </w:r>
            <w:r w:rsidR="00D77E4C" w:rsidRPr="00D77E4C">
              <w:t>BAG 004</w:t>
            </w:r>
          </w:p>
          <w:p w14:paraId="3BBC05EF" w14:textId="77777777" w:rsidR="001D63DC" w:rsidRPr="00D77E4C" w:rsidRDefault="00243FEA" w:rsidP="00D77E4C">
            <w:pPr>
              <w:jc w:val="left"/>
            </w:pPr>
            <w:r w:rsidRPr="00D77E4C">
              <w:t>GABORONE</w:t>
            </w:r>
          </w:p>
          <w:p w14:paraId="05D5C63D" w14:textId="5DC6C7F9" w:rsidR="006432E1" w:rsidRPr="00D77E4C" w:rsidRDefault="00243FEA" w:rsidP="00D77E4C">
            <w:pPr>
              <w:spacing w:after="120"/>
              <w:jc w:val="left"/>
            </w:pPr>
            <w:r w:rsidRPr="00D77E4C">
              <w:t>TELÉFONO</w:t>
            </w:r>
            <w:r w:rsidR="00D77E4C" w:rsidRPr="00D77E4C">
              <w:t>: (</w:t>
            </w:r>
            <w:r w:rsidRPr="00D77E4C">
              <w:t>+267) 3601200</w:t>
            </w:r>
          </w:p>
          <w:p w14:paraId="78AC1CD8" w14:textId="77777777" w:rsidR="001D63DC" w:rsidRPr="00D77E4C" w:rsidRDefault="00243FEA" w:rsidP="00D77E4C">
            <w:pPr>
              <w:spacing w:after="120"/>
            </w:pPr>
            <w:r w:rsidRPr="00D77E4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24EB4B3E" w14:textId="77777777" w:rsidR="001D63DC" w:rsidRPr="00D77E4C" w:rsidRDefault="00243FEA" w:rsidP="00D77E4C">
            <w:pPr>
              <w:jc w:val="left"/>
            </w:pPr>
            <w:r w:rsidRPr="00D77E4C">
              <w:rPr>
                <w:i/>
                <w:iCs/>
              </w:rPr>
              <w:t>BOTSWANA BUREAU OF STANDARDS</w:t>
            </w:r>
            <w:r w:rsidRPr="00D77E4C">
              <w:t xml:space="preserve"> (OFICINA DE NORMALIZACIÓN DE BOTSWANA)</w:t>
            </w:r>
          </w:p>
          <w:p w14:paraId="6355BB8F" w14:textId="77777777" w:rsidR="001D63DC" w:rsidRPr="00D77E4C" w:rsidRDefault="00243FEA" w:rsidP="00D77E4C">
            <w:pPr>
              <w:jc w:val="left"/>
            </w:pPr>
            <w:r w:rsidRPr="00D77E4C">
              <w:t>PRIVATE BAG BO 48</w:t>
            </w:r>
          </w:p>
          <w:p w14:paraId="5ECF0F4A" w14:textId="77777777" w:rsidR="001D63DC" w:rsidRPr="00D77E4C" w:rsidRDefault="00243FEA" w:rsidP="00D77E4C">
            <w:pPr>
              <w:jc w:val="left"/>
            </w:pPr>
            <w:r w:rsidRPr="00D77E4C">
              <w:t>GABORONE</w:t>
            </w:r>
          </w:p>
          <w:p w14:paraId="03B85880" w14:textId="77777777" w:rsidR="001D63DC" w:rsidRPr="00D77E4C" w:rsidRDefault="00243FEA" w:rsidP="00D77E4C">
            <w:pPr>
              <w:jc w:val="left"/>
            </w:pPr>
            <w:r w:rsidRPr="00D77E4C">
              <w:t>BOTSWANA</w:t>
            </w:r>
          </w:p>
          <w:p w14:paraId="5BA8F719" w14:textId="226F3176" w:rsidR="001D63DC" w:rsidRPr="00D77E4C" w:rsidRDefault="00243FEA" w:rsidP="00D77E4C">
            <w:pPr>
              <w:jc w:val="left"/>
            </w:pPr>
            <w:r w:rsidRPr="00D77E4C">
              <w:t>TELÉFONO</w:t>
            </w:r>
            <w:r w:rsidR="00D77E4C" w:rsidRPr="00D77E4C">
              <w:t>: (</w:t>
            </w:r>
            <w:r w:rsidRPr="00D77E4C">
              <w:t>+267) 3903200</w:t>
            </w:r>
          </w:p>
          <w:p w14:paraId="6747C555" w14:textId="584A7142" w:rsidR="001D63DC" w:rsidRPr="00D77E4C" w:rsidRDefault="00243FEA" w:rsidP="00D77E4C">
            <w:pPr>
              <w:jc w:val="left"/>
            </w:pPr>
            <w:r w:rsidRPr="00D77E4C">
              <w:t>FAX</w:t>
            </w:r>
            <w:r w:rsidR="00D77E4C" w:rsidRPr="00D77E4C">
              <w:t>: (</w:t>
            </w:r>
            <w:r w:rsidRPr="00D77E4C">
              <w:t>+267) 3903120</w:t>
            </w:r>
          </w:p>
          <w:p w14:paraId="51A8D406" w14:textId="1749D6A8" w:rsidR="006432E1" w:rsidRPr="00D77E4C" w:rsidRDefault="00243FEA" w:rsidP="00D77E4C">
            <w:pPr>
              <w:spacing w:after="120"/>
              <w:jc w:val="left"/>
            </w:pPr>
            <w:r w:rsidRPr="00D77E4C">
              <w:t xml:space="preserve">CORREO ELECTRÓNICO: </w:t>
            </w:r>
            <w:hyperlink r:id="rId8" w:history="1">
              <w:r w:rsidR="00D77E4C" w:rsidRPr="00D77E4C">
                <w:rPr>
                  <w:rStyle w:val="Hyperlink"/>
                </w:rPr>
                <w:t>infoc@hq.bobstandards.bw</w:t>
              </w:r>
            </w:hyperlink>
          </w:p>
        </w:tc>
      </w:tr>
      <w:tr w:rsidR="00D77E4C" w:rsidRPr="00D77E4C" w14:paraId="094AE44F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72909" w14:textId="77777777" w:rsidR="00F85C99" w:rsidRPr="00D77E4C" w:rsidRDefault="00243FEA" w:rsidP="00D77E4C">
            <w:pPr>
              <w:spacing w:before="120" w:after="120"/>
              <w:jc w:val="left"/>
              <w:rPr>
                <w:b/>
              </w:rPr>
            </w:pPr>
            <w:r w:rsidRPr="00D77E4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E25C0" w14:textId="5709FB52" w:rsidR="00F85C99" w:rsidRPr="00D77E4C" w:rsidRDefault="00243FEA" w:rsidP="00D77E4C">
            <w:pPr>
              <w:spacing w:before="120" w:after="120"/>
            </w:pPr>
            <w:r w:rsidRPr="00D77E4C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D77E4C" w:rsidRPr="00D77E4C">
              <w:rPr>
                <w:b/>
                <w:bCs/>
              </w:rPr>
              <w:t>[ ]</w:t>
            </w:r>
            <w:proofErr w:type="gramEnd"/>
            <w:r w:rsidRPr="00D77E4C">
              <w:rPr>
                <w:b/>
                <w:bCs/>
              </w:rPr>
              <w:t xml:space="preserve">, 5.6.2 [X], 5.7.1 </w:t>
            </w:r>
            <w:r w:rsidR="00D77E4C" w:rsidRPr="00D77E4C">
              <w:rPr>
                <w:b/>
                <w:bCs/>
              </w:rPr>
              <w:t>[ ]</w:t>
            </w:r>
            <w:r w:rsidRPr="00D77E4C">
              <w:rPr>
                <w:b/>
                <w:bCs/>
              </w:rPr>
              <w:t>, o en virtud de:</w:t>
            </w:r>
          </w:p>
        </w:tc>
      </w:tr>
      <w:tr w:rsidR="00D77E4C" w:rsidRPr="00D77E4C" w14:paraId="4CE25EB7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56EF6" w14:textId="77777777" w:rsidR="00F85C99" w:rsidRPr="00D77E4C" w:rsidRDefault="00243FEA" w:rsidP="00D77E4C">
            <w:pPr>
              <w:spacing w:before="120" w:after="120"/>
              <w:jc w:val="left"/>
            </w:pPr>
            <w:r w:rsidRPr="00D77E4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E990D" w14:textId="29C8AEB6" w:rsidR="00F85C99" w:rsidRPr="00D77E4C" w:rsidRDefault="00243FEA" w:rsidP="00D77E4C">
            <w:pPr>
              <w:spacing w:before="120" w:after="120"/>
            </w:pPr>
            <w:r w:rsidRPr="00D77E4C">
              <w:rPr>
                <w:b/>
              </w:rPr>
              <w:t>Productos abarcados (partida del SA o de la NCCA cuando corresponda</w:t>
            </w:r>
            <w:r w:rsidR="00D77E4C" w:rsidRPr="00D77E4C">
              <w:rPr>
                <w:b/>
              </w:rPr>
              <w:t>; e</w:t>
            </w:r>
            <w:r w:rsidRPr="00D77E4C">
              <w:rPr>
                <w:b/>
              </w:rPr>
              <w:t>n otro caso partida del arancel nacional</w:t>
            </w:r>
            <w:r w:rsidR="00D77E4C" w:rsidRPr="00D77E4C">
              <w:rPr>
                <w:b/>
              </w:rPr>
              <w:t>. P</w:t>
            </w:r>
            <w:r w:rsidRPr="00D77E4C">
              <w:rPr>
                <w:b/>
              </w:rPr>
              <w:t xml:space="preserve">odrá </w:t>
            </w:r>
            <w:proofErr w:type="gramStart"/>
            <w:r w:rsidRPr="00D77E4C">
              <w:rPr>
                <w:b/>
              </w:rPr>
              <w:t>indicarse</w:t>
            </w:r>
            <w:proofErr w:type="gramEnd"/>
            <w:r w:rsidRPr="00D77E4C">
              <w:rPr>
                <w:b/>
              </w:rPr>
              <w:t xml:space="preserve"> además, cuando proceda, el número de partida de la ICS)</w:t>
            </w:r>
            <w:r w:rsidR="00D77E4C" w:rsidRPr="00D77E4C">
              <w:rPr>
                <w:b/>
              </w:rPr>
              <w:t xml:space="preserve">: </w:t>
            </w:r>
            <w:r w:rsidR="00D77E4C" w:rsidRPr="00D77E4C">
              <w:t>M</w:t>
            </w:r>
            <w:r w:rsidRPr="00D77E4C">
              <w:t>EDIO AMBIENTE</w:t>
            </w:r>
            <w:r w:rsidR="00D77E4C" w:rsidRPr="00D77E4C">
              <w:t>. P</w:t>
            </w:r>
            <w:r w:rsidRPr="00D77E4C">
              <w:t>ROTECCIÓN DE LA SALUD</w:t>
            </w:r>
            <w:r w:rsidR="00D77E4C" w:rsidRPr="00D77E4C">
              <w:t>. S</w:t>
            </w:r>
            <w:r w:rsidRPr="00D77E4C">
              <w:t>EGURIDAD (ICS</w:t>
            </w:r>
            <w:r w:rsidR="00D77E4C" w:rsidRPr="00D77E4C">
              <w:t xml:space="preserve"> </w:t>
            </w:r>
            <w:r w:rsidRPr="00D77E4C">
              <w:t>13)</w:t>
            </w:r>
          </w:p>
        </w:tc>
      </w:tr>
      <w:tr w:rsidR="00D77E4C" w:rsidRPr="00D77E4C" w14:paraId="5F2DBBB5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867E7" w14:textId="77777777" w:rsidR="00F85C99" w:rsidRPr="00D77E4C" w:rsidRDefault="00243FEA" w:rsidP="00D77E4C">
            <w:pPr>
              <w:spacing w:before="120" w:after="120"/>
              <w:jc w:val="left"/>
            </w:pPr>
            <w:r w:rsidRPr="00D77E4C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6BF18" w14:textId="355735D5" w:rsidR="00F85C99" w:rsidRPr="00D77E4C" w:rsidRDefault="00243FEA" w:rsidP="00D77E4C">
            <w:pPr>
              <w:spacing w:before="120" w:after="120"/>
            </w:pPr>
            <w:r w:rsidRPr="00D77E4C">
              <w:rPr>
                <w:b/>
              </w:rPr>
              <w:t>Título, número de páginas e idioma(s) del documento notificado</w:t>
            </w:r>
            <w:r w:rsidR="00D77E4C" w:rsidRPr="00D77E4C">
              <w:rPr>
                <w:b/>
              </w:rPr>
              <w:t xml:space="preserve">: </w:t>
            </w:r>
            <w:r w:rsidR="00D77E4C" w:rsidRPr="00D77E4C">
              <w:t>N</w:t>
            </w:r>
            <w:r w:rsidRPr="00D77E4C">
              <w:t xml:space="preserve">orma </w:t>
            </w:r>
            <w:r w:rsidR="00D77E4C" w:rsidRPr="00D77E4C">
              <w:t>IEC 62560</w:t>
            </w:r>
            <w:r w:rsidRPr="00D77E4C">
              <w:t>:2011+AMD1:2015,</w:t>
            </w:r>
            <w:r w:rsidRPr="00D77E4C">
              <w:rPr>
                <w:i/>
                <w:iCs/>
              </w:rPr>
              <w:t xml:space="preserve"> </w:t>
            </w:r>
            <w:proofErr w:type="spellStart"/>
            <w:r w:rsidRPr="00D77E4C">
              <w:rPr>
                <w:i/>
                <w:iCs/>
              </w:rPr>
              <w:t>Self-ballasted</w:t>
            </w:r>
            <w:proofErr w:type="spellEnd"/>
            <w:r w:rsidRPr="00D77E4C">
              <w:rPr>
                <w:i/>
                <w:iCs/>
              </w:rPr>
              <w:t xml:space="preserve"> LED-</w:t>
            </w:r>
            <w:proofErr w:type="spellStart"/>
            <w:r w:rsidRPr="00D77E4C">
              <w:rPr>
                <w:i/>
                <w:iCs/>
              </w:rPr>
              <w:t>lamps</w:t>
            </w:r>
            <w:proofErr w:type="spellEnd"/>
            <w:r w:rsidRPr="00D77E4C">
              <w:rPr>
                <w:i/>
                <w:iCs/>
              </w:rPr>
              <w:t xml:space="preserve"> </w:t>
            </w:r>
            <w:proofErr w:type="spellStart"/>
            <w:r w:rsidRPr="00D77E4C">
              <w:rPr>
                <w:i/>
                <w:iCs/>
              </w:rPr>
              <w:t>for</w:t>
            </w:r>
            <w:proofErr w:type="spellEnd"/>
            <w:r w:rsidRPr="00D77E4C">
              <w:rPr>
                <w:i/>
                <w:iCs/>
              </w:rPr>
              <w:t xml:space="preserve"> general </w:t>
            </w:r>
            <w:proofErr w:type="spellStart"/>
            <w:r w:rsidRPr="00D77E4C">
              <w:rPr>
                <w:i/>
                <w:iCs/>
              </w:rPr>
              <w:t>lighting</w:t>
            </w:r>
            <w:proofErr w:type="spellEnd"/>
            <w:r w:rsidRPr="00D77E4C">
              <w:rPr>
                <w:i/>
                <w:iCs/>
              </w:rPr>
              <w:t xml:space="preserve"> </w:t>
            </w:r>
            <w:proofErr w:type="spellStart"/>
            <w:r w:rsidRPr="00D77E4C">
              <w:rPr>
                <w:i/>
                <w:iCs/>
              </w:rPr>
              <w:t>services</w:t>
            </w:r>
            <w:proofErr w:type="spellEnd"/>
            <w:r w:rsidRPr="00D77E4C">
              <w:rPr>
                <w:i/>
                <w:iCs/>
              </w:rPr>
              <w:t xml:space="preserve"> </w:t>
            </w:r>
            <w:proofErr w:type="spellStart"/>
            <w:r w:rsidRPr="00D77E4C">
              <w:rPr>
                <w:i/>
                <w:iCs/>
              </w:rPr>
              <w:t>by</w:t>
            </w:r>
            <w:proofErr w:type="spellEnd"/>
            <w:r w:rsidRPr="00D77E4C">
              <w:rPr>
                <w:i/>
                <w:iCs/>
              </w:rPr>
              <w:t xml:space="preserve"> </w:t>
            </w:r>
            <w:proofErr w:type="spellStart"/>
            <w:r w:rsidRPr="00D77E4C">
              <w:rPr>
                <w:i/>
                <w:iCs/>
              </w:rPr>
              <w:t>voltage</w:t>
            </w:r>
            <w:proofErr w:type="spellEnd"/>
            <w:r w:rsidRPr="00D77E4C">
              <w:rPr>
                <w:i/>
                <w:iCs/>
              </w:rPr>
              <w:t xml:space="preserve"> &gt;50 V - Safety </w:t>
            </w:r>
            <w:proofErr w:type="spellStart"/>
            <w:r w:rsidRPr="00D77E4C">
              <w:rPr>
                <w:i/>
                <w:iCs/>
              </w:rPr>
              <w:t>specifications</w:t>
            </w:r>
            <w:proofErr w:type="spellEnd"/>
            <w:r w:rsidRPr="00D77E4C">
              <w:t xml:space="preserve"> (Lámparas LED con balasto incorporado para servicios de iluminación general con tensión &gt; 50 V</w:t>
            </w:r>
            <w:r w:rsidR="00D77E4C" w:rsidRPr="00D77E4C">
              <w:t>. E</w:t>
            </w:r>
            <w:r w:rsidRPr="00D77E4C">
              <w:t>specificaciones de seguridad).</w:t>
            </w:r>
          </w:p>
        </w:tc>
      </w:tr>
      <w:tr w:rsidR="00D77E4C" w:rsidRPr="00D77E4C" w14:paraId="47EF0970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6ED3C" w14:textId="77777777" w:rsidR="00F85C99" w:rsidRPr="00D77E4C" w:rsidRDefault="00243FEA" w:rsidP="00D77E4C">
            <w:pPr>
              <w:spacing w:before="120" w:after="120"/>
              <w:jc w:val="left"/>
              <w:rPr>
                <w:b/>
              </w:rPr>
            </w:pPr>
            <w:r w:rsidRPr="00D77E4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818DF" w14:textId="1E0C99C7" w:rsidR="00F85C99" w:rsidRPr="00D77E4C" w:rsidRDefault="00243FEA" w:rsidP="00D77E4C">
            <w:pPr>
              <w:spacing w:before="120" w:after="120"/>
              <w:rPr>
                <w:b/>
              </w:rPr>
            </w:pPr>
            <w:r w:rsidRPr="00D77E4C">
              <w:rPr>
                <w:b/>
              </w:rPr>
              <w:t>Descripción del contenido</w:t>
            </w:r>
            <w:r w:rsidR="00D77E4C" w:rsidRPr="00D77E4C">
              <w:rPr>
                <w:b/>
              </w:rPr>
              <w:t xml:space="preserve">: </w:t>
            </w:r>
            <w:r w:rsidR="00D77E4C" w:rsidRPr="00D77E4C">
              <w:t>L</w:t>
            </w:r>
            <w:r w:rsidRPr="00D77E4C">
              <w:t>a Norma notificada especifica los requisitos de seguridad y de intercambiabilidad, así como los métodos y condiciones de ensayo necesarios para demostrar la conformidad de las lámparas LED con dispositivo incorporado de funcionamiento estable (lámparas LED con balasto incorporado), para uso doméstico y propósitos similares de iluminación general, con</w:t>
            </w:r>
            <w:r w:rsidR="00D77E4C" w:rsidRPr="00D77E4C">
              <w:t>: -</w:t>
            </w:r>
            <w:r w:rsidRPr="00D77E4C">
              <w:t xml:space="preserve"> potencias nominales hasta 60 W</w:t>
            </w:r>
            <w:r w:rsidR="00D77E4C" w:rsidRPr="00D77E4C">
              <w:t>; -</w:t>
            </w:r>
            <w:r w:rsidRPr="00D77E4C">
              <w:t xml:space="preserve"> un voltaje nominal entre 50 V y 250 V.</w:t>
            </w:r>
          </w:p>
        </w:tc>
      </w:tr>
      <w:tr w:rsidR="00D77E4C" w:rsidRPr="00D77E4C" w14:paraId="2B6B87D1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9F337" w14:textId="77777777" w:rsidR="00F85C99" w:rsidRPr="00D77E4C" w:rsidRDefault="00243FEA" w:rsidP="00D77E4C">
            <w:pPr>
              <w:spacing w:before="120" w:after="120"/>
              <w:jc w:val="left"/>
              <w:rPr>
                <w:b/>
              </w:rPr>
            </w:pPr>
            <w:r w:rsidRPr="00D77E4C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4638B" w14:textId="21F6FD0D" w:rsidR="00F85C99" w:rsidRPr="00D77E4C" w:rsidRDefault="00243FEA" w:rsidP="00D77E4C">
            <w:pPr>
              <w:keepNext/>
              <w:keepLines/>
              <w:spacing w:before="120" w:after="120"/>
              <w:rPr>
                <w:b/>
              </w:rPr>
            </w:pPr>
            <w:r w:rsidRPr="00D77E4C">
              <w:rPr>
                <w:b/>
              </w:rPr>
              <w:t>Objetivo y razón de ser, incluida, cuando proceda, la naturaleza de los problemas urgentes</w:t>
            </w:r>
            <w:r w:rsidR="00D77E4C" w:rsidRPr="00D77E4C">
              <w:rPr>
                <w:b/>
              </w:rPr>
              <w:t xml:space="preserve">: </w:t>
            </w:r>
            <w:r w:rsidR="00D77E4C" w:rsidRPr="00D77E4C">
              <w:t>i</w:t>
            </w:r>
            <w:r w:rsidRPr="00D77E4C">
              <w:t>mperativos de la seguridad nacional</w:t>
            </w:r>
            <w:r w:rsidR="00D77E4C" w:rsidRPr="00D77E4C">
              <w:t>; p</w:t>
            </w:r>
            <w:r w:rsidRPr="00D77E4C">
              <w:t>revención de prácticas que pueden inducir a error y protección de los consumidores</w:t>
            </w:r>
            <w:r w:rsidR="00D77E4C" w:rsidRPr="00D77E4C">
              <w:t>; p</w:t>
            </w:r>
            <w:r w:rsidRPr="00D77E4C">
              <w:t>rotección de la salud o seguridad humanas</w:t>
            </w:r>
            <w:r w:rsidR="00D77E4C" w:rsidRPr="00D77E4C">
              <w:t>; r</w:t>
            </w:r>
            <w:r w:rsidRPr="00D77E4C">
              <w:t>equisitos de calidad</w:t>
            </w:r>
            <w:r w:rsidR="00D77E4C" w:rsidRPr="00D77E4C">
              <w:t>; a</w:t>
            </w:r>
            <w:r w:rsidRPr="00D77E4C">
              <w:t>rmonización</w:t>
            </w:r>
            <w:r w:rsidR="00D77E4C" w:rsidRPr="00D77E4C">
              <w:t>; r</w:t>
            </w:r>
            <w:r w:rsidRPr="00D77E4C">
              <w:t>educción de obstáculos al comercio y facilitación del comercio.</w:t>
            </w:r>
          </w:p>
        </w:tc>
      </w:tr>
      <w:tr w:rsidR="00D77E4C" w:rsidRPr="00D77E4C" w14:paraId="6680347C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618DE" w14:textId="77777777" w:rsidR="00F85C99" w:rsidRPr="00D77E4C" w:rsidRDefault="00243FEA" w:rsidP="00D77E4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77E4C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6D558" w14:textId="77777777" w:rsidR="001D63DC" w:rsidRPr="00D77E4C" w:rsidRDefault="00243FEA" w:rsidP="00D77E4C">
            <w:pPr>
              <w:keepNext/>
              <w:keepLines/>
              <w:spacing w:before="120" w:after="120"/>
            </w:pPr>
            <w:r w:rsidRPr="00D77E4C">
              <w:rPr>
                <w:b/>
              </w:rPr>
              <w:t>Documentos pertinentes:</w:t>
            </w:r>
          </w:p>
          <w:p w14:paraId="02E13665" w14:textId="6EAEDE53" w:rsidR="006432E1" w:rsidRPr="00D77E4C" w:rsidRDefault="001D63DC" w:rsidP="00D77E4C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D77E4C">
              <w:t xml:space="preserve">Norma </w:t>
            </w:r>
            <w:r w:rsidR="00D77E4C" w:rsidRPr="00D77E4C">
              <w:t>IEC 62560</w:t>
            </w:r>
            <w:r w:rsidRPr="00D77E4C">
              <w:t>:2011/AMD1:2015.</w:t>
            </w:r>
          </w:p>
          <w:p w14:paraId="14F06C87" w14:textId="7978FD0C" w:rsidR="006432E1" w:rsidRPr="00D77E4C" w:rsidRDefault="002277C6" w:rsidP="00D77E4C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rStyle w:val="Hyperlink"/>
              </w:rPr>
            </w:pPr>
            <w:hyperlink r:id="rId9" w:history="1">
              <w:r w:rsidR="00D77E4C" w:rsidRPr="00D77E4C">
                <w:rPr>
                  <w:rStyle w:val="Hyperlink"/>
                </w:rPr>
                <w:t>IEC 62560:2011</w:t>
              </w:r>
            </w:hyperlink>
            <w:bookmarkStart w:id="0" w:name="_GoBack"/>
            <w:bookmarkEnd w:id="0"/>
          </w:p>
        </w:tc>
      </w:tr>
      <w:tr w:rsidR="00D77E4C" w:rsidRPr="00D77E4C" w14:paraId="51469A9B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A67CA" w14:textId="77777777" w:rsidR="00EE3A11" w:rsidRPr="00D77E4C" w:rsidRDefault="00243FEA" w:rsidP="00D77E4C">
            <w:pPr>
              <w:spacing w:before="120" w:after="120"/>
              <w:jc w:val="left"/>
              <w:rPr>
                <w:b/>
              </w:rPr>
            </w:pPr>
            <w:r w:rsidRPr="00D77E4C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C9C0F" w14:textId="074A78C3" w:rsidR="00EE3A11" w:rsidRPr="00D77E4C" w:rsidRDefault="00243FEA" w:rsidP="00D77E4C">
            <w:pPr>
              <w:spacing w:before="120" w:after="120"/>
            </w:pPr>
            <w:r w:rsidRPr="00D77E4C">
              <w:rPr>
                <w:b/>
              </w:rPr>
              <w:t>Fecha propuesta de adopción</w:t>
            </w:r>
            <w:r w:rsidR="00D77E4C" w:rsidRPr="00D77E4C">
              <w:rPr>
                <w:b/>
              </w:rPr>
              <w:t xml:space="preserve">: </w:t>
            </w:r>
            <w:r w:rsidR="00D77E4C" w:rsidRPr="00D77E4C">
              <w:t>N</w:t>
            </w:r>
            <w:r w:rsidRPr="00D77E4C">
              <w:t>o se ha determinado.</w:t>
            </w:r>
          </w:p>
          <w:p w14:paraId="349B9F9A" w14:textId="1B751942" w:rsidR="00EE3A11" w:rsidRPr="00D77E4C" w:rsidRDefault="00243FEA" w:rsidP="00D77E4C">
            <w:pPr>
              <w:spacing w:after="120"/>
            </w:pPr>
            <w:r w:rsidRPr="00D77E4C">
              <w:rPr>
                <w:b/>
              </w:rPr>
              <w:t>Fecha propuesta de entrada en vigor</w:t>
            </w:r>
            <w:r w:rsidR="00D77E4C" w:rsidRPr="00D77E4C">
              <w:rPr>
                <w:b/>
              </w:rPr>
              <w:t xml:space="preserve">: </w:t>
            </w:r>
            <w:r w:rsidR="00D77E4C" w:rsidRPr="00D77E4C">
              <w:t>1</w:t>
            </w:r>
            <w:r w:rsidRPr="00D77E4C">
              <w:t>2 meses después de la fecha de publicación</w:t>
            </w:r>
          </w:p>
        </w:tc>
      </w:tr>
      <w:tr w:rsidR="00D77E4C" w:rsidRPr="00D77E4C" w14:paraId="7819FB81" w14:textId="77777777" w:rsidTr="00D77E4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606F9" w14:textId="77777777" w:rsidR="00F85C99" w:rsidRPr="00D77E4C" w:rsidRDefault="00243FEA" w:rsidP="00D77E4C">
            <w:pPr>
              <w:spacing w:before="120" w:after="120"/>
              <w:jc w:val="left"/>
              <w:rPr>
                <w:b/>
              </w:rPr>
            </w:pPr>
            <w:r w:rsidRPr="00D77E4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6500E" w14:textId="4F86BE5D" w:rsidR="00F85C99" w:rsidRPr="00D77E4C" w:rsidRDefault="00243FEA" w:rsidP="00D77E4C">
            <w:pPr>
              <w:spacing w:before="120" w:after="120"/>
            </w:pPr>
            <w:r w:rsidRPr="00D77E4C">
              <w:rPr>
                <w:b/>
              </w:rPr>
              <w:t>Fecha límite para la presentación de observaciones</w:t>
            </w:r>
            <w:r w:rsidR="00D77E4C" w:rsidRPr="00D77E4C">
              <w:rPr>
                <w:b/>
              </w:rPr>
              <w:t xml:space="preserve">: </w:t>
            </w:r>
            <w:r w:rsidR="00D77E4C" w:rsidRPr="00D77E4C">
              <w:t>2</w:t>
            </w:r>
            <w:r w:rsidRPr="00D77E4C">
              <w:t xml:space="preserve"> meses después de la fecha de distribución</w:t>
            </w:r>
          </w:p>
        </w:tc>
      </w:tr>
      <w:tr w:rsidR="00D26758" w:rsidRPr="00D77E4C" w14:paraId="0EF12D8D" w14:textId="77777777" w:rsidTr="00D77E4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7D27C93" w14:textId="77777777" w:rsidR="00F85C99" w:rsidRPr="00D77E4C" w:rsidRDefault="00243FEA" w:rsidP="00D77E4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77E4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A178805" w14:textId="2FD6C601" w:rsidR="001D63DC" w:rsidRPr="00D77E4C" w:rsidRDefault="00243FEA" w:rsidP="00D77E4C">
            <w:pPr>
              <w:keepNext/>
              <w:keepLines/>
              <w:spacing w:before="120" w:after="120"/>
            </w:pPr>
            <w:r w:rsidRPr="00D77E4C">
              <w:rPr>
                <w:b/>
              </w:rPr>
              <w:t>Textos disponibles en</w:t>
            </w:r>
            <w:r w:rsidR="00D77E4C" w:rsidRPr="00D77E4C">
              <w:rPr>
                <w:b/>
              </w:rPr>
              <w:t>: S</w:t>
            </w:r>
            <w:r w:rsidRPr="00D77E4C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32E59B7" w14:textId="77777777" w:rsidR="001D63DC" w:rsidRPr="00D77E4C" w:rsidRDefault="00243FEA" w:rsidP="00D77E4C">
            <w:pPr>
              <w:keepNext/>
              <w:keepLines/>
              <w:jc w:val="left"/>
            </w:pPr>
            <w:r w:rsidRPr="00D77E4C">
              <w:rPr>
                <w:i/>
                <w:iCs/>
              </w:rPr>
              <w:t>BOTSWANA BUREAU OF STANDARDS</w:t>
            </w:r>
            <w:r w:rsidRPr="00D77E4C">
              <w:t xml:space="preserve"> (OFICINA DE NORMALIZACIÓN DE BOTSWANA)</w:t>
            </w:r>
          </w:p>
          <w:p w14:paraId="62F2168B" w14:textId="77777777" w:rsidR="001D63DC" w:rsidRPr="00D77E4C" w:rsidRDefault="00243FEA" w:rsidP="00D77E4C">
            <w:pPr>
              <w:keepNext/>
              <w:keepLines/>
              <w:jc w:val="left"/>
            </w:pPr>
            <w:r w:rsidRPr="00D77E4C">
              <w:t>PRIVATE BAG BO 48</w:t>
            </w:r>
          </w:p>
          <w:p w14:paraId="4D0A936D" w14:textId="77777777" w:rsidR="001D63DC" w:rsidRPr="00D77E4C" w:rsidRDefault="00243FEA" w:rsidP="00D77E4C">
            <w:pPr>
              <w:keepNext/>
              <w:keepLines/>
              <w:jc w:val="left"/>
            </w:pPr>
            <w:r w:rsidRPr="00D77E4C">
              <w:t>GABORONE</w:t>
            </w:r>
          </w:p>
          <w:p w14:paraId="4565F740" w14:textId="77777777" w:rsidR="001D63DC" w:rsidRPr="00D77E4C" w:rsidRDefault="00243FEA" w:rsidP="00D77E4C">
            <w:pPr>
              <w:keepNext/>
              <w:keepLines/>
              <w:jc w:val="left"/>
            </w:pPr>
            <w:r w:rsidRPr="00D77E4C">
              <w:t>BOTSWANA</w:t>
            </w:r>
          </w:p>
          <w:p w14:paraId="5735DFB2" w14:textId="0837C69A" w:rsidR="001D63DC" w:rsidRPr="00D77E4C" w:rsidRDefault="00243FEA" w:rsidP="00D77E4C">
            <w:pPr>
              <w:keepNext/>
              <w:keepLines/>
              <w:jc w:val="left"/>
            </w:pPr>
            <w:r w:rsidRPr="00D77E4C">
              <w:t>TELÉFONO</w:t>
            </w:r>
            <w:r w:rsidR="00D77E4C" w:rsidRPr="00D77E4C">
              <w:t>: (</w:t>
            </w:r>
            <w:r w:rsidRPr="00D77E4C">
              <w:t>+267) 3903200</w:t>
            </w:r>
          </w:p>
          <w:p w14:paraId="771262BD" w14:textId="5C13D26E" w:rsidR="001D63DC" w:rsidRPr="00D77E4C" w:rsidRDefault="00243FEA" w:rsidP="00D77E4C">
            <w:pPr>
              <w:keepNext/>
              <w:keepLines/>
              <w:jc w:val="left"/>
            </w:pPr>
            <w:r w:rsidRPr="00D77E4C">
              <w:t>FAX</w:t>
            </w:r>
            <w:r w:rsidR="00D77E4C" w:rsidRPr="00D77E4C">
              <w:t>: (</w:t>
            </w:r>
            <w:r w:rsidRPr="00D77E4C">
              <w:t>+267) 3903120</w:t>
            </w:r>
          </w:p>
          <w:p w14:paraId="3FCF4E07" w14:textId="7434260F" w:rsidR="006432E1" w:rsidRPr="00D77E4C" w:rsidRDefault="00243FEA" w:rsidP="00D77E4C">
            <w:pPr>
              <w:keepNext/>
              <w:keepLines/>
              <w:spacing w:before="120" w:after="120"/>
              <w:jc w:val="left"/>
            </w:pPr>
            <w:r w:rsidRPr="00D77E4C">
              <w:t xml:space="preserve">CORREO ELECTRÓNICO: </w:t>
            </w:r>
            <w:hyperlink r:id="rId10" w:history="1">
              <w:r w:rsidR="00D77E4C" w:rsidRPr="00D77E4C">
                <w:rPr>
                  <w:rStyle w:val="Hyperlink"/>
                </w:rPr>
                <w:t>infoc@hq.bobstandards.bw</w:t>
              </w:r>
            </w:hyperlink>
          </w:p>
        </w:tc>
      </w:tr>
    </w:tbl>
    <w:p w14:paraId="556D3258" w14:textId="77777777" w:rsidR="00EE3A11" w:rsidRPr="00D77E4C" w:rsidRDefault="00EE3A11" w:rsidP="00D77E4C"/>
    <w:sectPr w:rsidR="00EE3A11" w:rsidRPr="00D77E4C" w:rsidSect="00D77E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E32D" w14:textId="77777777" w:rsidR="002F1431" w:rsidRPr="00D77E4C" w:rsidRDefault="00243FEA">
      <w:r w:rsidRPr="00D77E4C">
        <w:separator/>
      </w:r>
    </w:p>
  </w:endnote>
  <w:endnote w:type="continuationSeparator" w:id="0">
    <w:p w14:paraId="40C48295" w14:textId="77777777" w:rsidR="002F1431" w:rsidRPr="00D77E4C" w:rsidRDefault="00243FEA">
      <w:r w:rsidRPr="00D77E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4C40" w14:textId="32AE71F1" w:rsidR="009239F7" w:rsidRPr="00D77E4C" w:rsidRDefault="00D77E4C" w:rsidP="00D77E4C">
    <w:pPr>
      <w:pStyle w:val="Footer"/>
    </w:pPr>
    <w:r w:rsidRPr="00D77E4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65CE" w14:textId="7D68DF73" w:rsidR="009239F7" w:rsidRPr="00D77E4C" w:rsidRDefault="00D77E4C" w:rsidP="00D77E4C">
    <w:pPr>
      <w:pStyle w:val="Footer"/>
    </w:pPr>
    <w:r w:rsidRPr="00D77E4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5EBD" w14:textId="385424A3" w:rsidR="00EE3A11" w:rsidRPr="00D77E4C" w:rsidRDefault="00D77E4C" w:rsidP="00D77E4C">
    <w:pPr>
      <w:pStyle w:val="Footer"/>
    </w:pPr>
    <w:r w:rsidRPr="00D77E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32A2" w14:textId="77777777" w:rsidR="002F1431" w:rsidRPr="00D77E4C" w:rsidRDefault="00243FEA">
      <w:r w:rsidRPr="00D77E4C">
        <w:separator/>
      </w:r>
    </w:p>
  </w:footnote>
  <w:footnote w:type="continuationSeparator" w:id="0">
    <w:p w14:paraId="2CABDDB9" w14:textId="77777777" w:rsidR="002F1431" w:rsidRPr="00D77E4C" w:rsidRDefault="00243FEA">
      <w:r w:rsidRPr="00D77E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7343" w14:textId="77777777" w:rsidR="00D77E4C" w:rsidRPr="00D77E4C" w:rsidRDefault="00D77E4C" w:rsidP="00D77E4C">
    <w:pPr>
      <w:pStyle w:val="Header"/>
      <w:spacing w:after="240"/>
      <w:jc w:val="center"/>
    </w:pPr>
    <w:r w:rsidRPr="00D77E4C">
      <w:t>G/TBT/N/BWA/130</w:t>
    </w:r>
  </w:p>
  <w:p w14:paraId="2589BEBD" w14:textId="77777777" w:rsidR="00D77E4C" w:rsidRPr="00D77E4C" w:rsidRDefault="00D77E4C" w:rsidP="00D77E4C">
    <w:pPr>
      <w:pStyle w:val="Header"/>
      <w:pBdr>
        <w:bottom w:val="single" w:sz="4" w:space="1" w:color="auto"/>
      </w:pBdr>
      <w:jc w:val="center"/>
    </w:pPr>
    <w:r w:rsidRPr="00D77E4C">
      <w:t xml:space="preserve">- </w:t>
    </w:r>
    <w:r w:rsidRPr="00D77E4C">
      <w:fldChar w:fldCharType="begin"/>
    </w:r>
    <w:r w:rsidRPr="00D77E4C">
      <w:instrText xml:space="preserve"> PAGE  \* Arabic  \* MERGEFORMAT </w:instrText>
    </w:r>
    <w:r w:rsidRPr="00D77E4C">
      <w:fldChar w:fldCharType="separate"/>
    </w:r>
    <w:r w:rsidRPr="00D77E4C">
      <w:t>1</w:t>
    </w:r>
    <w:r w:rsidRPr="00D77E4C">
      <w:fldChar w:fldCharType="end"/>
    </w:r>
    <w:r w:rsidRPr="00D77E4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A36B" w14:textId="77777777" w:rsidR="00D77E4C" w:rsidRPr="00D77E4C" w:rsidRDefault="00D77E4C" w:rsidP="00D77E4C">
    <w:pPr>
      <w:pStyle w:val="Header"/>
      <w:spacing w:after="240"/>
      <w:jc w:val="center"/>
    </w:pPr>
    <w:r w:rsidRPr="00D77E4C">
      <w:t>G/TBT/N/BWA/130</w:t>
    </w:r>
  </w:p>
  <w:p w14:paraId="110208EE" w14:textId="77777777" w:rsidR="00D77E4C" w:rsidRPr="00D77E4C" w:rsidRDefault="00D77E4C" w:rsidP="00D77E4C">
    <w:pPr>
      <w:pStyle w:val="Header"/>
      <w:pBdr>
        <w:bottom w:val="single" w:sz="4" w:space="1" w:color="auto"/>
      </w:pBdr>
      <w:jc w:val="center"/>
    </w:pPr>
    <w:r w:rsidRPr="00D77E4C">
      <w:t xml:space="preserve">- </w:t>
    </w:r>
    <w:r w:rsidRPr="00D77E4C">
      <w:fldChar w:fldCharType="begin"/>
    </w:r>
    <w:r w:rsidRPr="00D77E4C">
      <w:instrText xml:space="preserve"> PAGE  \* Arabic  \* MERGEFORMAT </w:instrText>
    </w:r>
    <w:r w:rsidRPr="00D77E4C">
      <w:fldChar w:fldCharType="separate"/>
    </w:r>
    <w:r w:rsidRPr="00D77E4C">
      <w:t>1</w:t>
    </w:r>
    <w:r w:rsidRPr="00D77E4C">
      <w:fldChar w:fldCharType="end"/>
    </w:r>
    <w:r w:rsidRPr="00D77E4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77E4C" w:rsidRPr="00D77E4C" w14:paraId="3E2565A6" w14:textId="77777777" w:rsidTr="00D77E4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D3E38F" w14:textId="77777777" w:rsidR="00D77E4C" w:rsidRPr="00D77E4C" w:rsidRDefault="00D77E4C" w:rsidP="00D77E4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CCDCC5A" w14:textId="77777777" w:rsidR="00D77E4C" w:rsidRPr="00D77E4C" w:rsidRDefault="00D77E4C" w:rsidP="00D77E4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77E4C" w:rsidRPr="00D77E4C" w14:paraId="6A089D66" w14:textId="77777777" w:rsidTr="00D77E4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BB959B0" w14:textId="23B1E814" w:rsidR="00D77E4C" w:rsidRPr="00D77E4C" w:rsidRDefault="00D77E4C" w:rsidP="00D77E4C">
          <w:pPr>
            <w:jc w:val="left"/>
            <w:rPr>
              <w:rFonts w:eastAsia="Verdana" w:cs="Verdana"/>
              <w:szCs w:val="18"/>
            </w:rPr>
          </w:pPr>
          <w:r w:rsidRPr="00D77E4C">
            <w:rPr>
              <w:rFonts w:eastAsia="Verdana" w:cs="Verdana"/>
              <w:noProof/>
              <w:szCs w:val="18"/>
            </w:rPr>
            <w:drawing>
              <wp:inline distT="0" distB="0" distL="0" distR="0" wp14:anchorId="7B20FF9C" wp14:editId="45668BE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B27A3F" w14:textId="77777777" w:rsidR="00D77E4C" w:rsidRPr="00D77E4C" w:rsidRDefault="00D77E4C" w:rsidP="00D77E4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77E4C" w:rsidRPr="00D77E4C" w14:paraId="25C66D0F" w14:textId="77777777" w:rsidTr="00D77E4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8B3C13" w14:textId="77777777" w:rsidR="00D77E4C" w:rsidRPr="00D77E4C" w:rsidRDefault="00D77E4C" w:rsidP="00D77E4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8CA5ED" w14:textId="08E7CF93" w:rsidR="00D77E4C" w:rsidRPr="00D77E4C" w:rsidRDefault="00D77E4C" w:rsidP="00D77E4C">
          <w:pPr>
            <w:jc w:val="right"/>
            <w:rPr>
              <w:rFonts w:eastAsia="Verdana" w:cs="Verdana"/>
              <w:b/>
              <w:szCs w:val="18"/>
            </w:rPr>
          </w:pPr>
          <w:r w:rsidRPr="00D77E4C">
            <w:rPr>
              <w:b/>
              <w:szCs w:val="18"/>
            </w:rPr>
            <w:t>G/TBT/N/BWA/130</w:t>
          </w:r>
        </w:p>
      </w:tc>
    </w:tr>
    <w:tr w:rsidR="00D77E4C" w:rsidRPr="00D77E4C" w14:paraId="7E5E37CC" w14:textId="77777777" w:rsidTr="00D77E4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52AADF" w14:textId="77777777" w:rsidR="00D77E4C" w:rsidRPr="00D77E4C" w:rsidRDefault="00D77E4C" w:rsidP="00D77E4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71FF5C" w14:textId="46EFCFBF" w:rsidR="00D77E4C" w:rsidRPr="00D77E4C" w:rsidRDefault="00D77E4C" w:rsidP="00D77E4C">
          <w:pPr>
            <w:jc w:val="right"/>
            <w:rPr>
              <w:rFonts w:eastAsia="Verdana" w:cs="Verdana"/>
              <w:szCs w:val="18"/>
            </w:rPr>
          </w:pPr>
          <w:r w:rsidRPr="00D77E4C">
            <w:rPr>
              <w:rFonts w:eastAsia="Verdana" w:cs="Verdana"/>
              <w:szCs w:val="18"/>
            </w:rPr>
            <w:t>2 de noviembre de 2020</w:t>
          </w:r>
        </w:p>
      </w:tc>
    </w:tr>
    <w:tr w:rsidR="00D77E4C" w:rsidRPr="00D77E4C" w14:paraId="059C5BB9" w14:textId="77777777" w:rsidTr="00D77E4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8F82F8" w14:textId="4A98B648" w:rsidR="00D77E4C" w:rsidRPr="00D77E4C" w:rsidRDefault="00D77E4C" w:rsidP="00D77E4C">
          <w:pPr>
            <w:jc w:val="left"/>
            <w:rPr>
              <w:rFonts w:eastAsia="Verdana" w:cs="Verdana"/>
              <w:b/>
              <w:szCs w:val="18"/>
            </w:rPr>
          </w:pPr>
          <w:r w:rsidRPr="00D77E4C">
            <w:rPr>
              <w:rFonts w:eastAsia="Verdana" w:cs="Verdana"/>
              <w:color w:val="FF0000"/>
              <w:szCs w:val="18"/>
            </w:rPr>
            <w:t>(20</w:t>
          </w:r>
          <w:r w:rsidRPr="00D77E4C">
            <w:rPr>
              <w:rFonts w:eastAsia="Verdana" w:cs="Verdana"/>
              <w:color w:val="FF0000"/>
              <w:szCs w:val="18"/>
            </w:rPr>
            <w:noBreakHyphen/>
          </w:r>
          <w:r w:rsidR="002277C6">
            <w:rPr>
              <w:rFonts w:eastAsia="Verdana" w:cs="Verdana"/>
              <w:color w:val="FF0000"/>
              <w:szCs w:val="18"/>
            </w:rPr>
            <w:t>7674</w:t>
          </w:r>
          <w:r w:rsidRPr="00D77E4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A059A8" w14:textId="20CA7F86" w:rsidR="00D77E4C" w:rsidRPr="00D77E4C" w:rsidRDefault="00D77E4C" w:rsidP="00D77E4C">
          <w:pPr>
            <w:jc w:val="right"/>
            <w:rPr>
              <w:rFonts w:eastAsia="Verdana" w:cs="Verdana"/>
              <w:szCs w:val="18"/>
            </w:rPr>
          </w:pPr>
          <w:r w:rsidRPr="00D77E4C">
            <w:rPr>
              <w:rFonts w:eastAsia="Verdana" w:cs="Verdana"/>
              <w:szCs w:val="18"/>
            </w:rPr>
            <w:t xml:space="preserve">Página: </w:t>
          </w:r>
          <w:r w:rsidRPr="00D77E4C">
            <w:rPr>
              <w:rFonts w:eastAsia="Verdana" w:cs="Verdana"/>
              <w:szCs w:val="18"/>
            </w:rPr>
            <w:fldChar w:fldCharType="begin"/>
          </w:r>
          <w:r w:rsidRPr="00D77E4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77E4C">
            <w:rPr>
              <w:rFonts w:eastAsia="Verdana" w:cs="Verdana"/>
              <w:szCs w:val="18"/>
            </w:rPr>
            <w:fldChar w:fldCharType="separate"/>
          </w:r>
          <w:r w:rsidRPr="00D77E4C">
            <w:rPr>
              <w:rFonts w:eastAsia="Verdana" w:cs="Verdana"/>
              <w:szCs w:val="18"/>
            </w:rPr>
            <w:t>1</w:t>
          </w:r>
          <w:r w:rsidRPr="00D77E4C">
            <w:rPr>
              <w:rFonts w:eastAsia="Verdana" w:cs="Verdana"/>
              <w:szCs w:val="18"/>
            </w:rPr>
            <w:fldChar w:fldCharType="end"/>
          </w:r>
          <w:r w:rsidRPr="00D77E4C">
            <w:rPr>
              <w:rFonts w:eastAsia="Verdana" w:cs="Verdana"/>
              <w:szCs w:val="18"/>
            </w:rPr>
            <w:t>/</w:t>
          </w:r>
          <w:r w:rsidRPr="00D77E4C">
            <w:rPr>
              <w:rFonts w:eastAsia="Verdana" w:cs="Verdana"/>
              <w:szCs w:val="18"/>
            </w:rPr>
            <w:fldChar w:fldCharType="begin"/>
          </w:r>
          <w:r w:rsidRPr="00D77E4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77E4C">
            <w:rPr>
              <w:rFonts w:eastAsia="Verdana" w:cs="Verdana"/>
              <w:szCs w:val="18"/>
            </w:rPr>
            <w:fldChar w:fldCharType="separate"/>
          </w:r>
          <w:r w:rsidRPr="00D77E4C">
            <w:rPr>
              <w:rFonts w:eastAsia="Verdana" w:cs="Verdana"/>
              <w:szCs w:val="18"/>
            </w:rPr>
            <w:t>1</w:t>
          </w:r>
          <w:r w:rsidRPr="00D77E4C">
            <w:rPr>
              <w:rFonts w:eastAsia="Verdana" w:cs="Verdana"/>
              <w:szCs w:val="18"/>
            </w:rPr>
            <w:fldChar w:fldCharType="end"/>
          </w:r>
        </w:p>
      </w:tc>
    </w:tr>
    <w:tr w:rsidR="00D77E4C" w:rsidRPr="00D77E4C" w14:paraId="40359E8D" w14:textId="77777777" w:rsidTr="00D77E4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778BF1" w14:textId="4A111A0F" w:rsidR="00D77E4C" w:rsidRPr="00D77E4C" w:rsidRDefault="00D77E4C" w:rsidP="00D77E4C">
          <w:pPr>
            <w:jc w:val="left"/>
            <w:rPr>
              <w:rFonts w:eastAsia="Verdana" w:cs="Verdana"/>
              <w:szCs w:val="18"/>
            </w:rPr>
          </w:pPr>
          <w:r w:rsidRPr="00D77E4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407E2F" w14:textId="0A11DF15" w:rsidR="00D77E4C" w:rsidRPr="00D77E4C" w:rsidRDefault="00D77E4C" w:rsidP="00D77E4C">
          <w:pPr>
            <w:jc w:val="right"/>
            <w:rPr>
              <w:rFonts w:eastAsia="Verdana" w:cs="Verdana"/>
              <w:bCs/>
              <w:szCs w:val="18"/>
            </w:rPr>
          </w:pPr>
          <w:r w:rsidRPr="00D77E4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92CDEC4" w14:textId="77777777" w:rsidR="00ED54E0" w:rsidRPr="00D77E4C" w:rsidRDefault="00ED54E0" w:rsidP="00D7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EC8FF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52C708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1A37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292E460"/>
    <w:numStyleLink w:val="LegalHeadings"/>
  </w:abstractNum>
  <w:abstractNum w:abstractNumId="12" w15:restartNumberingAfterBreak="0">
    <w:nsid w:val="57551E12"/>
    <w:multiLevelType w:val="multilevel"/>
    <w:tmpl w:val="1292E4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F724D8C2"/>
    <w:lvl w:ilvl="0" w:tplc="4024FE4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2E329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D24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2C3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6870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CE5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DA5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989E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CE83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63DC"/>
    <w:rsid w:val="001E291F"/>
    <w:rsid w:val="00204CC3"/>
    <w:rsid w:val="002277C6"/>
    <w:rsid w:val="00233408"/>
    <w:rsid w:val="00243FEA"/>
    <w:rsid w:val="00267723"/>
    <w:rsid w:val="00270637"/>
    <w:rsid w:val="0027067B"/>
    <w:rsid w:val="002D21E3"/>
    <w:rsid w:val="002E13A6"/>
    <w:rsid w:val="002E174F"/>
    <w:rsid w:val="002F1431"/>
    <w:rsid w:val="002F6A28"/>
    <w:rsid w:val="00303D9D"/>
    <w:rsid w:val="00304AAE"/>
    <w:rsid w:val="003124EC"/>
    <w:rsid w:val="003531C5"/>
    <w:rsid w:val="00355DE0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42CB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55BB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2E1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95C33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C40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6758"/>
    <w:rsid w:val="00D32587"/>
    <w:rsid w:val="00D52A9D"/>
    <w:rsid w:val="00D55AAD"/>
    <w:rsid w:val="00D70F5B"/>
    <w:rsid w:val="00D747AE"/>
    <w:rsid w:val="00D77E4C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88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4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77E4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77E4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77E4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77E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77E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77E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77E4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77E4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77E4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77E4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77E4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77E4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77E4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77E4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77E4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77E4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77E4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77E4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77E4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77E4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77E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77E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77E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7E4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77E4C"/>
    <w:pPr>
      <w:numPr>
        <w:numId w:val="6"/>
      </w:numPr>
    </w:pPr>
  </w:style>
  <w:style w:type="paragraph" w:styleId="ListBullet">
    <w:name w:val="List Bullet"/>
    <w:basedOn w:val="Normal"/>
    <w:uiPriority w:val="1"/>
    <w:rsid w:val="00D77E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77E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77E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77E4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77E4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77E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77E4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77E4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77E4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77E4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77E4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77E4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77E4C"/>
    <w:rPr>
      <w:szCs w:val="20"/>
    </w:rPr>
  </w:style>
  <w:style w:type="character" w:customStyle="1" w:styleId="EndnoteTextChar">
    <w:name w:val="Endnote Text Char"/>
    <w:link w:val="EndnoteText"/>
    <w:uiPriority w:val="49"/>
    <w:rsid w:val="00D77E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77E4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77E4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77E4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77E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77E4C"/>
    <w:pPr>
      <w:ind w:left="567" w:right="567" w:firstLine="0"/>
    </w:pPr>
  </w:style>
  <w:style w:type="character" w:styleId="FootnoteReference">
    <w:name w:val="footnote reference"/>
    <w:uiPriority w:val="5"/>
    <w:rsid w:val="00D77E4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77E4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77E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77E4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77E4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77E4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77E4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77E4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77E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77E4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77E4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77E4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77E4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77E4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77E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77E4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77E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77E4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77E4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77E4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77E4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77E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77E4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77E4C"/>
  </w:style>
  <w:style w:type="paragraph" w:styleId="BlockText">
    <w:name w:val="Block Text"/>
    <w:basedOn w:val="Normal"/>
    <w:uiPriority w:val="99"/>
    <w:semiHidden/>
    <w:unhideWhenUsed/>
    <w:rsid w:val="00D77E4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7E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E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7E4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7E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7E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E4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77E4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77E4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77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E4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7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7E4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7E4C"/>
  </w:style>
  <w:style w:type="character" w:customStyle="1" w:styleId="DateChar">
    <w:name w:val="Date Char"/>
    <w:basedOn w:val="DefaultParagraphFont"/>
    <w:link w:val="Date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E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E4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7E4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77E4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77E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7E4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77E4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77E4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7E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7E4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77E4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77E4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77E4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77E4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E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E4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77E4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77E4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77E4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77E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77E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77E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77E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77E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77E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77E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77E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77E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7E4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77E4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77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77E4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77E4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77E4C"/>
    <w:rPr>
      <w:lang w:val="es-ES"/>
    </w:rPr>
  </w:style>
  <w:style w:type="paragraph" w:styleId="List">
    <w:name w:val="List"/>
    <w:basedOn w:val="Normal"/>
    <w:uiPriority w:val="99"/>
    <w:semiHidden/>
    <w:unhideWhenUsed/>
    <w:rsid w:val="00D77E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77E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77E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77E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77E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77E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7E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7E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7E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7E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77E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77E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77E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77E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77E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77E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7E4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7E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7E4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77E4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77E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7E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7E4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77E4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77E4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77E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E4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77E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77E4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7E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77E4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7E4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77E4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77E4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77E4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77E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77E4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D63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63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63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63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63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63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63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63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63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63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63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63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63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63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6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6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6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6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6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6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6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63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63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63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63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63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63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63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63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63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63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63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63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63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63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D63D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D6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6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6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6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6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6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6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63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63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63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63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63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63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63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63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63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63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63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63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63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63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63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63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63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63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63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63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63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63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63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63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63D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63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63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63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63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63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D63D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D63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63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63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63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63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D63D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D63DC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1D63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D63D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c@hq.bobstandards.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tore.iec.ch/publication/719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457</Words>
  <Characters>2599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2020-11-06T17:49:00Z</dcterms:created>
  <dcterms:modified xsi:type="dcterms:W3CDTF">2020-11-12T15:04:00Z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9d044888-168f-4718-b38f-2cc30092829f</vt:lpwstr>
  </property>
  <property fmtid="{D5CDD505-2E9C-101B-9397-08002B2CF9AE}" pid="3" name="WTOCLASSIFICATION">
    <vt:lpwstr>WTO OFFICIAL</vt:lpwstr>
  </property>
</Properties>
</file>