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0FE7" w14:textId="77777777" w:rsidR="009239F7" w:rsidRPr="00C83190" w:rsidRDefault="00C83190" w:rsidP="00C83190">
      <w:pPr>
        <w:pStyle w:val="Title"/>
        <w:rPr>
          <w:caps w:val="0"/>
          <w:kern w:val="0"/>
        </w:rPr>
      </w:pPr>
      <w:bookmarkStart w:id="8" w:name="_Hlk54167183"/>
      <w:bookmarkStart w:id="9" w:name="_GoBack"/>
      <w:bookmarkEnd w:id="9"/>
      <w:r w:rsidRPr="00C83190">
        <w:rPr>
          <w:caps w:val="0"/>
          <w:kern w:val="0"/>
        </w:rPr>
        <w:t>NOTIFICACIÓN</w:t>
      </w:r>
    </w:p>
    <w:p w14:paraId="5F1BF0C0" w14:textId="77777777" w:rsidR="009239F7" w:rsidRPr="00C83190" w:rsidRDefault="00FF001F" w:rsidP="00C83190">
      <w:pPr>
        <w:jc w:val="center"/>
      </w:pPr>
      <w:r w:rsidRPr="00C83190">
        <w:t>Se da traslado de la notificación siguiente de conformidad con el artículo 10.6.</w:t>
      </w:r>
    </w:p>
    <w:p w14:paraId="4DEFDBCD" w14:textId="77777777" w:rsidR="009239F7" w:rsidRPr="00C83190" w:rsidRDefault="009239F7" w:rsidP="00C8319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83190" w:rsidRPr="00C83190" w14:paraId="5C6BAB1F" w14:textId="77777777" w:rsidTr="00C8319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5D03073" w14:textId="77777777" w:rsidR="00F85C99" w:rsidRPr="00C83190" w:rsidRDefault="00FF001F" w:rsidP="00C83190">
            <w:pPr>
              <w:spacing w:before="120" w:after="120"/>
              <w:jc w:val="left"/>
            </w:pPr>
            <w:r w:rsidRPr="00C8319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EDF719D" w14:textId="77777777" w:rsidR="003F2080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Miembro que notifica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rPr>
                <w:u w:val="single"/>
              </w:rPr>
              <w:t>K</w:t>
            </w:r>
            <w:r w:rsidRPr="00C83190">
              <w:rPr>
                <w:u w:val="single"/>
              </w:rPr>
              <w:t>ENYA</w:t>
            </w:r>
          </w:p>
          <w:p w14:paraId="7D165299" w14:textId="77777777" w:rsidR="00F85C99" w:rsidRPr="00C83190" w:rsidRDefault="00FF001F" w:rsidP="00C83190">
            <w:pPr>
              <w:spacing w:after="120"/>
            </w:pPr>
            <w:r w:rsidRPr="00C83190">
              <w:rPr>
                <w:b/>
              </w:rPr>
              <w:t>Si procede, nombre del gobierno local de que se trate (artículos 3.2 y 7.2):</w:t>
            </w:r>
          </w:p>
        </w:tc>
      </w:tr>
      <w:tr w:rsidR="00C83190" w:rsidRPr="00D67D28" w14:paraId="45D93912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0A1B3" w14:textId="77777777" w:rsidR="00F85C99" w:rsidRPr="00C83190" w:rsidRDefault="00FF001F" w:rsidP="00C83190">
            <w:pPr>
              <w:spacing w:before="120" w:after="120"/>
              <w:jc w:val="left"/>
            </w:pPr>
            <w:r w:rsidRPr="00C8319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16E9" w14:textId="77777777" w:rsidR="00F85C99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Organismo responsable</w:t>
            </w:r>
            <w:r w:rsidR="00C83190" w:rsidRPr="00C83190">
              <w:rPr>
                <w:b/>
              </w:rPr>
              <w:t xml:space="preserve">: </w:t>
            </w:r>
            <w:proofErr w:type="spellStart"/>
            <w:r w:rsidR="00C83190" w:rsidRPr="00C83190">
              <w:rPr>
                <w:i/>
                <w:iCs/>
              </w:rPr>
              <w:t>K</w:t>
            </w:r>
            <w:r w:rsidRPr="00C83190">
              <w:rPr>
                <w:i/>
                <w:iCs/>
              </w:rPr>
              <w:t>enya</w:t>
            </w:r>
            <w:proofErr w:type="spellEnd"/>
            <w:r w:rsidRPr="00C83190">
              <w:rPr>
                <w:i/>
                <w:iCs/>
              </w:rPr>
              <w:t xml:space="preserve"> Bureau </w:t>
            </w:r>
            <w:proofErr w:type="spellStart"/>
            <w:r w:rsidRPr="00C83190">
              <w:rPr>
                <w:i/>
                <w:iCs/>
              </w:rPr>
              <w:t>of</w:t>
            </w:r>
            <w:proofErr w:type="spellEnd"/>
            <w:r w:rsidRPr="00C83190">
              <w:rPr>
                <w:i/>
                <w:iCs/>
              </w:rPr>
              <w:t xml:space="preserve"> </w:t>
            </w:r>
            <w:proofErr w:type="spellStart"/>
            <w:r w:rsidRPr="00C83190">
              <w:rPr>
                <w:i/>
                <w:iCs/>
              </w:rPr>
              <w:t>Standards</w:t>
            </w:r>
            <w:proofErr w:type="spellEnd"/>
            <w:r w:rsidRPr="00C83190">
              <w:t xml:space="preserve"> (Oficina de Normas de </w:t>
            </w:r>
            <w:proofErr w:type="spellStart"/>
            <w:r w:rsidRPr="00C83190">
              <w:t>Kenya</w:t>
            </w:r>
            <w:proofErr w:type="spellEnd"/>
            <w:r w:rsidRPr="00C83190">
              <w:t>)</w:t>
            </w:r>
          </w:p>
          <w:p w14:paraId="61B3BC0A" w14:textId="77777777" w:rsidR="003F2080" w:rsidRPr="00C83190" w:rsidRDefault="00FF001F" w:rsidP="00C83190">
            <w:pPr>
              <w:spacing w:after="120"/>
            </w:pPr>
            <w:r w:rsidRPr="00C8319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741ABD7" w14:textId="77777777" w:rsidR="003F2080" w:rsidRPr="00C83190" w:rsidRDefault="00FF001F" w:rsidP="00C83190">
            <w:pPr>
              <w:jc w:val="left"/>
            </w:pPr>
            <w:r w:rsidRPr="00C83190">
              <w:t>P.O</w:t>
            </w:r>
            <w:r w:rsidR="00C83190" w:rsidRPr="00C83190">
              <w:t>. B</w:t>
            </w:r>
            <w:r w:rsidRPr="00C83190">
              <w:t>ox</w:t>
            </w:r>
            <w:r w:rsidR="00C83190" w:rsidRPr="00C83190">
              <w:t>: 5</w:t>
            </w:r>
            <w:r w:rsidRPr="00C83190">
              <w:t>4974-00200, Nairobi (</w:t>
            </w:r>
            <w:proofErr w:type="spellStart"/>
            <w:r w:rsidRPr="00C83190">
              <w:t>Kenya</w:t>
            </w:r>
            <w:proofErr w:type="spellEnd"/>
            <w:r w:rsidRPr="00C83190">
              <w:t>)</w:t>
            </w:r>
          </w:p>
          <w:p w14:paraId="3D6A39A3" w14:textId="77777777" w:rsidR="003F2080" w:rsidRPr="00C83190" w:rsidRDefault="00FF001F" w:rsidP="00C83190">
            <w:pPr>
              <w:jc w:val="left"/>
            </w:pPr>
            <w:r w:rsidRPr="00C83190">
              <w:t>Teléfono</w:t>
            </w:r>
            <w:r w:rsidR="00C83190" w:rsidRPr="00C83190">
              <w:t>: +</w:t>
            </w:r>
            <w:r w:rsidRPr="00C83190">
              <w:t xml:space="preserve"> (254) 020 605490, 605506/6948258</w:t>
            </w:r>
          </w:p>
          <w:p w14:paraId="2F31F696" w14:textId="77777777" w:rsidR="003F2080" w:rsidRPr="00C83190" w:rsidRDefault="00FF001F" w:rsidP="00C83190">
            <w:pPr>
              <w:jc w:val="left"/>
            </w:pPr>
            <w:r w:rsidRPr="00C83190">
              <w:t>Fax</w:t>
            </w:r>
            <w:r w:rsidR="00C83190" w:rsidRPr="00C83190">
              <w:t>: +</w:t>
            </w:r>
            <w:r w:rsidRPr="00C83190">
              <w:t xml:space="preserve"> (254) 020 609660/609665</w:t>
            </w:r>
          </w:p>
          <w:p w14:paraId="2ACDA033" w14:textId="77777777" w:rsidR="003F2080" w:rsidRPr="00C83190" w:rsidRDefault="003F2080" w:rsidP="00C83190">
            <w:pPr>
              <w:jc w:val="left"/>
            </w:pPr>
            <w:r w:rsidRPr="00C83190">
              <w:t xml:space="preserve">Correo electrónico: </w:t>
            </w:r>
            <w:hyperlink r:id="rId8" w:history="1">
              <w:r w:rsidR="00C83190" w:rsidRPr="00C83190">
                <w:rPr>
                  <w:rStyle w:val="Hyperlink"/>
                </w:rPr>
                <w:t>info@kebs.org</w:t>
              </w:r>
            </w:hyperlink>
          </w:p>
          <w:p w14:paraId="2D8797D9" w14:textId="77777777" w:rsidR="006D537D" w:rsidRPr="00D67D28" w:rsidRDefault="00FF001F" w:rsidP="00C83190">
            <w:pPr>
              <w:spacing w:after="120"/>
              <w:jc w:val="left"/>
              <w:rPr>
                <w:lang w:val="en-GB"/>
              </w:rPr>
            </w:pPr>
            <w:r w:rsidRPr="00D67D28">
              <w:rPr>
                <w:lang w:val="en-GB"/>
              </w:rPr>
              <w:t xml:space="preserve">Sitio web: </w:t>
            </w:r>
            <w:hyperlink r:id="rId9" w:history="1">
              <w:r w:rsidR="00C83190" w:rsidRPr="00D67D28">
                <w:rPr>
                  <w:rStyle w:val="Hyperlink"/>
                  <w:lang w:val="en-GB"/>
                </w:rPr>
                <w:t>http://www.kebs.org</w:t>
              </w:r>
            </w:hyperlink>
          </w:p>
        </w:tc>
      </w:tr>
      <w:tr w:rsidR="00C83190" w:rsidRPr="00C83190" w14:paraId="66DB3A56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4E31" w14:textId="77777777" w:rsidR="00F85C99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781CB" w14:textId="77777777" w:rsidR="00F85C99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 xml:space="preserve">Notificación hecha en virtud del artículo 2.9.2 [X], 2.10.1 </w:t>
            </w:r>
            <w:proofErr w:type="gramStart"/>
            <w:r w:rsidR="00C83190" w:rsidRPr="00C83190">
              <w:rPr>
                <w:b/>
              </w:rPr>
              <w:t>[ ]</w:t>
            </w:r>
            <w:proofErr w:type="gramEnd"/>
            <w:r w:rsidRPr="00C83190">
              <w:rPr>
                <w:b/>
              </w:rPr>
              <w:t xml:space="preserve">, 5.6.2 </w:t>
            </w:r>
            <w:r w:rsidR="00C83190" w:rsidRPr="00C83190">
              <w:rPr>
                <w:b/>
              </w:rPr>
              <w:t>[ ]</w:t>
            </w:r>
            <w:r w:rsidRPr="00C83190">
              <w:rPr>
                <w:b/>
              </w:rPr>
              <w:t xml:space="preserve">, 5.7.1 </w:t>
            </w:r>
            <w:r w:rsidR="00C83190" w:rsidRPr="00C83190">
              <w:rPr>
                <w:b/>
              </w:rPr>
              <w:t>[ ]</w:t>
            </w:r>
            <w:r w:rsidRPr="00C83190">
              <w:rPr>
                <w:b/>
              </w:rPr>
              <w:t>, o en virtud de:</w:t>
            </w:r>
          </w:p>
        </w:tc>
      </w:tr>
      <w:tr w:rsidR="00C83190" w:rsidRPr="00C83190" w14:paraId="2A9B68CF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9DD2C" w14:textId="77777777" w:rsidR="00F85C99" w:rsidRPr="00C83190" w:rsidRDefault="00FF001F" w:rsidP="00C83190">
            <w:pPr>
              <w:spacing w:before="120" w:after="120"/>
              <w:jc w:val="left"/>
            </w:pPr>
            <w:r w:rsidRPr="00C8319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691FD" w14:textId="77777777" w:rsidR="00F85C99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Productos abarcados (partida del SA o de la NCCA cuando corresponda</w:t>
            </w:r>
            <w:r w:rsidR="00C83190" w:rsidRPr="00C83190">
              <w:rPr>
                <w:b/>
              </w:rPr>
              <w:t>; e</w:t>
            </w:r>
            <w:r w:rsidRPr="00C83190">
              <w:rPr>
                <w:b/>
              </w:rPr>
              <w:t>n otro caso partida del arancel nacional</w:t>
            </w:r>
            <w:r w:rsidR="00C83190" w:rsidRPr="00C83190">
              <w:rPr>
                <w:b/>
              </w:rPr>
              <w:t>. P</w:t>
            </w:r>
            <w:r w:rsidRPr="00C83190">
              <w:rPr>
                <w:b/>
              </w:rPr>
              <w:t xml:space="preserve">odrá </w:t>
            </w:r>
            <w:proofErr w:type="gramStart"/>
            <w:r w:rsidRPr="00C83190">
              <w:rPr>
                <w:b/>
              </w:rPr>
              <w:t>indicarse</w:t>
            </w:r>
            <w:proofErr w:type="gramEnd"/>
            <w:r w:rsidRPr="00C83190">
              <w:rPr>
                <w:b/>
              </w:rPr>
              <w:t xml:space="preserve"> además, cuando proceda, el número de partida de la ICS)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P</w:t>
            </w:r>
            <w:r w:rsidRPr="00C83190">
              <w:t>roductos de la industria química (</w:t>
            </w:r>
            <w:r w:rsidR="00C83190" w:rsidRPr="00C83190">
              <w:t>ICS 71</w:t>
            </w:r>
            <w:r w:rsidRPr="00C83190">
              <w:t>.100).</w:t>
            </w:r>
          </w:p>
        </w:tc>
      </w:tr>
      <w:tr w:rsidR="00C83190" w:rsidRPr="00C83190" w14:paraId="2BF339DC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09522" w14:textId="77777777" w:rsidR="00F85C99" w:rsidRPr="00C83190" w:rsidRDefault="00FF001F" w:rsidP="00C83190">
            <w:pPr>
              <w:spacing w:before="120" w:after="120"/>
              <w:jc w:val="left"/>
            </w:pPr>
            <w:r w:rsidRPr="00C8319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5FB37" w14:textId="77777777" w:rsidR="00F85C99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Título, número de páginas e idioma(s) del documento notificado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P</w:t>
            </w:r>
            <w:r w:rsidRPr="00C83190">
              <w:t xml:space="preserve">royecto de Norma de </w:t>
            </w:r>
            <w:proofErr w:type="spellStart"/>
            <w:r w:rsidRPr="00C83190">
              <w:t>Kenya</w:t>
            </w:r>
            <w:proofErr w:type="spellEnd"/>
            <w:r w:rsidRPr="00C83190">
              <w:t xml:space="preserve"> </w:t>
            </w:r>
            <w:r w:rsidR="00C83190" w:rsidRPr="00C83190">
              <w:t>DKS 2927</w:t>
            </w:r>
            <w:r w:rsidRPr="00C83190">
              <w:t xml:space="preserve">, </w:t>
            </w:r>
            <w:r w:rsidRPr="00C83190">
              <w:rPr>
                <w:i/>
                <w:iCs/>
              </w:rPr>
              <w:t xml:space="preserve">Industrial </w:t>
            </w:r>
            <w:proofErr w:type="spellStart"/>
            <w:r w:rsidRPr="00C83190">
              <w:rPr>
                <w:i/>
                <w:iCs/>
              </w:rPr>
              <w:t>Solvents</w:t>
            </w:r>
            <w:proofErr w:type="spellEnd"/>
            <w:r w:rsidRPr="00C83190">
              <w:rPr>
                <w:i/>
                <w:iCs/>
              </w:rPr>
              <w:t xml:space="preserve"> and </w:t>
            </w:r>
            <w:proofErr w:type="spellStart"/>
            <w:r w:rsidRPr="00C83190">
              <w:rPr>
                <w:i/>
                <w:iCs/>
              </w:rPr>
              <w:t>Chemicals</w:t>
            </w:r>
            <w:proofErr w:type="spellEnd"/>
            <w:r w:rsidRPr="00C83190">
              <w:rPr>
                <w:i/>
                <w:iCs/>
              </w:rPr>
              <w:t xml:space="preserve"> -</w:t>
            </w:r>
            <w:proofErr w:type="spellStart"/>
            <w:r w:rsidRPr="00C83190">
              <w:rPr>
                <w:i/>
                <w:iCs/>
              </w:rPr>
              <w:t>Sodium</w:t>
            </w:r>
            <w:proofErr w:type="spellEnd"/>
            <w:r w:rsidRPr="00C83190">
              <w:rPr>
                <w:i/>
                <w:iCs/>
              </w:rPr>
              <w:t xml:space="preserve"> </w:t>
            </w:r>
            <w:proofErr w:type="spellStart"/>
            <w:r w:rsidRPr="00C83190">
              <w:rPr>
                <w:i/>
                <w:iCs/>
              </w:rPr>
              <w:t>bicarbonate</w:t>
            </w:r>
            <w:proofErr w:type="spellEnd"/>
            <w:r w:rsidRPr="00C83190">
              <w:rPr>
                <w:i/>
                <w:iCs/>
              </w:rPr>
              <w:t xml:space="preserve"> - </w:t>
            </w:r>
            <w:proofErr w:type="spellStart"/>
            <w:r w:rsidRPr="00C83190">
              <w:rPr>
                <w:i/>
                <w:iCs/>
              </w:rPr>
              <w:t>Specification</w:t>
            </w:r>
            <w:proofErr w:type="spellEnd"/>
            <w:r w:rsidRPr="00C83190">
              <w:t xml:space="preserve"> (Disolventes y productos químicos </w:t>
            </w:r>
            <w:r w:rsidR="00C83190">
              <w:t xml:space="preserve">de uso </w:t>
            </w:r>
            <w:r w:rsidRPr="00C83190">
              <w:t>industrial</w:t>
            </w:r>
            <w:r w:rsidR="00C83190" w:rsidRPr="00C83190">
              <w:t>. B</w:t>
            </w:r>
            <w:r w:rsidRPr="00C83190">
              <w:t>icarbonato de sodio</w:t>
            </w:r>
            <w:r w:rsidR="00C83190" w:rsidRPr="00C83190">
              <w:t>. E</w:t>
            </w:r>
            <w:r w:rsidRPr="00C83190">
              <w:t>specificaciones)</w:t>
            </w:r>
            <w:r w:rsidR="00C83190" w:rsidRPr="00C83190">
              <w:t>. D</w:t>
            </w:r>
            <w:r w:rsidRPr="00C83190">
              <w:t>ocumento en inglés (40 páginas).</w:t>
            </w:r>
          </w:p>
        </w:tc>
      </w:tr>
      <w:tr w:rsidR="00C83190" w:rsidRPr="00C83190" w14:paraId="3DC57AA0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F6E56" w14:textId="77777777" w:rsidR="00F85C99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8A2AC" w14:textId="77777777" w:rsidR="00F85C99" w:rsidRPr="00C83190" w:rsidRDefault="00FF001F" w:rsidP="00C83190">
            <w:pPr>
              <w:spacing w:before="120" w:after="120"/>
              <w:rPr>
                <w:b/>
              </w:rPr>
            </w:pPr>
            <w:r w:rsidRPr="00C83190">
              <w:rPr>
                <w:b/>
              </w:rPr>
              <w:t>Descripción del contenido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L</w:t>
            </w:r>
            <w:r w:rsidRPr="00C83190">
              <w:t>a Norma notificada establece los requisitos, los métodos de prueba y el muestreo para el bicarbonato de sodio.</w:t>
            </w:r>
          </w:p>
        </w:tc>
      </w:tr>
      <w:tr w:rsidR="00C83190" w:rsidRPr="00C83190" w14:paraId="1633B809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E134E" w14:textId="77777777" w:rsidR="00F85C99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7869B" w14:textId="77777777" w:rsidR="00F85C99" w:rsidRPr="00C83190" w:rsidRDefault="00FF001F" w:rsidP="00C83190">
            <w:pPr>
              <w:spacing w:before="120" w:after="120"/>
              <w:rPr>
                <w:b/>
              </w:rPr>
            </w:pPr>
            <w:r w:rsidRPr="00C83190">
              <w:rPr>
                <w:b/>
              </w:rPr>
              <w:t>Objetivo y razón de ser, incluida, cuando proceda, la naturaleza de los problemas urgentes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r</w:t>
            </w:r>
            <w:r w:rsidRPr="00C83190">
              <w:t>equisitos de calidad.</w:t>
            </w:r>
          </w:p>
        </w:tc>
      </w:tr>
      <w:tr w:rsidR="00C83190" w:rsidRPr="00D67D28" w14:paraId="10B2F300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7EEEF" w14:textId="77777777" w:rsidR="00F85C99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63378" w14:textId="77777777" w:rsidR="003F2080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Documentos pertinentes:</w:t>
            </w:r>
          </w:p>
          <w:p w14:paraId="44F16AF8" w14:textId="77777777" w:rsidR="003F2080" w:rsidRPr="00C83190" w:rsidRDefault="00FF001F" w:rsidP="00C8319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C83190">
              <w:rPr>
                <w:i/>
                <w:iCs/>
              </w:rPr>
              <w:t xml:space="preserve">IS 2124:2000- </w:t>
            </w:r>
            <w:proofErr w:type="spellStart"/>
            <w:r w:rsidRPr="00C83190">
              <w:rPr>
                <w:i/>
                <w:iCs/>
              </w:rPr>
              <w:t>Sodium</w:t>
            </w:r>
            <w:proofErr w:type="spellEnd"/>
            <w:r w:rsidRPr="00C83190">
              <w:rPr>
                <w:i/>
                <w:iCs/>
              </w:rPr>
              <w:t xml:space="preserve"> </w:t>
            </w:r>
            <w:proofErr w:type="spellStart"/>
            <w:r w:rsidRPr="00C83190">
              <w:rPr>
                <w:i/>
                <w:iCs/>
              </w:rPr>
              <w:t>bicarbonate</w:t>
            </w:r>
            <w:proofErr w:type="spellEnd"/>
            <w:r w:rsidRPr="00C83190">
              <w:rPr>
                <w:i/>
                <w:iCs/>
              </w:rPr>
              <w:t xml:space="preserve"> - </w:t>
            </w:r>
            <w:proofErr w:type="spellStart"/>
            <w:r w:rsidRPr="00C83190">
              <w:rPr>
                <w:i/>
                <w:iCs/>
              </w:rPr>
              <w:t>specification</w:t>
            </w:r>
            <w:proofErr w:type="spellEnd"/>
            <w:r w:rsidRPr="00C83190">
              <w:rPr>
                <w:i/>
                <w:iCs/>
              </w:rPr>
              <w:t>.</w:t>
            </w:r>
          </w:p>
          <w:p w14:paraId="7CA186FA" w14:textId="77777777" w:rsidR="003F2080" w:rsidRPr="00D67D28" w:rsidRDefault="00C83190" w:rsidP="00C83190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D67D28">
              <w:rPr>
                <w:i/>
                <w:iCs/>
                <w:lang w:val="en-GB"/>
              </w:rPr>
              <w:t>ISO 740</w:t>
            </w:r>
            <w:r w:rsidR="003F2080" w:rsidRPr="00D67D28">
              <w:rPr>
                <w:i/>
                <w:iCs/>
                <w:lang w:val="en-GB"/>
              </w:rPr>
              <w:t>- Sodium carbonate for industrial use - Determination of total soluble alkalinity - Titrimetric method.</w:t>
            </w:r>
          </w:p>
          <w:p w14:paraId="5BC431AF" w14:textId="77777777" w:rsidR="006D537D" w:rsidRPr="00D67D28" w:rsidRDefault="00C83190" w:rsidP="00C83190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D67D28">
              <w:rPr>
                <w:i/>
                <w:iCs/>
                <w:lang w:val="en-GB"/>
              </w:rPr>
              <w:t>ISO 746</w:t>
            </w:r>
            <w:r w:rsidR="003F2080" w:rsidRPr="00D67D28">
              <w:rPr>
                <w:i/>
                <w:iCs/>
                <w:lang w:val="en-GB"/>
              </w:rPr>
              <w:t>- Sodium carbonate for industrial use - Determination of matter insoluble in water at 50°C.</w:t>
            </w:r>
          </w:p>
        </w:tc>
      </w:tr>
      <w:tr w:rsidR="00C83190" w:rsidRPr="00C83190" w14:paraId="58B8CEBF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0F41B" w14:textId="77777777" w:rsidR="00EE3A11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196FC" w14:textId="77777777" w:rsidR="00EE3A11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Fecha propuesta de adopción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m</w:t>
            </w:r>
            <w:r w:rsidRPr="00C83190">
              <w:t xml:space="preserve">arzo </w:t>
            </w:r>
            <w:r w:rsidR="00C83190" w:rsidRPr="00C83190">
              <w:t>de 2021</w:t>
            </w:r>
          </w:p>
          <w:p w14:paraId="0A4A1FF6" w14:textId="77777777" w:rsidR="00EE3A11" w:rsidRPr="00C83190" w:rsidRDefault="00FF001F" w:rsidP="00C83190">
            <w:pPr>
              <w:spacing w:after="120"/>
            </w:pPr>
            <w:r w:rsidRPr="00C83190">
              <w:rPr>
                <w:b/>
              </w:rPr>
              <w:t>Fecha propuesta de entrada en vigor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f</w:t>
            </w:r>
            <w:r w:rsidRPr="00C83190">
              <w:t>echa de adopción como norma obligatoria por el Secretario de Estado competente</w:t>
            </w:r>
          </w:p>
        </w:tc>
      </w:tr>
      <w:tr w:rsidR="00C83190" w:rsidRPr="00C83190" w14:paraId="520CD108" w14:textId="77777777" w:rsidTr="00C83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05FEF" w14:textId="77777777" w:rsidR="00F85C99" w:rsidRPr="00C83190" w:rsidRDefault="00FF001F" w:rsidP="00C83190">
            <w:pPr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D38E6" w14:textId="77777777" w:rsidR="00F85C99" w:rsidRPr="00C83190" w:rsidRDefault="00FF001F" w:rsidP="00C83190">
            <w:pPr>
              <w:spacing w:before="120" w:after="120"/>
            </w:pPr>
            <w:r w:rsidRPr="00C83190">
              <w:rPr>
                <w:b/>
              </w:rPr>
              <w:t>Fecha límite para la presentación de observaciones</w:t>
            </w:r>
            <w:r w:rsidR="00C83190" w:rsidRPr="00C83190">
              <w:rPr>
                <w:b/>
              </w:rPr>
              <w:t xml:space="preserve">: </w:t>
            </w:r>
            <w:r w:rsidR="00C83190" w:rsidRPr="00C83190">
              <w:t>1</w:t>
            </w:r>
            <w:r w:rsidRPr="00C83190">
              <w:t xml:space="preserve"> de diciembre </w:t>
            </w:r>
            <w:r w:rsidR="00C83190" w:rsidRPr="00C83190">
              <w:t>de 2020</w:t>
            </w:r>
          </w:p>
        </w:tc>
      </w:tr>
      <w:tr w:rsidR="00292468" w:rsidRPr="00D67D28" w14:paraId="50295EEC" w14:textId="77777777" w:rsidTr="00C8319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BBF4F3" w14:textId="77777777" w:rsidR="00F85C99" w:rsidRPr="00C83190" w:rsidRDefault="00FF001F" w:rsidP="00C8319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8319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B0EE56" w14:textId="77777777" w:rsidR="003F2080" w:rsidRPr="00C83190" w:rsidRDefault="00FF001F" w:rsidP="00C83190">
            <w:pPr>
              <w:keepNext/>
              <w:keepLines/>
              <w:spacing w:before="120" w:after="120"/>
            </w:pPr>
            <w:r w:rsidRPr="00C83190">
              <w:rPr>
                <w:b/>
              </w:rPr>
              <w:t>Textos disponibles en</w:t>
            </w:r>
            <w:r w:rsidR="00C83190" w:rsidRPr="00C83190">
              <w:rPr>
                <w:b/>
              </w:rPr>
              <w:t>: S</w:t>
            </w:r>
            <w:r w:rsidRPr="00C8319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FB42DD5" w14:textId="77777777" w:rsidR="003F2080" w:rsidRPr="00C83190" w:rsidRDefault="00FF001F" w:rsidP="00C83190">
            <w:pPr>
              <w:keepNext/>
              <w:keepLines/>
              <w:jc w:val="left"/>
            </w:pPr>
            <w:proofErr w:type="spellStart"/>
            <w:r w:rsidRPr="00C83190">
              <w:rPr>
                <w:i/>
                <w:iCs/>
              </w:rPr>
              <w:t>Kenya</w:t>
            </w:r>
            <w:proofErr w:type="spellEnd"/>
            <w:r w:rsidRPr="00C83190">
              <w:rPr>
                <w:i/>
                <w:iCs/>
              </w:rPr>
              <w:t xml:space="preserve"> Bureau </w:t>
            </w:r>
            <w:proofErr w:type="spellStart"/>
            <w:r w:rsidRPr="00C83190">
              <w:rPr>
                <w:i/>
                <w:iCs/>
              </w:rPr>
              <w:t>of</w:t>
            </w:r>
            <w:proofErr w:type="spellEnd"/>
            <w:r w:rsidRPr="00C83190">
              <w:rPr>
                <w:i/>
                <w:iCs/>
              </w:rPr>
              <w:t xml:space="preserve"> </w:t>
            </w:r>
            <w:proofErr w:type="spellStart"/>
            <w:r w:rsidRPr="00C83190">
              <w:rPr>
                <w:i/>
                <w:iCs/>
              </w:rPr>
              <w:t>Standards</w:t>
            </w:r>
            <w:proofErr w:type="spellEnd"/>
            <w:r w:rsidRPr="00C83190">
              <w:t xml:space="preserve"> (Oficina de Normas de </w:t>
            </w:r>
            <w:proofErr w:type="spellStart"/>
            <w:r w:rsidRPr="00C83190">
              <w:t>Kenya</w:t>
            </w:r>
            <w:proofErr w:type="spellEnd"/>
            <w:r w:rsidRPr="00C83190">
              <w:t>)</w:t>
            </w:r>
          </w:p>
          <w:p w14:paraId="3E4F475B" w14:textId="77777777" w:rsidR="003F2080" w:rsidRPr="00C83190" w:rsidRDefault="00FF001F" w:rsidP="00C83190">
            <w:pPr>
              <w:keepNext/>
              <w:keepLines/>
              <w:jc w:val="left"/>
            </w:pPr>
            <w:r w:rsidRPr="00C83190">
              <w:rPr>
                <w:i/>
                <w:iCs/>
              </w:rPr>
              <w:t xml:space="preserve">WTO/TBT </w:t>
            </w:r>
            <w:proofErr w:type="spellStart"/>
            <w:r w:rsidRPr="00C83190">
              <w:rPr>
                <w:i/>
                <w:iCs/>
              </w:rPr>
              <w:t>National</w:t>
            </w:r>
            <w:proofErr w:type="spellEnd"/>
            <w:r w:rsidRPr="00C83190">
              <w:rPr>
                <w:i/>
                <w:iCs/>
              </w:rPr>
              <w:t xml:space="preserve"> </w:t>
            </w:r>
            <w:proofErr w:type="spellStart"/>
            <w:r w:rsidRPr="00C83190">
              <w:rPr>
                <w:i/>
                <w:iCs/>
              </w:rPr>
              <w:t>Enquiry</w:t>
            </w:r>
            <w:proofErr w:type="spellEnd"/>
            <w:r w:rsidRPr="00C83190">
              <w:rPr>
                <w:i/>
                <w:iCs/>
              </w:rPr>
              <w:t xml:space="preserve"> Point</w:t>
            </w:r>
            <w:r w:rsidRPr="00C83190">
              <w:t xml:space="preserve"> (Servicio nacional de información OMC/OTC)</w:t>
            </w:r>
          </w:p>
          <w:p w14:paraId="02713505" w14:textId="77777777" w:rsidR="003F2080" w:rsidRPr="00C83190" w:rsidRDefault="00FF001F" w:rsidP="00C83190">
            <w:pPr>
              <w:keepNext/>
              <w:keepLines/>
              <w:jc w:val="left"/>
            </w:pPr>
            <w:r w:rsidRPr="00C83190">
              <w:t>P.O</w:t>
            </w:r>
            <w:r w:rsidR="00C83190" w:rsidRPr="00C83190">
              <w:t>. B</w:t>
            </w:r>
            <w:r w:rsidRPr="00C83190">
              <w:t>ox</w:t>
            </w:r>
            <w:r w:rsidR="00C83190" w:rsidRPr="00C83190">
              <w:t>: 5</w:t>
            </w:r>
            <w:r w:rsidRPr="00C83190">
              <w:t>4974-00200, Nairobi (</w:t>
            </w:r>
            <w:proofErr w:type="spellStart"/>
            <w:r w:rsidRPr="00C83190">
              <w:t>Kenya</w:t>
            </w:r>
            <w:proofErr w:type="spellEnd"/>
            <w:r w:rsidRPr="00C83190">
              <w:t>)</w:t>
            </w:r>
          </w:p>
          <w:p w14:paraId="4C0BB4D1" w14:textId="77777777" w:rsidR="003F2080" w:rsidRPr="00C83190" w:rsidRDefault="00FF001F" w:rsidP="00C83190">
            <w:pPr>
              <w:keepNext/>
              <w:keepLines/>
              <w:jc w:val="left"/>
            </w:pPr>
            <w:r w:rsidRPr="00C83190">
              <w:t>Teléfono</w:t>
            </w:r>
            <w:r w:rsidR="00C83190" w:rsidRPr="00C83190">
              <w:t>: +</w:t>
            </w:r>
            <w:r w:rsidRPr="00C83190">
              <w:t xml:space="preserve"> (254) 020 605490, 605506/6948258</w:t>
            </w:r>
          </w:p>
          <w:p w14:paraId="78249203" w14:textId="77777777" w:rsidR="003F2080" w:rsidRPr="00C83190" w:rsidRDefault="00FF001F" w:rsidP="00C83190">
            <w:pPr>
              <w:keepNext/>
              <w:keepLines/>
              <w:jc w:val="left"/>
            </w:pPr>
            <w:r w:rsidRPr="00C83190">
              <w:t>Fax</w:t>
            </w:r>
            <w:r w:rsidR="00C83190" w:rsidRPr="00C83190">
              <w:t>: +</w:t>
            </w:r>
            <w:r w:rsidRPr="00C83190">
              <w:t xml:space="preserve"> (254) 020 609660/609665</w:t>
            </w:r>
          </w:p>
          <w:p w14:paraId="2E027700" w14:textId="77777777" w:rsidR="003F2080" w:rsidRPr="00C83190" w:rsidRDefault="003F2080" w:rsidP="00C83190">
            <w:pPr>
              <w:keepNext/>
              <w:keepLines/>
              <w:jc w:val="left"/>
            </w:pPr>
            <w:r w:rsidRPr="00C83190">
              <w:t xml:space="preserve">Correo electrónico: </w:t>
            </w:r>
            <w:hyperlink r:id="rId10" w:history="1">
              <w:r w:rsidR="00C83190" w:rsidRPr="00C83190">
                <w:rPr>
                  <w:rStyle w:val="Hyperlink"/>
                </w:rPr>
                <w:t>info@kebs.org</w:t>
              </w:r>
            </w:hyperlink>
          </w:p>
          <w:p w14:paraId="2F9C02DC" w14:textId="77777777" w:rsidR="00383C45" w:rsidRPr="00D67D28" w:rsidRDefault="00FF001F" w:rsidP="00C83190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D67D28">
              <w:rPr>
                <w:lang w:val="en-GB"/>
              </w:rPr>
              <w:t xml:space="preserve">Sitio web: </w:t>
            </w:r>
            <w:hyperlink r:id="rId11" w:history="1">
              <w:r w:rsidR="00C83190" w:rsidRPr="00D67D28">
                <w:rPr>
                  <w:rStyle w:val="Hyperlink"/>
                  <w:lang w:val="en-GB"/>
                </w:rPr>
                <w:t>http://www.kebs.org</w:t>
              </w:r>
            </w:hyperlink>
          </w:p>
          <w:p w14:paraId="0F266CD2" w14:textId="77777777" w:rsidR="006D537D" w:rsidRPr="00D67D28" w:rsidRDefault="00D67D28" w:rsidP="00C83190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C83190" w:rsidRPr="00D67D28">
                <w:rPr>
                  <w:rStyle w:val="Hyperlink"/>
                  <w:lang w:val="en-GB"/>
                </w:rPr>
                <w:t>https://members.wto.org/crnattachments/2020/TBT/KEN/20_6054_00_e.pdf</w:t>
              </w:r>
            </w:hyperlink>
          </w:p>
        </w:tc>
      </w:tr>
      <w:bookmarkEnd w:id="8"/>
    </w:tbl>
    <w:p w14:paraId="5E2B6B22" w14:textId="77777777" w:rsidR="00EE3A11" w:rsidRPr="00D67D28" w:rsidRDefault="00EE3A11" w:rsidP="00C83190">
      <w:pPr>
        <w:rPr>
          <w:lang w:val="en-GB"/>
        </w:rPr>
      </w:pPr>
    </w:p>
    <w:sectPr w:rsidR="00EE3A11" w:rsidRPr="00D67D28" w:rsidSect="00C83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E173" w14:textId="77777777" w:rsidR="00280CBE" w:rsidRPr="00C83190" w:rsidRDefault="00FF001F">
      <w:bookmarkStart w:id="4" w:name="_Hlk54167200"/>
      <w:bookmarkStart w:id="5" w:name="_Hlk54167201"/>
      <w:r w:rsidRPr="00C83190">
        <w:separator/>
      </w:r>
      <w:bookmarkEnd w:id="4"/>
      <w:bookmarkEnd w:id="5"/>
    </w:p>
  </w:endnote>
  <w:endnote w:type="continuationSeparator" w:id="0">
    <w:p w14:paraId="53AF021D" w14:textId="77777777" w:rsidR="00280CBE" w:rsidRPr="00C83190" w:rsidRDefault="00FF001F">
      <w:bookmarkStart w:id="6" w:name="_Hlk54167202"/>
      <w:bookmarkStart w:id="7" w:name="_Hlk54167203"/>
      <w:r w:rsidRPr="00C8319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74FA" w14:textId="77777777" w:rsidR="009239F7" w:rsidRPr="00C83190" w:rsidRDefault="00C83190" w:rsidP="00C83190">
    <w:pPr>
      <w:pStyle w:val="Footer"/>
    </w:pPr>
    <w:bookmarkStart w:id="14" w:name="_Hlk54167188"/>
    <w:bookmarkStart w:id="15" w:name="_Hlk54167189"/>
    <w:r w:rsidRPr="00C8319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B5D0" w14:textId="77777777" w:rsidR="009239F7" w:rsidRPr="00C83190" w:rsidRDefault="00C83190" w:rsidP="00C83190">
    <w:pPr>
      <w:pStyle w:val="Footer"/>
    </w:pPr>
    <w:bookmarkStart w:id="16" w:name="_Hlk54167190"/>
    <w:bookmarkStart w:id="17" w:name="_Hlk54167191"/>
    <w:r w:rsidRPr="00C8319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2A99" w14:textId="77777777" w:rsidR="00EE3A11" w:rsidRPr="00C83190" w:rsidRDefault="00C83190" w:rsidP="00C83190">
    <w:pPr>
      <w:pStyle w:val="Footer"/>
    </w:pPr>
    <w:bookmarkStart w:id="20" w:name="_Hlk54167194"/>
    <w:bookmarkStart w:id="21" w:name="_Hlk54167195"/>
    <w:r w:rsidRPr="00C8319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6A80" w14:textId="77777777" w:rsidR="00280CBE" w:rsidRPr="00C83190" w:rsidRDefault="00FF001F">
      <w:bookmarkStart w:id="0" w:name="_Hlk54167196"/>
      <w:bookmarkStart w:id="1" w:name="_Hlk54167197"/>
      <w:r w:rsidRPr="00C83190">
        <w:separator/>
      </w:r>
      <w:bookmarkEnd w:id="0"/>
      <w:bookmarkEnd w:id="1"/>
    </w:p>
  </w:footnote>
  <w:footnote w:type="continuationSeparator" w:id="0">
    <w:p w14:paraId="67FA1E92" w14:textId="77777777" w:rsidR="00280CBE" w:rsidRPr="00C83190" w:rsidRDefault="00FF001F">
      <w:bookmarkStart w:id="2" w:name="_Hlk54167198"/>
      <w:bookmarkStart w:id="3" w:name="_Hlk54167199"/>
      <w:r w:rsidRPr="00C8319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2CAA" w14:textId="77777777" w:rsidR="00C83190" w:rsidRPr="00C83190" w:rsidRDefault="00C83190" w:rsidP="00C83190">
    <w:pPr>
      <w:pStyle w:val="Header"/>
      <w:spacing w:after="240"/>
      <w:jc w:val="center"/>
    </w:pPr>
    <w:bookmarkStart w:id="10" w:name="_Hlk54167184"/>
    <w:bookmarkStart w:id="11" w:name="_Hlk54167185"/>
    <w:r w:rsidRPr="00C83190">
      <w:t>G/TBT/N/KEN/1024</w:t>
    </w:r>
  </w:p>
  <w:p w14:paraId="2C616CF8" w14:textId="77777777" w:rsidR="00C83190" w:rsidRPr="00C83190" w:rsidRDefault="00C83190" w:rsidP="00C83190">
    <w:pPr>
      <w:pStyle w:val="Header"/>
      <w:pBdr>
        <w:bottom w:val="single" w:sz="4" w:space="1" w:color="auto"/>
      </w:pBdr>
      <w:jc w:val="center"/>
    </w:pPr>
    <w:r w:rsidRPr="00C83190">
      <w:t xml:space="preserve">- </w:t>
    </w:r>
    <w:r w:rsidRPr="00C83190">
      <w:fldChar w:fldCharType="begin"/>
    </w:r>
    <w:r w:rsidRPr="00C83190">
      <w:instrText xml:space="preserve"> PAGE  \* Arabic  \* MERGEFORMAT </w:instrText>
    </w:r>
    <w:r w:rsidRPr="00C83190">
      <w:fldChar w:fldCharType="separate"/>
    </w:r>
    <w:r w:rsidRPr="00C83190">
      <w:t>1</w:t>
    </w:r>
    <w:r w:rsidRPr="00C83190">
      <w:fldChar w:fldCharType="end"/>
    </w:r>
    <w:r w:rsidRPr="00C8319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2625" w14:textId="77777777" w:rsidR="00C83190" w:rsidRPr="00C83190" w:rsidRDefault="00C83190" w:rsidP="00C83190">
    <w:pPr>
      <w:pStyle w:val="Header"/>
      <w:spacing w:after="240"/>
      <w:jc w:val="center"/>
    </w:pPr>
    <w:bookmarkStart w:id="12" w:name="_Hlk54167186"/>
    <w:bookmarkStart w:id="13" w:name="_Hlk54167187"/>
    <w:r w:rsidRPr="00C83190">
      <w:t>G/TBT/N/KEN/1024</w:t>
    </w:r>
  </w:p>
  <w:p w14:paraId="0E392114" w14:textId="77777777" w:rsidR="00C83190" w:rsidRPr="00C83190" w:rsidRDefault="00C83190" w:rsidP="00C83190">
    <w:pPr>
      <w:pStyle w:val="Header"/>
      <w:pBdr>
        <w:bottom w:val="single" w:sz="4" w:space="1" w:color="auto"/>
      </w:pBdr>
      <w:jc w:val="center"/>
    </w:pPr>
    <w:r w:rsidRPr="00C83190">
      <w:t xml:space="preserve">- </w:t>
    </w:r>
    <w:r w:rsidRPr="00C83190">
      <w:fldChar w:fldCharType="begin"/>
    </w:r>
    <w:r w:rsidRPr="00C83190">
      <w:instrText xml:space="preserve"> PAGE  \* Arabic  \* MERGEFORMAT </w:instrText>
    </w:r>
    <w:r w:rsidRPr="00C83190">
      <w:fldChar w:fldCharType="separate"/>
    </w:r>
    <w:r w:rsidRPr="00C83190">
      <w:t>1</w:t>
    </w:r>
    <w:r w:rsidRPr="00C83190">
      <w:fldChar w:fldCharType="end"/>
    </w:r>
    <w:r w:rsidRPr="00C8319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83190" w:rsidRPr="00C83190" w14:paraId="0F286394" w14:textId="77777777" w:rsidTr="00C831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924BF" w14:textId="77777777" w:rsidR="00C83190" w:rsidRPr="00C83190" w:rsidRDefault="00C83190" w:rsidP="00C8319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167192"/>
          <w:bookmarkStart w:id="19" w:name="_Hlk541671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937627" w14:textId="77777777" w:rsidR="00C83190" w:rsidRPr="00C83190" w:rsidRDefault="00C83190" w:rsidP="00C831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3190" w:rsidRPr="00C83190" w14:paraId="7859D365" w14:textId="77777777" w:rsidTr="00C831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B80DB17" w14:textId="77777777" w:rsidR="00C83190" w:rsidRPr="00C83190" w:rsidRDefault="00C83190" w:rsidP="00C83190">
          <w:pPr>
            <w:jc w:val="left"/>
            <w:rPr>
              <w:rFonts w:eastAsia="Verdana" w:cs="Verdana"/>
              <w:szCs w:val="18"/>
            </w:rPr>
          </w:pPr>
          <w:r w:rsidRPr="00C83190">
            <w:rPr>
              <w:rFonts w:eastAsia="Verdana" w:cs="Verdana"/>
              <w:noProof/>
              <w:szCs w:val="18"/>
            </w:rPr>
            <w:drawing>
              <wp:inline distT="0" distB="0" distL="0" distR="0" wp14:anchorId="5C8D1F88" wp14:editId="2CFF843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61CF48" w14:textId="77777777" w:rsidR="00C83190" w:rsidRPr="00C83190" w:rsidRDefault="00C83190" w:rsidP="00C831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3190" w:rsidRPr="00C83190" w14:paraId="69C95C96" w14:textId="77777777" w:rsidTr="00C831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0FCC85" w14:textId="77777777" w:rsidR="00C83190" w:rsidRPr="00C83190" w:rsidRDefault="00C83190" w:rsidP="00C831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25C37C" w14:textId="77777777" w:rsidR="00C83190" w:rsidRPr="00C83190" w:rsidRDefault="00C83190" w:rsidP="00C83190">
          <w:pPr>
            <w:jc w:val="right"/>
            <w:rPr>
              <w:rFonts w:eastAsia="Verdana" w:cs="Verdana"/>
              <w:b/>
              <w:szCs w:val="18"/>
            </w:rPr>
          </w:pPr>
          <w:r w:rsidRPr="00C83190">
            <w:rPr>
              <w:b/>
              <w:szCs w:val="18"/>
            </w:rPr>
            <w:t>G/TBT/N/KEN/1024</w:t>
          </w:r>
        </w:p>
      </w:tc>
    </w:tr>
    <w:tr w:rsidR="00C83190" w:rsidRPr="00C83190" w14:paraId="4B20DE79" w14:textId="77777777" w:rsidTr="00C831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F1DFF3" w14:textId="77777777" w:rsidR="00C83190" w:rsidRPr="00C83190" w:rsidRDefault="00C83190" w:rsidP="00C8319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2957FA" w14:textId="77777777" w:rsidR="00C83190" w:rsidRPr="00C83190" w:rsidRDefault="00C83190" w:rsidP="00C83190">
          <w:pPr>
            <w:jc w:val="right"/>
            <w:rPr>
              <w:rFonts w:eastAsia="Verdana" w:cs="Verdana"/>
              <w:szCs w:val="18"/>
            </w:rPr>
          </w:pPr>
          <w:r w:rsidRPr="00C83190">
            <w:rPr>
              <w:rFonts w:eastAsia="Verdana" w:cs="Verdana"/>
              <w:szCs w:val="18"/>
            </w:rPr>
            <w:t>12 de octubre de 2020</w:t>
          </w:r>
        </w:p>
      </w:tc>
    </w:tr>
    <w:tr w:rsidR="00C83190" w:rsidRPr="00C83190" w14:paraId="69C1BA36" w14:textId="77777777" w:rsidTr="00C831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039AD4" w14:textId="144E67EF" w:rsidR="00C83190" w:rsidRPr="00C83190" w:rsidRDefault="00C83190" w:rsidP="00C83190">
          <w:pPr>
            <w:jc w:val="left"/>
            <w:rPr>
              <w:rFonts w:eastAsia="Verdana" w:cs="Verdana"/>
              <w:b/>
              <w:szCs w:val="18"/>
            </w:rPr>
          </w:pPr>
          <w:r w:rsidRPr="00C83190">
            <w:rPr>
              <w:rFonts w:eastAsia="Verdana" w:cs="Verdana"/>
              <w:color w:val="FF0000"/>
              <w:szCs w:val="18"/>
            </w:rPr>
            <w:t>(20</w:t>
          </w:r>
          <w:r w:rsidRPr="00C83190">
            <w:rPr>
              <w:rFonts w:eastAsia="Verdana" w:cs="Verdana"/>
              <w:color w:val="FF0000"/>
              <w:szCs w:val="18"/>
            </w:rPr>
            <w:noBreakHyphen/>
          </w:r>
          <w:r w:rsidR="00D67D28">
            <w:rPr>
              <w:rFonts w:eastAsia="Verdana" w:cs="Verdana"/>
              <w:color w:val="FF0000"/>
              <w:szCs w:val="18"/>
            </w:rPr>
            <w:t>6961</w:t>
          </w:r>
          <w:r w:rsidRPr="00C831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78CCE" w14:textId="77777777" w:rsidR="00C83190" w:rsidRPr="00C83190" w:rsidRDefault="00C83190" w:rsidP="00C83190">
          <w:pPr>
            <w:jc w:val="right"/>
            <w:rPr>
              <w:rFonts w:eastAsia="Verdana" w:cs="Verdana"/>
              <w:szCs w:val="18"/>
            </w:rPr>
          </w:pPr>
          <w:r w:rsidRPr="00C83190">
            <w:rPr>
              <w:rFonts w:eastAsia="Verdana" w:cs="Verdana"/>
              <w:szCs w:val="18"/>
            </w:rPr>
            <w:t xml:space="preserve">Página: </w:t>
          </w:r>
          <w:r w:rsidRPr="00C83190">
            <w:rPr>
              <w:rFonts w:eastAsia="Verdana" w:cs="Verdana"/>
              <w:szCs w:val="18"/>
            </w:rPr>
            <w:fldChar w:fldCharType="begin"/>
          </w:r>
          <w:r w:rsidRPr="00C831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3190">
            <w:rPr>
              <w:rFonts w:eastAsia="Verdana" w:cs="Verdana"/>
              <w:szCs w:val="18"/>
            </w:rPr>
            <w:fldChar w:fldCharType="separate"/>
          </w:r>
          <w:r w:rsidRPr="00C83190">
            <w:rPr>
              <w:rFonts w:eastAsia="Verdana" w:cs="Verdana"/>
              <w:szCs w:val="18"/>
            </w:rPr>
            <w:t>1</w:t>
          </w:r>
          <w:r w:rsidRPr="00C83190">
            <w:rPr>
              <w:rFonts w:eastAsia="Verdana" w:cs="Verdana"/>
              <w:szCs w:val="18"/>
            </w:rPr>
            <w:fldChar w:fldCharType="end"/>
          </w:r>
          <w:r w:rsidRPr="00C83190">
            <w:rPr>
              <w:rFonts w:eastAsia="Verdana" w:cs="Verdana"/>
              <w:szCs w:val="18"/>
            </w:rPr>
            <w:t>/</w:t>
          </w:r>
          <w:r w:rsidRPr="00C83190">
            <w:rPr>
              <w:rFonts w:eastAsia="Verdana" w:cs="Verdana"/>
              <w:szCs w:val="18"/>
            </w:rPr>
            <w:fldChar w:fldCharType="begin"/>
          </w:r>
          <w:r w:rsidRPr="00C8319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3190">
            <w:rPr>
              <w:rFonts w:eastAsia="Verdana" w:cs="Verdana"/>
              <w:szCs w:val="18"/>
            </w:rPr>
            <w:fldChar w:fldCharType="separate"/>
          </w:r>
          <w:r w:rsidRPr="00C83190">
            <w:rPr>
              <w:rFonts w:eastAsia="Verdana" w:cs="Verdana"/>
              <w:szCs w:val="18"/>
            </w:rPr>
            <w:t>1</w:t>
          </w:r>
          <w:r w:rsidRPr="00C83190">
            <w:rPr>
              <w:rFonts w:eastAsia="Verdana" w:cs="Verdana"/>
              <w:szCs w:val="18"/>
            </w:rPr>
            <w:fldChar w:fldCharType="end"/>
          </w:r>
        </w:p>
      </w:tc>
    </w:tr>
    <w:tr w:rsidR="00C83190" w:rsidRPr="00C83190" w14:paraId="3E0C4091" w14:textId="77777777" w:rsidTr="00C831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11A1BA" w14:textId="77777777" w:rsidR="00C83190" w:rsidRPr="00C83190" w:rsidRDefault="00C83190" w:rsidP="00C83190">
          <w:pPr>
            <w:jc w:val="left"/>
            <w:rPr>
              <w:rFonts w:eastAsia="Verdana" w:cs="Verdana"/>
              <w:szCs w:val="18"/>
            </w:rPr>
          </w:pPr>
          <w:r w:rsidRPr="00C8319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763CED" w14:textId="77777777" w:rsidR="00C83190" w:rsidRPr="00C83190" w:rsidRDefault="00C83190" w:rsidP="00C83190">
          <w:pPr>
            <w:jc w:val="right"/>
            <w:rPr>
              <w:rFonts w:eastAsia="Verdana" w:cs="Verdana"/>
              <w:bCs/>
              <w:szCs w:val="18"/>
            </w:rPr>
          </w:pPr>
          <w:r w:rsidRPr="00C8319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715C6CD" w14:textId="77777777" w:rsidR="00ED54E0" w:rsidRPr="00C83190" w:rsidRDefault="00ED54E0" w:rsidP="00C8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14A00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BCA65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6EA2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40A918"/>
    <w:numStyleLink w:val="LegalHeadings"/>
  </w:abstractNum>
  <w:abstractNum w:abstractNumId="12" w15:restartNumberingAfterBreak="0">
    <w:nsid w:val="57551E12"/>
    <w:multiLevelType w:val="multilevel"/>
    <w:tmpl w:val="4940A9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F20C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18B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4E3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B0A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14B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84C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F86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A8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F6E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0CBE"/>
    <w:rsid w:val="00292468"/>
    <w:rsid w:val="002D21E3"/>
    <w:rsid w:val="002E174F"/>
    <w:rsid w:val="002F6A28"/>
    <w:rsid w:val="00303D9D"/>
    <w:rsid w:val="00304AAE"/>
    <w:rsid w:val="003124EC"/>
    <w:rsid w:val="0035139F"/>
    <w:rsid w:val="003531C5"/>
    <w:rsid w:val="003572B4"/>
    <w:rsid w:val="003723A9"/>
    <w:rsid w:val="00381B96"/>
    <w:rsid w:val="00383C45"/>
    <w:rsid w:val="00383F7A"/>
    <w:rsid w:val="00396AF4"/>
    <w:rsid w:val="003B2BBF"/>
    <w:rsid w:val="003B40C7"/>
    <w:rsid w:val="003F208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537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3190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7D28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0152"/>
    <w:rsid w:val="00FC5D0F"/>
    <w:rsid w:val="00FD224A"/>
    <w:rsid w:val="00FD4593"/>
    <w:rsid w:val="00FD58DA"/>
    <w:rsid w:val="00FE3ED0"/>
    <w:rsid w:val="00FE448B"/>
    <w:rsid w:val="00FF001F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54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319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319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319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319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319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319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31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31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31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319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8319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8319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8319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8319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8319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8319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8319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8319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831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831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8319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8319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8319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8319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83190"/>
    <w:pPr>
      <w:numPr>
        <w:numId w:val="6"/>
      </w:numPr>
    </w:pPr>
  </w:style>
  <w:style w:type="paragraph" w:styleId="ListBullet">
    <w:name w:val="List Bullet"/>
    <w:basedOn w:val="Normal"/>
    <w:uiPriority w:val="1"/>
    <w:rsid w:val="00C8319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319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319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319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319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319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31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319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831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319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831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319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83190"/>
    <w:rPr>
      <w:szCs w:val="20"/>
    </w:rPr>
  </w:style>
  <w:style w:type="character" w:customStyle="1" w:styleId="EndnoteTextChar">
    <w:name w:val="Endnote Text Char"/>
    <w:link w:val="EndnoteText"/>
    <w:uiPriority w:val="49"/>
    <w:rsid w:val="00C8319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31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319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831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8319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83190"/>
    <w:pPr>
      <w:ind w:left="567" w:right="567" w:firstLine="0"/>
    </w:pPr>
  </w:style>
  <w:style w:type="character" w:styleId="FootnoteReference">
    <w:name w:val="footnote reference"/>
    <w:uiPriority w:val="5"/>
    <w:rsid w:val="00C8319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831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8319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31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31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31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31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31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3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31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319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9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831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8319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831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31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319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8319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319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319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31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319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319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8319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3190"/>
  </w:style>
  <w:style w:type="paragraph" w:styleId="BlockText">
    <w:name w:val="Block Text"/>
    <w:basedOn w:val="Normal"/>
    <w:uiPriority w:val="99"/>
    <w:semiHidden/>
    <w:unhideWhenUsed/>
    <w:rsid w:val="00C831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319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31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31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31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319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8319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8319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19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83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19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319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3190"/>
  </w:style>
  <w:style w:type="character" w:customStyle="1" w:styleId="DateChar">
    <w:name w:val="Date Char"/>
    <w:basedOn w:val="DefaultParagraphFont"/>
    <w:link w:val="Date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1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19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31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8319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831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319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8319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8319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319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319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8319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8319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8319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8319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19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19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8319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8319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8319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31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31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31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31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31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31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31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31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319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31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8319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3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8319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8319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83190"/>
    <w:rPr>
      <w:lang w:val="es-ES"/>
    </w:rPr>
  </w:style>
  <w:style w:type="paragraph" w:styleId="List">
    <w:name w:val="List"/>
    <w:basedOn w:val="Normal"/>
    <w:uiPriority w:val="99"/>
    <w:semiHidden/>
    <w:unhideWhenUsed/>
    <w:rsid w:val="00C831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31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31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31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319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31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31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31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31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31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319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319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319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319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319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3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319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3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319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831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319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319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31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319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8319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8319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19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831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8319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31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319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319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8319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8319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8319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83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319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20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20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2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20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2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2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2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2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2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2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20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2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2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2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2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2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2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F208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2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20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20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2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20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20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2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2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2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2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2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2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20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20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20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20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20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20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20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F208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F20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20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20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20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20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F208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F208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F20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F208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6054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445</Words>
  <Characters>2559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2020-10-20T19:04:00Z</dcterms:created>
  <dcterms:modified xsi:type="dcterms:W3CDTF">2020-10-21T08:34:00Z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19d290dd-7d4e-4d75-b7dc-8cfbfd113ce7</vt:lpwstr>
  </property>
  <property fmtid="{D5CDD505-2E9C-101B-9397-08002B2CF9AE}" pid="3" name="WTOCLASSIFICATION">
    <vt:lpwstr>WTO OFFICIAL</vt:lpwstr>
  </property>
</Properties>
</file>