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E2D8" w14:textId="1EB4BEF6" w:rsidR="009239F7" w:rsidRPr="003D2CDE" w:rsidRDefault="003D2CDE" w:rsidP="003D2CDE">
      <w:pPr>
        <w:pStyle w:val="Title"/>
        <w:rPr>
          <w:caps w:val="0"/>
          <w:kern w:val="0"/>
        </w:rPr>
      </w:pPr>
      <w:bookmarkStart w:id="0" w:name="_GoBack"/>
      <w:bookmarkEnd w:id="0"/>
      <w:r w:rsidRPr="003D2CDE">
        <w:rPr>
          <w:caps w:val="0"/>
          <w:kern w:val="0"/>
        </w:rPr>
        <w:t>NOTIFICACIÓN</w:t>
      </w:r>
    </w:p>
    <w:p w14:paraId="3F394DBD" w14:textId="77777777" w:rsidR="009239F7" w:rsidRPr="003D2CDE" w:rsidRDefault="00DE0A6F" w:rsidP="003D2CDE">
      <w:pPr>
        <w:jc w:val="center"/>
      </w:pPr>
      <w:r w:rsidRPr="003D2CDE">
        <w:t>Se da traslado de la notificación siguiente de conformidad con el artículo 10.6.</w:t>
      </w:r>
    </w:p>
    <w:p w14:paraId="14681A43" w14:textId="77777777" w:rsidR="009239F7" w:rsidRPr="003D2CDE" w:rsidRDefault="009239F7" w:rsidP="003D2CD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D2CDE" w:rsidRPr="003D2CDE" w14:paraId="3E361AB8" w14:textId="77777777" w:rsidTr="003D2CD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C44491" w14:textId="77777777" w:rsidR="00F85C99" w:rsidRPr="003D2CDE" w:rsidRDefault="00DE0A6F" w:rsidP="003D2CDE">
            <w:pPr>
              <w:spacing w:before="120" w:after="120"/>
              <w:jc w:val="left"/>
            </w:pPr>
            <w:r w:rsidRPr="003D2CDE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42FE0B" w14:textId="1CC36017" w:rsidR="00550010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>Miembro que notifica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rPr>
                <w:u w:val="single"/>
              </w:rPr>
              <w:t>R</w:t>
            </w:r>
            <w:r w:rsidRPr="003D2CDE">
              <w:rPr>
                <w:u w:val="single"/>
              </w:rPr>
              <w:t>EPÚBLICA DE COREA</w:t>
            </w:r>
          </w:p>
          <w:p w14:paraId="134AF8C3" w14:textId="3CBE3CE5" w:rsidR="00F85C99" w:rsidRPr="003D2CDE" w:rsidRDefault="00DE0A6F" w:rsidP="003D2CDE">
            <w:pPr>
              <w:spacing w:after="120"/>
            </w:pPr>
            <w:r w:rsidRPr="003D2CDE">
              <w:rPr>
                <w:b/>
              </w:rPr>
              <w:t>Si procede, nombre del gobierno local de que se trate (artículos 3.2 y 7.2):</w:t>
            </w:r>
          </w:p>
        </w:tc>
      </w:tr>
      <w:tr w:rsidR="003D2CDE" w:rsidRPr="003D2CDE" w14:paraId="3007952B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BE26E" w14:textId="77777777" w:rsidR="00F85C99" w:rsidRPr="003D2CDE" w:rsidRDefault="00DE0A6F" w:rsidP="003D2CDE">
            <w:pPr>
              <w:spacing w:before="120" w:after="120"/>
              <w:jc w:val="left"/>
            </w:pPr>
            <w:r w:rsidRPr="003D2CDE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A6AC8" w14:textId="131D1DF1" w:rsidR="00F85C99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>Organismo responsable</w:t>
            </w:r>
            <w:r w:rsidR="003D2CDE" w:rsidRPr="003D2CDE">
              <w:rPr>
                <w:b/>
              </w:rPr>
              <w:t xml:space="preserve">: </w:t>
            </w:r>
            <w:proofErr w:type="spellStart"/>
            <w:r w:rsidR="003D2CDE" w:rsidRPr="003D2CDE">
              <w:rPr>
                <w:i/>
                <w:iCs/>
              </w:rPr>
              <w:t>M</w:t>
            </w:r>
            <w:r w:rsidRPr="003D2CDE">
              <w:rPr>
                <w:i/>
                <w:iCs/>
              </w:rPr>
              <w:t>inistry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of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Food</w:t>
            </w:r>
            <w:proofErr w:type="spellEnd"/>
            <w:r w:rsidRPr="003D2CDE">
              <w:rPr>
                <w:i/>
                <w:iCs/>
              </w:rPr>
              <w:t xml:space="preserve"> and </w:t>
            </w:r>
            <w:proofErr w:type="spellStart"/>
            <w:r w:rsidRPr="003D2CDE">
              <w:rPr>
                <w:i/>
                <w:iCs/>
              </w:rPr>
              <w:t>Drug</w:t>
            </w:r>
            <w:proofErr w:type="spellEnd"/>
            <w:r w:rsidRPr="003D2CDE">
              <w:rPr>
                <w:i/>
                <w:iCs/>
              </w:rPr>
              <w:t xml:space="preserve"> Safety</w:t>
            </w:r>
            <w:r w:rsidRPr="003D2CDE">
              <w:t xml:space="preserve"> (Ministerio de Inocuidad de Alimentos y Medicamentos)</w:t>
            </w:r>
          </w:p>
          <w:p w14:paraId="3B1F35A6" w14:textId="77777777" w:rsidR="00550010" w:rsidRPr="003D2CDE" w:rsidRDefault="00DE0A6F" w:rsidP="003D2CDE">
            <w:pPr>
              <w:spacing w:after="120"/>
            </w:pPr>
            <w:r w:rsidRPr="003D2CDE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1CD927E8" w14:textId="77777777" w:rsidR="00550010" w:rsidRPr="003D2CDE" w:rsidRDefault="00DE0A6F" w:rsidP="003D2CDE">
            <w:pPr>
              <w:jc w:val="left"/>
            </w:pPr>
            <w:r w:rsidRPr="003D2CDE">
              <w:rPr>
                <w:i/>
                <w:iCs/>
              </w:rPr>
              <w:t xml:space="preserve">International </w:t>
            </w:r>
            <w:proofErr w:type="spellStart"/>
            <w:r w:rsidRPr="003D2CDE">
              <w:rPr>
                <w:i/>
                <w:iCs/>
              </w:rPr>
              <w:t>Cooperation</w:t>
            </w:r>
            <w:proofErr w:type="spellEnd"/>
            <w:r w:rsidRPr="003D2CDE">
              <w:rPr>
                <w:i/>
                <w:iCs/>
              </w:rPr>
              <w:t xml:space="preserve"> Office</w:t>
            </w:r>
            <w:r w:rsidRPr="003D2CDE">
              <w:t xml:space="preserve"> (Oficina de Cooperación Internacional)</w:t>
            </w:r>
          </w:p>
          <w:p w14:paraId="1BE6356A" w14:textId="77777777" w:rsidR="00550010" w:rsidRPr="003D2CDE" w:rsidRDefault="00DE0A6F" w:rsidP="003D2CDE">
            <w:pPr>
              <w:jc w:val="left"/>
            </w:pPr>
            <w:proofErr w:type="spellStart"/>
            <w:r w:rsidRPr="003D2CDE">
              <w:rPr>
                <w:i/>
                <w:iCs/>
              </w:rPr>
              <w:t>Ministry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of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Food</w:t>
            </w:r>
            <w:proofErr w:type="spellEnd"/>
            <w:r w:rsidRPr="003D2CDE">
              <w:rPr>
                <w:i/>
                <w:iCs/>
              </w:rPr>
              <w:t xml:space="preserve"> and </w:t>
            </w:r>
            <w:proofErr w:type="spellStart"/>
            <w:r w:rsidRPr="003D2CDE">
              <w:rPr>
                <w:i/>
                <w:iCs/>
              </w:rPr>
              <w:t>Drug</w:t>
            </w:r>
            <w:proofErr w:type="spellEnd"/>
            <w:r w:rsidRPr="003D2CDE">
              <w:rPr>
                <w:i/>
                <w:iCs/>
              </w:rPr>
              <w:t xml:space="preserve"> Safety</w:t>
            </w:r>
            <w:r w:rsidRPr="003D2CDE">
              <w:t xml:space="preserve"> (Ministerio de Inocuidad de Alimentos y Medicamentos)</w:t>
            </w:r>
          </w:p>
          <w:p w14:paraId="1B70A943" w14:textId="77777777" w:rsidR="00550010" w:rsidRPr="003D2CDE" w:rsidRDefault="00DE0A6F" w:rsidP="003D2CDE">
            <w:pPr>
              <w:jc w:val="left"/>
            </w:pPr>
            <w:r w:rsidRPr="003D2CDE">
              <w:t xml:space="preserve">187 Osongsaengmyeong2-ro, </w:t>
            </w:r>
            <w:proofErr w:type="spellStart"/>
            <w:r w:rsidRPr="003D2CDE">
              <w:t>Osong-eup</w:t>
            </w:r>
            <w:proofErr w:type="spellEnd"/>
            <w:r w:rsidRPr="003D2CDE">
              <w:t xml:space="preserve">, </w:t>
            </w:r>
            <w:proofErr w:type="spellStart"/>
            <w:r w:rsidRPr="003D2CDE">
              <w:t>Heungdeok-gu</w:t>
            </w:r>
            <w:proofErr w:type="spellEnd"/>
            <w:r w:rsidRPr="003D2CDE">
              <w:t xml:space="preserve"> </w:t>
            </w:r>
            <w:proofErr w:type="spellStart"/>
            <w:r w:rsidRPr="003D2CDE">
              <w:t>Cheongju</w:t>
            </w:r>
            <w:proofErr w:type="spellEnd"/>
            <w:r w:rsidRPr="003D2CDE">
              <w:t xml:space="preserve">-si, </w:t>
            </w:r>
            <w:proofErr w:type="spellStart"/>
            <w:r w:rsidRPr="003D2CDE">
              <w:t>Chungcheongbuk</w:t>
            </w:r>
            <w:proofErr w:type="spellEnd"/>
            <w:r w:rsidRPr="003D2CDE">
              <w:t>-do, 28159</w:t>
            </w:r>
          </w:p>
          <w:p w14:paraId="25D56E23" w14:textId="77777777" w:rsidR="00550010" w:rsidRPr="003D2CDE" w:rsidRDefault="00DE0A6F" w:rsidP="003D2CDE">
            <w:pPr>
              <w:jc w:val="left"/>
            </w:pPr>
            <w:r w:rsidRPr="003D2CDE">
              <w:t>República de Corea</w:t>
            </w:r>
          </w:p>
          <w:p w14:paraId="768D2C18" w14:textId="744A4AE1" w:rsidR="00550010" w:rsidRPr="003D2CDE" w:rsidRDefault="00DE0A6F" w:rsidP="003D2CDE">
            <w:pPr>
              <w:jc w:val="left"/>
            </w:pPr>
            <w:r w:rsidRPr="003D2CDE">
              <w:t>Teléfono</w:t>
            </w:r>
            <w:r w:rsidR="003D2CDE" w:rsidRPr="003D2CDE">
              <w:t>: (</w:t>
            </w:r>
            <w:r w:rsidRPr="003D2CDE">
              <w:t>+82) 43 719-1564</w:t>
            </w:r>
          </w:p>
          <w:p w14:paraId="08C7974F" w14:textId="6E9B0FC1" w:rsidR="00550010" w:rsidRPr="003D2CDE" w:rsidRDefault="00DE0A6F" w:rsidP="003D2CDE">
            <w:pPr>
              <w:jc w:val="left"/>
            </w:pPr>
            <w:r w:rsidRPr="003D2CDE">
              <w:t>Fax</w:t>
            </w:r>
            <w:r w:rsidR="003D2CDE" w:rsidRPr="003D2CDE">
              <w:t>: (</w:t>
            </w:r>
            <w:r w:rsidRPr="003D2CDE">
              <w:t>+82) 43-719-1550</w:t>
            </w:r>
          </w:p>
          <w:p w14:paraId="0259421D" w14:textId="64640C10" w:rsidR="00550010" w:rsidRPr="003D2CDE" w:rsidRDefault="00DE0A6F" w:rsidP="003D2CDE">
            <w:pPr>
              <w:jc w:val="left"/>
            </w:pPr>
            <w:r w:rsidRPr="003D2CDE">
              <w:t xml:space="preserve">Correo electrónico: </w:t>
            </w:r>
            <w:hyperlink r:id="rId8" w:history="1">
              <w:r w:rsidR="003D2CDE" w:rsidRPr="003D2CDE">
                <w:rPr>
                  <w:rStyle w:val="Hyperlink"/>
                </w:rPr>
                <w:t>intmfds@korea.kr</w:t>
              </w:r>
            </w:hyperlink>
          </w:p>
          <w:p w14:paraId="2EA5F728" w14:textId="0315F4AB" w:rsidR="00AF5337" w:rsidRPr="003D2CDE" w:rsidRDefault="00DE0A6F" w:rsidP="003D2CDE">
            <w:pPr>
              <w:spacing w:after="120"/>
              <w:jc w:val="left"/>
            </w:pPr>
            <w:r w:rsidRPr="003D2CDE">
              <w:t xml:space="preserve">Sitio web: </w:t>
            </w:r>
            <w:hyperlink r:id="rId9" w:history="1">
              <w:r w:rsidR="003D2CDE" w:rsidRPr="003D2CDE">
                <w:rPr>
                  <w:rStyle w:val="Hyperlink"/>
                </w:rPr>
                <w:t>www.mfds.go.kr</w:t>
              </w:r>
            </w:hyperlink>
          </w:p>
        </w:tc>
      </w:tr>
      <w:tr w:rsidR="003D2CDE" w:rsidRPr="003D2CDE" w14:paraId="6BE9D952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27215" w14:textId="77777777" w:rsidR="00F85C99" w:rsidRPr="003D2CDE" w:rsidRDefault="00DE0A6F" w:rsidP="003D2CDE">
            <w:pPr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F52D7" w14:textId="6A1586E4" w:rsidR="00F85C99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 xml:space="preserve">Notificación hecha en virtud del artículo 2.9.2 </w:t>
            </w:r>
            <w:r w:rsidR="003D2CDE" w:rsidRPr="003D2CDE">
              <w:rPr>
                <w:b/>
              </w:rPr>
              <w:t>[ ]</w:t>
            </w:r>
            <w:r w:rsidRPr="003D2CDE">
              <w:rPr>
                <w:b/>
              </w:rPr>
              <w:t xml:space="preserve">, 2.10.1 [X], 5.6.2 </w:t>
            </w:r>
            <w:r w:rsidR="003D2CDE" w:rsidRPr="003D2CDE">
              <w:rPr>
                <w:b/>
              </w:rPr>
              <w:t>[ ]</w:t>
            </w:r>
            <w:r w:rsidRPr="003D2CDE">
              <w:rPr>
                <w:b/>
              </w:rPr>
              <w:t>, 5.7.1 [X], o en virtud de:</w:t>
            </w:r>
          </w:p>
        </w:tc>
      </w:tr>
      <w:tr w:rsidR="003D2CDE" w:rsidRPr="003D2CDE" w14:paraId="529D801A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3091E" w14:textId="77777777" w:rsidR="00F85C99" w:rsidRPr="003D2CDE" w:rsidRDefault="00DE0A6F" w:rsidP="003D2CDE">
            <w:pPr>
              <w:spacing w:before="120" w:after="120"/>
              <w:jc w:val="left"/>
            </w:pPr>
            <w:r w:rsidRPr="003D2CDE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16DC8" w14:textId="5F663046" w:rsidR="00F85C99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 xml:space="preserve">Productos abarcados (partida del SA o de la </w:t>
            </w:r>
            <w:proofErr w:type="spellStart"/>
            <w:r w:rsidRPr="003D2CDE">
              <w:rPr>
                <w:b/>
              </w:rPr>
              <w:t>NCCA</w:t>
            </w:r>
            <w:proofErr w:type="spellEnd"/>
            <w:r w:rsidRPr="003D2CDE">
              <w:rPr>
                <w:b/>
              </w:rPr>
              <w:t xml:space="preserve"> cuando corresponda</w:t>
            </w:r>
            <w:r w:rsidR="003D2CDE" w:rsidRPr="003D2CDE">
              <w:rPr>
                <w:b/>
              </w:rPr>
              <w:t>; e</w:t>
            </w:r>
            <w:r w:rsidRPr="003D2CDE">
              <w:rPr>
                <w:b/>
              </w:rPr>
              <w:t>n otro caso partida del arancel nacional</w:t>
            </w:r>
            <w:r w:rsidR="003D2CDE" w:rsidRPr="003D2CDE">
              <w:rPr>
                <w:b/>
              </w:rPr>
              <w:t>. P</w:t>
            </w:r>
            <w:r w:rsidRPr="003D2CDE">
              <w:rPr>
                <w:b/>
              </w:rPr>
              <w:t>odrá indicarse además, cuando proceda, el número de partida de la ICS)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P</w:t>
            </w:r>
            <w:r w:rsidRPr="003D2CDE">
              <w:t>roductos biológicos avanzados (SA</w:t>
            </w:r>
            <w:r w:rsidR="003D2CDE" w:rsidRPr="003D2CDE">
              <w:t>: 3</w:t>
            </w:r>
            <w:r w:rsidRPr="003D2CDE">
              <w:t>004-90-9900)</w:t>
            </w:r>
            <w:r w:rsidR="003D2CDE" w:rsidRPr="003D2CDE">
              <w:t>; M</w:t>
            </w:r>
            <w:r w:rsidRPr="003D2CDE">
              <w:t>edicamentos constituidos por productos mezclados o sin mezclar, preparados para usos terapéuticos o profilácticos, dosificados (incluidos los administrados por vía transdérmica) o acondicionados para la venta al por menor (excluidos los que contengan antibióticos, hormonas o esteroides utilizados como hormonas, alcaloides, provitaminas, vitaminas, sus derivados o principios activos contra la malaria (paludismo)) (SA</w:t>
            </w:r>
            <w:r w:rsidR="003D2CDE" w:rsidRPr="003D2CDE">
              <w:t>: 3</w:t>
            </w:r>
            <w:r w:rsidRPr="003D2CDE">
              <w:t>00490).</w:t>
            </w:r>
          </w:p>
        </w:tc>
      </w:tr>
      <w:tr w:rsidR="003D2CDE" w:rsidRPr="003D2CDE" w14:paraId="646F88C5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83564" w14:textId="77777777" w:rsidR="00F85C99" w:rsidRPr="003D2CDE" w:rsidRDefault="00DE0A6F" w:rsidP="003D2CDE">
            <w:pPr>
              <w:spacing w:before="120" w:after="120"/>
              <w:jc w:val="left"/>
            </w:pPr>
            <w:r w:rsidRPr="003D2CDE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53644" w14:textId="56C1E5B2" w:rsidR="00F85C99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>Título, número de páginas e idioma(s) del documento notificado</w:t>
            </w:r>
            <w:r w:rsidR="003D2CDE" w:rsidRPr="003D2CDE">
              <w:rPr>
                <w:b/>
              </w:rPr>
              <w:t xml:space="preserve">: </w:t>
            </w:r>
            <w:proofErr w:type="spellStart"/>
            <w:r w:rsidR="003D2CDE" w:rsidRPr="003D2CDE">
              <w:rPr>
                <w:i/>
                <w:iCs/>
              </w:rPr>
              <w:t>T</w:t>
            </w:r>
            <w:r w:rsidRPr="003D2CDE">
              <w:rPr>
                <w:i/>
                <w:iCs/>
              </w:rPr>
              <w:t>he</w:t>
            </w:r>
            <w:proofErr w:type="spellEnd"/>
            <w:r w:rsidRPr="003D2CDE">
              <w:rPr>
                <w:i/>
                <w:iCs/>
              </w:rPr>
              <w:t xml:space="preserve"> draft </w:t>
            </w:r>
            <w:proofErr w:type="spellStart"/>
            <w:r w:rsidRPr="003D2CDE">
              <w:rPr>
                <w:i/>
                <w:iCs/>
              </w:rPr>
              <w:t>regulation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on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the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Approval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of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Advanced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Biopharmaceuticals</w:t>
            </w:r>
            <w:proofErr w:type="spellEnd"/>
            <w:r w:rsidRPr="003D2CDE">
              <w:rPr>
                <w:i/>
                <w:iCs/>
              </w:rPr>
              <w:t xml:space="preserve"> and </w:t>
            </w:r>
            <w:proofErr w:type="spellStart"/>
            <w:r w:rsidRPr="003D2CDE">
              <w:rPr>
                <w:i/>
                <w:iCs/>
              </w:rPr>
              <w:t>the</w:t>
            </w:r>
            <w:proofErr w:type="spellEnd"/>
            <w:r w:rsidRPr="003D2CDE">
              <w:rPr>
                <w:i/>
                <w:iCs/>
              </w:rPr>
              <w:t xml:space="preserve"> Safety </w:t>
            </w:r>
            <w:proofErr w:type="spellStart"/>
            <w:r w:rsidRPr="003D2CDE">
              <w:rPr>
                <w:i/>
                <w:iCs/>
              </w:rPr>
              <w:t>about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Advanced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Biological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Products</w:t>
            </w:r>
            <w:proofErr w:type="spellEnd"/>
            <w:r w:rsidRPr="003D2CDE">
              <w:t xml:space="preserve"> (Proyecto de reglamento sobre la aprobación de </w:t>
            </w:r>
            <w:proofErr w:type="spellStart"/>
            <w:r w:rsidRPr="003D2CDE">
              <w:t>biofármacos</w:t>
            </w:r>
            <w:proofErr w:type="spellEnd"/>
            <w:r w:rsidRPr="003D2CDE">
              <w:t xml:space="preserve"> avanzados y la inocuidad de los productos biológicos avanzados)</w:t>
            </w:r>
            <w:r w:rsidR="003D2CDE" w:rsidRPr="003D2CDE">
              <w:t>. D</w:t>
            </w:r>
            <w:r w:rsidRPr="003D2CDE">
              <w:t>ocumento en coreano (37 páginas).</w:t>
            </w:r>
          </w:p>
        </w:tc>
      </w:tr>
      <w:tr w:rsidR="003D2CDE" w:rsidRPr="003D2CDE" w14:paraId="70C820B9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EE501" w14:textId="77777777" w:rsidR="00F85C99" w:rsidRPr="003D2CDE" w:rsidRDefault="00DE0A6F" w:rsidP="00E22FC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lastRenderedPageBreak/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1F5E" w14:textId="1D150BD6" w:rsidR="00F85C99" w:rsidRPr="003D2CDE" w:rsidRDefault="00DE0A6F" w:rsidP="00E22FCD">
            <w:pPr>
              <w:keepNext/>
              <w:keepLines/>
              <w:spacing w:before="120" w:after="120"/>
              <w:rPr>
                <w:b/>
              </w:rPr>
            </w:pPr>
            <w:r w:rsidRPr="003D2CDE">
              <w:rPr>
                <w:b/>
              </w:rPr>
              <w:t>Descripción del contenido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L</w:t>
            </w:r>
            <w:r w:rsidRPr="003D2CDE">
              <w:t xml:space="preserve">a República de Corea propone el reglamento sobre la aprobación de </w:t>
            </w:r>
            <w:proofErr w:type="spellStart"/>
            <w:r w:rsidRPr="003D2CDE">
              <w:t>biofármacos</w:t>
            </w:r>
            <w:proofErr w:type="spellEnd"/>
            <w:r w:rsidRPr="003D2CDE">
              <w:t xml:space="preserve"> avanzados y la inocuidad de los productos biológicos avanzados</w:t>
            </w:r>
            <w:r w:rsidR="003D2CDE" w:rsidRPr="003D2CDE">
              <w:t>. P</w:t>
            </w:r>
            <w:r w:rsidRPr="003D2CDE">
              <w:t>rincipales disposiciones:</w:t>
            </w:r>
          </w:p>
          <w:p w14:paraId="00344859" w14:textId="77777777" w:rsidR="00FE448B" w:rsidRPr="003D2CDE" w:rsidRDefault="00DE0A6F" w:rsidP="00E22FCD">
            <w:pPr>
              <w:keepNext/>
              <w:keepLines/>
              <w:spacing w:after="120"/>
            </w:pPr>
            <w:r w:rsidRPr="003D2CDE">
              <w:t xml:space="preserve">Tras la adopción de la Ley de Inocuidad de los Productos Biológicos Avanzados y de apoyo al sector, se promulgaron los reglamentos sobre la aprobación de </w:t>
            </w:r>
            <w:proofErr w:type="spellStart"/>
            <w:r w:rsidRPr="003D2CDE">
              <w:t>biofármacos</w:t>
            </w:r>
            <w:proofErr w:type="spellEnd"/>
            <w:r w:rsidRPr="003D2CDE">
              <w:t xml:space="preserve"> avanzados y la inocuidad de los productos biológicos por los que se establecen los requisitos de documentación y los criterios de evaluación.</w:t>
            </w:r>
          </w:p>
        </w:tc>
      </w:tr>
      <w:tr w:rsidR="003D2CDE" w:rsidRPr="003D2CDE" w14:paraId="44CD6595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C415C" w14:textId="77777777" w:rsidR="00F85C99" w:rsidRPr="003D2CDE" w:rsidRDefault="00DE0A6F" w:rsidP="003D2CDE">
            <w:pPr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43AB8" w14:textId="4AF0DB42" w:rsidR="00F85C99" w:rsidRPr="003D2CDE" w:rsidRDefault="00DE0A6F" w:rsidP="003D2CDE">
            <w:pPr>
              <w:spacing w:before="120" w:after="120"/>
              <w:rPr>
                <w:b/>
              </w:rPr>
            </w:pPr>
            <w:r w:rsidRPr="003D2CDE">
              <w:rPr>
                <w:b/>
              </w:rPr>
              <w:t>Objetivo y razón de ser, incluida, cuando proceda, la naturaleza de los problemas urgentes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p</w:t>
            </w:r>
            <w:r w:rsidRPr="003D2CDE">
              <w:t>rotección de la salud o seguridad humanas.</w:t>
            </w:r>
          </w:p>
        </w:tc>
      </w:tr>
      <w:tr w:rsidR="003D2CDE" w:rsidRPr="003D2CDE" w14:paraId="62F74FF4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EDC93" w14:textId="77777777" w:rsidR="00F85C99" w:rsidRPr="003D2CDE" w:rsidRDefault="00DE0A6F" w:rsidP="003D2CDE">
            <w:pPr>
              <w:keepNext/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FD3AB" w14:textId="77777777" w:rsidR="00550010" w:rsidRPr="003D2CDE" w:rsidRDefault="00DE0A6F" w:rsidP="003D2CDE">
            <w:pPr>
              <w:keepNext/>
              <w:spacing w:before="120" w:after="120"/>
            </w:pPr>
            <w:r w:rsidRPr="003D2CDE">
              <w:rPr>
                <w:b/>
              </w:rPr>
              <w:t>Documentos pertinentes:</w:t>
            </w:r>
          </w:p>
          <w:p w14:paraId="06897918" w14:textId="589E0557" w:rsidR="00F85C99" w:rsidRPr="003D2CDE" w:rsidRDefault="00DE0A6F" w:rsidP="003D2CDE">
            <w:pPr>
              <w:keepNext/>
              <w:spacing w:before="120" w:after="120"/>
            </w:pPr>
            <w:proofErr w:type="spellStart"/>
            <w:r w:rsidRPr="003D2CDE">
              <w:rPr>
                <w:i/>
                <w:iCs/>
              </w:rPr>
              <w:t>Ministry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of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Food</w:t>
            </w:r>
            <w:proofErr w:type="spellEnd"/>
            <w:r w:rsidRPr="003D2CDE">
              <w:rPr>
                <w:i/>
                <w:iCs/>
              </w:rPr>
              <w:t xml:space="preserve"> and </w:t>
            </w:r>
            <w:proofErr w:type="spellStart"/>
            <w:r w:rsidRPr="003D2CDE">
              <w:rPr>
                <w:i/>
                <w:iCs/>
              </w:rPr>
              <w:t>Drug</w:t>
            </w:r>
            <w:proofErr w:type="spellEnd"/>
            <w:r w:rsidRPr="003D2CDE">
              <w:rPr>
                <w:i/>
                <w:iCs/>
              </w:rPr>
              <w:t xml:space="preserve"> Safety </w:t>
            </w:r>
            <w:proofErr w:type="spellStart"/>
            <w:r w:rsidRPr="003D2CDE">
              <w:rPr>
                <w:i/>
                <w:iCs/>
              </w:rPr>
              <w:t>Public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Notice</w:t>
            </w:r>
            <w:proofErr w:type="spellEnd"/>
            <w:r w:rsidRPr="003D2CDE">
              <w:rPr>
                <w:i/>
                <w:iCs/>
              </w:rPr>
              <w:t xml:space="preserve"> No.2020-378</w:t>
            </w:r>
            <w:r w:rsidRPr="003D2CDE">
              <w:t xml:space="preserve"> (31 de agosto </w:t>
            </w:r>
            <w:r w:rsidR="003D2CDE" w:rsidRPr="003D2CDE">
              <w:t>de 2020</w:t>
            </w:r>
            <w:r w:rsidRPr="003D2CDE">
              <w:t>)</w:t>
            </w:r>
            <w:r w:rsidR="006A485A">
              <w:t>.</w:t>
            </w:r>
          </w:p>
        </w:tc>
      </w:tr>
      <w:tr w:rsidR="003D2CDE" w:rsidRPr="003D2CDE" w14:paraId="70716235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3335C" w14:textId="77777777" w:rsidR="00EE3A11" w:rsidRPr="003D2CDE" w:rsidRDefault="00DE0A6F" w:rsidP="003D2CDE">
            <w:pPr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62398" w14:textId="21F3A2CE" w:rsidR="00EE3A11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>Fecha propuesta de adopción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7</w:t>
            </w:r>
            <w:r w:rsidRPr="003D2CDE">
              <w:t xml:space="preserve"> de septiembre </w:t>
            </w:r>
            <w:r w:rsidR="003D2CDE" w:rsidRPr="003D2CDE">
              <w:t>de 2020</w:t>
            </w:r>
          </w:p>
          <w:p w14:paraId="0DE04986" w14:textId="583D768F" w:rsidR="00EE3A11" w:rsidRPr="003D2CDE" w:rsidRDefault="00DE0A6F" w:rsidP="003D2CDE">
            <w:pPr>
              <w:spacing w:after="120"/>
            </w:pPr>
            <w:r w:rsidRPr="003D2CDE">
              <w:rPr>
                <w:b/>
              </w:rPr>
              <w:t>Fecha propuesta de entrada en vigor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7</w:t>
            </w:r>
            <w:r w:rsidRPr="003D2CDE">
              <w:t xml:space="preserve"> de septiembre </w:t>
            </w:r>
            <w:r w:rsidR="003D2CDE" w:rsidRPr="003D2CDE">
              <w:t>de 2020</w:t>
            </w:r>
          </w:p>
        </w:tc>
      </w:tr>
      <w:tr w:rsidR="003D2CDE" w:rsidRPr="003D2CDE" w14:paraId="2369E63B" w14:textId="77777777" w:rsidTr="003D2CD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184DD" w14:textId="77777777" w:rsidR="00F85C99" w:rsidRPr="003D2CDE" w:rsidRDefault="00DE0A6F" w:rsidP="003D2CDE">
            <w:pPr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2E4A2" w14:textId="7DBDB078" w:rsidR="00F85C99" w:rsidRPr="003D2CDE" w:rsidRDefault="00DE0A6F" w:rsidP="003D2CDE">
            <w:pPr>
              <w:spacing w:before="120" w:after="120"/>
            </w:pPr>
            <w:r w:rsidRPr="003D2CDE">
              <w:rPr>
                <w:b/>
              </w:rPr>
              <w:t>Fecha límite para la presentación de observaciones</w:t>
            </w:r>
            <w:r w:rsidR="003D2CDE" w:rsidRPr="003D2CDE">
              <w:rPr>
                <w:b/>
              </w:rPr>
              <w:t xml:space="preserve">: </w:t>
            </w:r>
            <w:r w:rsidR="003D2CDE" w:rsidRPr="003D2CDE">
              <w:t>2</w:t>
            </w:r>
            <w:r w:rsidRPr="003D2CDE">
              <w:t>0 días después de la fecha de notificación</w:t>
            </w:r>
          </w:p>
        </w:tc>
      </w:tr>
      <w:tr w:rsidR="00E725A4" w:rsidRPr="003D2CDE" w14:paraId="225B07ED" w14:textId="77777777" w:rsidTr="003D2CD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B234EF" w14:textId="77777777" w:rsidR="00F85C99" w:rsidRPr="003D2CDE" w:rsidRDefault="00DE0A6F" w:rsidP="003D2CD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D2CDE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56C1785" w14:textId="38812A7C" w:rsidR="00550010" w:rsidRPr="003D2CDE" w:rsidRDefault="00DE0A6F" w:rsidP="003D2CDE">
            <w:pPr>
              <w:keepNext/>
              <w:keepLines/>
              <w:spacing w:before="120" w:after="120"/>
            </w:pPr>
            <w:r w:rsidRPr="003D2CDE">
              <w:rPr>
                <w:b/>
              </w:rPr>
              <w:t>Textos disponibles en</w:t>
            </w:r>
            <w:r w:rsidR="003D2CDE" w:rsidRPr="003D2CDE">
              <w:rPr>
                <w:b/>
              </w:rPr>
              <w:t>: S</w:t>
            </w:r>
            <w:r w:rsidRPr="003D2CDE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75A71DCF" w14:textId="77777777" w:rsidR="00550010" w:rsidRPr="003D2CDE" w:rsidRDefault="00DE0A6F" w:rsidP="003D2CDE">
            <w:pPr>
              <w:keepNext/>
              <w:keepLines/>
              <w:jc w:val="left"/>
            </w:pPr>
            <w:proofErr w:type="spellStart"/>
            <w:r w:rsidRPr="003D2CDE">
              <w:rPr>
                <w:i/>
                <w:iCs/>
              </w:rPr>
              <w:t>Korea</w:t>
            </w:r>
            <w:proofErr w:type="spellEnd"/>
            <w:r w:rsidRPr="003D2CDE">
              <w:rPr>
                <w:i/>
                <w:iCs/>
              </w:rPr>
              <w:t xml:space="preserve"> WTO TBT </w:t>
            </w:r>
            <w:proofErr w:type="spellStart"/>
            <w:r w:rsidRPr="003D2CDE">
              <w:rPr>
                <w:i/>
                <w:iCs/>
              </w:rPr>
              <w:t>Enquiry</w:t>
            </w:r>
            <w:proofErr w:type="spellEnd"/>
            <w:r w:rsidRPr="003D2CDE">
              <w:rPr>
                <w:i/>
                <w:iCs/>
              </w:rPr>
              <w:t xml:space="preserve"> Point</w:t>
            </w:r>
            <w:r w:rsidRPr="003D2CDE">
              <w:t xml:space="preserve"> (Servicio de Información OMC-</w:t>
            </w:r>
            <w:proofErr w:type="spellStart"/>
            <w:r w:rsidRPr="003D2CDE">
              <w:t>OTC</w:t>
            </w:r>
            <w:proofErr w:type="spellEnd"/>
            <w:r w:rsidRPr="003D2CDE">
              <w:t xml:space="preserve"> de Corea)</w:t>
            </w:r>
          </w:p>
          <w:p w14:paraId="6787EAF4" w14:textId="77777777" w:rsidR="00550010" w:rsidRPr="003D2CDE" w:rsidRDefault="00DE0A6F" w:rsidP="003D2CDE">
            <w:pPr>
              <w:keepNext/>
              <w:keepLines/>
              <w:jc w:val="left"/>
            </w:pPr>
            <w:proofErr w:type="spellStart"/>
            <w:r w:rsidRPr="003D2CDE">
              <w:rPr>
                <w:i/>
                <w:iCs/>
              </w:rPr>
              <w:t>Technical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Barriers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to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Trade</w:t>
            </w:r>
            <w:proofErr w:type="spellEnd"/>
            <w:r w:rsidRPr="003D2CDE">
              <w:rPr>
                <w:i/>
                <w:iCs/>
              </w:rPr>
              <w:t xml:space="preserve"> (TBT) </w:t>
            </w:r>
            <w:proofErr w:type="spellStart"/>
            <w:r w:rsidRPr="003D2CDE">
              <w:rPr>
                <w:i/>
                <w:iCs/>
              </w:rPr>
              <w:t>Division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r w:rsidRPr="003D2CDE">
              <w:t>(División de Obstáculos Técnicos al Comercio)</w:t>
            </w:r>
          </w:p>
          <w:p w14:paraId="0A1F12A9" w14:textId="77777777" w:rsidR="00550010" w:rsidRPr="003D2CDE" w:rsidRDefault="00DE0A6F" w:rsidP="003D2CDE">
            <w:pPr>
              <w:keepNext/>
              <w:keepLines/>
              <w:jc w:val="left"/>
            </w:pPr>
            <w:proofErr w:type="spellStart"/>
            <w:r w:rsidRPr="003D2CDE">
              <w:rPr>
                <w:i/>
                <w:iCs/>
              </w:rPr>
              <w:t>Korean</w:t>
            </w:r>
            <w:proofErr w:type="spellEnd"/>
            <w:r w:rsidRPr="003D2CDE">
              <w:rPr>
                <w:i/>
                <w:iCs/>
              </w:rPr>
              <w:t xml:space="preserve"> Agency </w:t>
            </w:r>
            <w:proofErr w:type="spellStart"/>
            <w:r w:rsidRPr="003D2CDE">
              <w:rPr>
                <w:i/>
                <w:iCs/>
              </w:rPr>
              <w:t>for</w:t>
            </w:r>
            <w:proofErr w:type="spellEnd"/>
            <w:r w:rsidRPr="003D2CDE">
              <w:rPr>
                <w:i/>
                <w:iCs/>
              </w:rPr>
              <w:t xml:space="preserve"> </w:t>
            </w:r>
            <w:proofErr w:type="spellStart"/>
            <w:r w:rsidRPr="003D2CDE">
              <w:rPr>
                <w:i/>
                <w:iCs/>
              </w:rPr>
              <w:t>Technology</w:t>
            </w:r>
            <w:proofErr w:type="spellEnd"/>
            <w:r w:rsidRPr="003D2CDE">
              <w:rPr>
                <w:i/>
                <w:iCs/>
              </w:rPr>
              <w:t xml:space="preserve"> and </w:t>
            </w:r>
            <w:proofErr w:type="spellStart"/>
            <w:r w:rsidRPr="003D2CDE">
              <w:rPr>
                <w:i/>
                <w:iCs/>
              </w:rPr>
              <w:t>Standards</w:t>
            </w:r>
            <w:proofErr w:type="spellEnd"/>
            <w:r w:rsidRPr="003D2CDE">
              <w:t xml:space="preserve"> (</w:t>
            </w:r>
            <w:proofErr w:type="spellStart"/>
            <w:r w:rsidRPr="003D2CDE">
              <w:t>KATS</w:t>
            </w:r>
            <w:proofErr w:type="spellEnd"/>
            <w:r w:rsidRPr="003D2CDE">
              <w:t>) (Agencia de Tecnología y Normas de Corea)</w:t>
            </w:r>
          </w:p>
          <w:p w14:paraId="6D2CF135" w14:textId="77777777" w:rsidR="00550010" w:rsidRPr="003D2CDE" w:rsidRDefault="00DE0A6F" w:rsidP="003D2CDE">
            <w:pPr>
              <w:keepNext/>
              <w:keepLines/>
              <w:jc w:val="left"/>
            </w:pPr>
            <w:r w:rsidRPr="003D2CDE">
              <w:t xml:space="preserve">93 </w:t>
            </w:r>
            <w:proofErr w:type="spellStart"/>
            <w:r w:rsidRPr="003D2CDE">
              <w:t>Isu</w:t>
            </w:r>
            <w:proofErr w:type="spellEnd"/>
            <w:r w:rsidRPr="003D2CDE">
              <w:t xml:space="preserve">-ro </w:t>
            </w:r>
            <w:proofErr w:type="spellStart"/>
            <w:r w:rsidRPr="003D2CDE">
              <w:t>Maengdong-myeon</w:t>
            </w:r>
            <w:proofErr w:type="spellEnd"/>
            <w:r w:rsidRPr="003D2CDE">
              <w:t xml:space="preserve"> </w:t>
            </w:r>
            <w:proofErr w:type="spellStart"/>
            <w:r w:rsidRPr="003D2CDE">
              <w:t>Eumseong-gun</w:t>
            </w:r>
            <w:proofErr w:type="spellEnd"/>
          </w:p>
          <w:p w14:paraId="41435102" w14:textId="77777777" w:rsidR="00550010" w:rsidRPr="003D2CDE" w:rsidRDefault="00DE0A6F" w:rsidP="003D2CDE">
            <w:pPr>
              <w:keepNext/>
              <w:keepLines/>
              <w:jc w:val="left"/>
            </w:pPr>
            <w:proofErr w:type="spellStart"/>
            <w:r w:rsidRPr="003D2CDE">
              <w:t>Chungchungbuk</w:t>
            </w:r>
            <w:proofErr w:type="spellEnd"/>
            <w:r w:rsidRPr="003D2CDE">
              <w:t>-do</w:t>
            </w:r>
          </w:p>
          <w:p w14:paraId="436B6561" w14:textId="77777777" w:rsidR="00550010" w:rsidRPr="003D2CDE" w:rsidRDefault="00DE0A6F" w:rsidP="003D2CDE">
            <w:pPr>
              <w:keepNext/>
              <w:keepLines/>
              <w:jc w:val="left"/>
            </w:pPr>
            <w:r w:rsidRPr="003D2CDE">
              <w:t>27737</w:t>
            </w:r>
          </w:p>
          <w:p w14:paraId="1AD13B55" w14:textId="77777777" w:rsidR="00550010" w:rsidRPr="003D2CDE" w:rsidRDefault="00DE0A6F" w:rsidP="003D2CDE">
            <w:pPr>
              <w:keepNext/>
              <w:keepLines/>
              <w:jc w:val="left"/>
            </w:pPr>
            <w:r w:rsidRPr="003D2CDE">
              <w:t>+(82) 43 870 5525</w:t>
            </w:r>
          </w:p>
          <w:p w14:paraId="49F04823" w14:textId="77777777" w:rsidR="00550010" w:rsidRPr="003D2CDE" w:rsidRDefault="00DE0A6F" w:rsidP="003D2CDE">
            <w:pPr>
              <w:keepNext/>
              <w:keepLines/>
              <w:jc w:val="left"/>
            </w:pPr>
            <w:r w:rsidRPr="003D2CDE">
              <w:t>+(82) 43 870 5682 (Fax)</w:t>
            </w:r>
          </w:p>
          <w:p w14:paraId="4DB5FAFF" w14:textId="6D60F2C0" w:rsidR="00550010" w:rsidRPr="003D2CDE" w:rsidRDefault="007D245E" w:rsidP="003D2CDE">
            <w:pPr>
              <w:keepNext/>
              <w:keepLines/>
              <w:jc w:val="left"/>
              <w:rPr>
                <w:rStyle w:val="Hyperlink"/>
              </w:rPr>
            </w:pPr>
            <w:hyperlink r:id="rId10" w:history="1">
              <w:r w:rsidR="003D2CDE" w:rsidRPr="003D2CDE">
                <w:rPr>
                  <w:rStyle w:val="Hyperlink"/>
                </w:rPr>
                <w:t>tbt@korea.kr</w:t>
              </w:r>
            </w:hyperlink>
          </w:p>
          <w:p w14:paraId="4BC3D3EC" w14:textId="39D9CD7E" w:rsidR="00AF5337" w:rsidRPr="003D2CDE" w:rsidRDefault="007D245E" w:rsidP="003D2CDE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1" w:history="1">
              <w:r w:rsidR="003D2CDE" w:rsidRPr="003D2CDE">
                <w:rPr>
                  <w:rStyle w:val="Hyperlink"/>
                </w:rPr>
                <w:t>http://www.knowtbt.kr</w:t>
              </w:r>
            </w:hyperlink>
          </w:p>
          <w:p w14:paraId="32A5EBFD" w14:textId="4DCC94F8" w:rsidR="00AF5337" w:rsidRPr="003D2CDE" w:rsidRDefault="007D245E" w:rsidP="003D2CDE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3D2CDE" w:rsidRPr="003D2CDE">
                <w:rPr>
                  <w:rStyle w:val="Hyperlink"/>
                </w:rPr>
                <w:t>https://members.wto.org/crnattachments/2020/TBT/KOR/20_5693_00_x.pdf</w:t>
              </w:r>
            </w:hyperlink>
          </w:p>
        </w:tc>
      </w:tr>
    </w:tbl>
    <w:p w14:paraId="194BDFB9" w14:textId="77777777" w:rsidR="00EE3A11" w:rsidRPr="003D2CDE" w:rsidRDefault="00EE3A11" w:rsidP="003D2CDE"/>
    <w:sectPr w:rsidR="00EE3A11" w:rsidRPr="003D2CDE" w:rsidSect="003D2C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74AF" w14:textId="77777777" w:rsidR="00B07239" w:rsidRPr="003D2CDE" w:rsidRDefault="00DE0A6F">
      <w:r w:rsidRPr="003D2CDE">
        <w:separator/>
      </w:r>
    </w:p>
  </w:endnote>
  <w:endnote w:type="continuationSeparator" w:id="0">
    <w:p w14:paraId="3A20713C" w14:textId="77777777" w:rsidR="00B07239" w:rsidRPr="003D2CDE" w:rsidRDefault="00DE0A6F">
      <w:r w:rsidRPr="003D2C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45B3" w14:textId="77777777" w:rsidR="009239F7" w:rsidRPr="003D2CDE" w:rsidRDefault="00DE0A6F" w:rsidP="009239F7">
    <w:pPr>
      <w:pStyle w:val="Footer"/>
    </w:pPr>
    <w:r w:rsidRPr="003D2CD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C383" w14:textId="77777777" w:rsidR="009239F7" w:rsidRPr="003D2CDE" w:rsidRDefault="00DE0A6F" w:rsidP="009239F7">
    <w:pPr>
      <w:pStyle w:val="Footer"/>
    </w:pPr>
    <w:r w:rsidRPr="003D2C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C0C3" w14:textId="77777777" w:rsidR="00B07239" w:rsidRPr="003D2CDE" w:rsidRDefault="00DE0A6F">
      <w:r w:rsidRPr="003D2CDE">
        <w:separator/>
      </w:r>
    </w:p>
  </w:footnote>
  <w:footnote w:type="continuationSeparator" w:id="0">
    <w:p w14:paraId="38BE9040" w14:textId="77777777" w:rsidR="00B07239" w:rsidRPr="003D2CDE" w:rsidRDefault="00DE0A6F">
      <w:r w:rsidRPr="003D2C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DDF5" w14:textId="77777777" w:rsidR="009239F7" w:rsidRPr="003D2CDE" w:rsidRDefault="00DE0A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D2CDE">
      <w:t>tbtSymbol</w:t>
    </w:r>
    <w:proofErr w:type="spellEnd"/>
  </w:p>
  <w:p w14:paraId="781DAA43" w14:textId="77777777" w:rsidR="009239F7" w:rsidRPr="003D2CDE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19B744" w14:textId="77777777" w:rsidR="009239F7" w:rsidRPr="003D2CDE" w:rsidRDefault="00DE0A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CDE">
      <w:t xml:space="preserve">- </w:t>
    </w:r>
    <w:r w:rsidRPr="003D2CDE">
      <w:fldChar w:fldCharType="begin"/>
    </w:r>
    <w:r w:rsidRPr="003D2CDE">
      <w:instrText xml:space="preserve"> PAGE </w:instrText>
    </w:r>
    <w:r w:rsidRPr="003D2CDE">
      <w:fldChar w:fldCharType="separate"/>
    </w:r>
    <w:r w:rsidR="008B4A10" w:rsidRPr="003D2CDE">
      <w:t>1</w:t>
    </w:r>
    <w:r w:rsidRPr="003D2CDE">
      <w:fldChar w:fldCharType="end"/>
    </w:r>
    <w:r w:rsidRPr="003D2CDE">
      <w:t xml:space="preserve"> -</w:t>
    </w:r>
  </w:p>
  <w:p w14:paraId="669866F8" w14:textId="77777777" w:rsidR="009239F7" w:rsidRPr="003D2CDE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429F" w14:textId="77777777" w:rsidR="009239F7" w:rsidRPr="003D2CDE" w:rsidRDefault="00DE0A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CDE">
      <w:t>G/TBT/N/</w:t>
    </w:r>
    <w:proofErr w:type="spellStart"/>
    <w:r w:rsidRPr="003D2CDE">
      <w:t>KOR</w:t>
    </w:r>
    <w:proofErr w:type="spellEnd"/>
    <w:r w:rsidRPr="003D2CDE">
      <w:t>/921</w:t>
    </w:r>
  </w:p>
  <w:p w14:paraId="536D9CA9" w14:textId="77777777" w:rsidR="009239F7" w:rsidRPr="003D2CDE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1FE380" w14:textId="77777777" w:rsidR="009239F7" w:rsidRPr="003D2CDE" w:rsidRDefault="00DE0A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2CDE">
      <w:t xml:space="preserve">- </w:t>
    </w:r>
    <w:r w:rsidRPr="003D2CDE">
      <w:fldChar w:fldCharType="begin"/>
    </w:r>
    <w:r w:rsidRPr="003D2CDE">
      <w:instrText xml:space="preserve"> PAGE </w:instrText>
    </w:r>
    <w:r w:rsidRPr="003D2CDE">
      <w:fldChar w:fldCharType="separate"/>
    </w:r>
    <w:r w:rsidR="008B4A10" w:rsidRPr="003D2CDE">
      <w:t>1</w:t>
    </w:r>
    <w:r w:rsidRPr="003D2CDE">
      <w:fldChar w:fldCharType="end"/>
    </w:r>
    <w:r w:rsidRPr="003D2CDE">
      <w:t xml:space="preserve"> -</w:t>
    </w:r>
  </w:p>
  <w:p w14:paraId="756772C0" w14:textId="77777777" w:rsidR="009239F7" w:rsidRPr="003D2CDE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D2CDE" w:rsidRPr="003D2CDE" w14:paraId="228795C2" w14:textId="77777777" w:rsidTr="003D2CD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DFB215" w14:textId="77777777" w:rsidR="003D2CDE" w:rsidRPr="003D2CDE" w:rsidRDefault="003D2CDE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BFA773" w14:textId="77777777" w:rsidR="003D2CDE" w:rsidRPr="003D2CDE" w:rsidRDefault="003D2CDE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2CDE" w:rsidRPr="003D2CDE" w14:paraId="5D063AB4" w14:textId="77777777" w:rsidTr="003D2CD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689090B" w14:textId="212254A2" w:rsidR="003D2CDE" w:rsidRPr="003D2CDE" w:rsidRDefault="003D2CDE" w:rsidP="00703F81">
          <w:pPr>
            <w:jc w:val="left"/>
            <w:rPr>
              <w:rFonts w:eastAsia="Verdana" w:cs="Verdana"/>
              <w:szCs w:val="18"/>
            </w:rPr>
          </w:pPr>
          <w:r w:rsidRPr="003D2CDE">
            <w:rPr>
              <w:rFonts w:eastAsia="Verdana" w:cs="Verdana"/>
              <w:noProof/>
              <w:szCs w:val="18"/>
            </w:rPr>
            <w:drawing>
              <wp:inline distT="0" distB="0" distL="0" distR="0" wp14:anchorId="3D157CC1" wp14:editId="155BCDE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2CD579" w14:textId="77777777" w:rsidR="003D2CDE" w:rsidRPr="003D2CDE" w:rsidRDefault="003D2CDE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2CDE" w:rsidRPr="003D2CDE" w14:paraId="4F4DDF53" w14:textId="77777777" w:rsidTr="003D2CD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06EAA0" w14:textId="77777777" w:rsidR="003D2CDE" w:rsidRPr="003D2CDE" w:rsidRDefault="003D2CDE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63D0CB" w14:textId="3C77F2C4" w:rsidR="003D2CDE" w:rsidRPr="003D2CDE" w:rsidRDefault="003D2CDE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3D2CDE">
            <w:rPr>
              <w:b/>
              <w:szCs w:val="18"/>
            </w:rPr>
            <w:t>G/TBT/N/</w:t>
          </w:r>
          <w:proofErr w:type="spellStart"/>
          <w:r w:rsidRPr="003D2CDE">
            <w:rPr>
              <w:b/>
              <w:szCs w:val="18"/>
            </w:rPr>
            <w:t>KOR</w:t>
          </w:r>
          <w:proofErr w:type="spellEnd"/>
          <w:r w:rsidRPr="003D2CDE">
            <w:rPr>
              <w:b/>
              <w:szCs w:val="18"/>
            </w:rPr>
            <w:t>/921</w:t>
          </w:r>
        </w:p>
      </w:tc>
    </w:tr>
    <w:tr w:rsidR="003D2CDE" w:rsidRPr="003D2CDE" w14:paraId="70F251F6" w14:textId="77777777" w:rsidTr="003D2CD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7D5C59" w14:textId="77777777" w:rsidR="003D2CDE" w:rsidRPr="003D2CDE" w:rsidRDefault="003D2CDE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4CC36F" w14:textId="17A4BB26" w:rsidR="003D2CDE" w:rsidRPr="003D2CDE" w:rsidRDefault="003D2CDE" w:rsidP="00703F81">
          <w:pPr>
            <w:jc w:val="right"/>
            <w:rPr>
              <w:rFonts w:eastAsia="Verdana" w:cs="Verdana"/>
              <w:szCs w:val="18"/>
            </w:rPr>
          </w:pPr>
          <w:r w:rsidRPr="003D2CDE">
            <w:rPr>
              <w:rFonts w:eastAsia="Verdana" w:cs="Verdana"/>
              <w:szCs w:val="18"/>
            </w:rPr>
            <w:t>23 de septiembre de 2020</w:t>
          </w:r>
        </w:p>
      </w:tc>
    </w:tr>
    <w:tr w:rsidR="003D2CDE" w:rsidRPr="003D2CDE" w14:paraId="2AC067EB" w14:textId="77777777" w:rsidTr="003D2CD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3F4600" w14:textId="5B90B737" w:rsidR="003D2CDE" w:rsidRPr="003D2CDE" w:rsidRDefault="003D2CDE" w:rsidP="00703F81">
          <w:pPr>
            <w:jc w:val="left"/>
            <w:rPr>
              <w:rFonts w:eastAsia="Verdana" w:cs="Verdana"/>
              <w:b/>
              <w:szCs w:val="18"/>
            </w:rPr>
          </w:pPr>
          <w:r w:rsidRPr="003D2CDE">
            <w:rPr>
              <w:rFonts w:eastAsia="Verdana" w:cs="Verdana"/>
              <w:color w:val="FF0000"/>
              <w:szCs w:val="18"/>
            </w:rPr>
            <w:t>(20</w:t>
          </w:r>
          <w:r w:rsidRPr="003D2CDE">
            <w:rPr>
              <w:rFonts w:eastAsia="Verdana" w:cs="Verdana"/>
              <w:color w:val="FF0000"/>
              <w:szCs w:val="18"/>
            </w:rPr>
            <w:noBreakHyphen/>
          </w:r>
          <w:r w:rsidR="007D245E">
            <w:rPr>
              <w:rFonts w:eastAsia="Verdana" w:cs="Verdana"/>
              <w:color w:val="FF0000"/>
              <w:szCs w:val="18"/>
            </w:rPr>
            <w:t>6455</w:t>
          </w:r>
          <w:r w:rsidRPr="003D2CD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6D3CBF" w14:textId="2A9BC5F8" w:rsidR="003D2CDE" w:rsidRPr="003D2CDE" w:rsidRDefault="003D2CDE" w:rsidP="00703F81">
          <w:pPr>
            <w:jc w:val="right"/>
            <w:rPr>
              <w:rFonts w:eastAsia="Verdana" w:cs="Verdana"/>
              <w:szCs w:val="18"/>
            </w:rPr>
          </w:pPr>
          <w:r w:rsidRPr="003D2CDE">
            <w:rPr>
              <w:rFonts w:eastAsia="Verdana" w:cs="Verdana"/>
              <w:szCs w:val="18"/>
            </w:rPr>
            <w:t xml:space="preserve">Página: </w:t>
          </w:r>
          <w:r w:rsidRPr="003D2CDE">
            <w:rPr>
              <w:rFonts w:eastAsia="Verdana" w:cs="Verdana"/>
              <w:szCs w:val="18"/>
            </w:rPr>
            <w:fldChar w:fldCharType="begin"/>
          </w:r>
          <w:r w:rsidRPr="003D2CD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2CDE">
            <w:rPr>
              <w:rFonts w:eastAsia="Verdana" w:cs="Verdana"/>
              <w:szCs w:val="18"/>
            </w:rPr>
            <w:fldChar w:fldCharType="separate"/>
          </w:r>
          <w:r w:rsidRPr="003D2CDE">
            <w:rPr>
              <w:rFonts w:eastAsia="Verdana" w:cs="Verdana"/>
              <w:szCs w:val="18"/>
            </w:rPr>
            <w:t>1</w:t>
          </w:r>
          <w:r w:rsidRPr="003D2CDE">
            <w:rPr>
              <w:rFonts w:eastAsia="Verdana" w:cs="Verdana"/>
              <w:szCs w:val="18"/>
            </w:rPr>
            <w:fldChar w:fldCharType="end"/>
          </w:r>
          <w:r w:rsidRPr="003D2CDE">
            <w:rPr>
              <w:rFonts w:eastAsia="Verdana" w:cs="Verdana"/>
              <w:szCs w:val="18"/>
            </w:rPr>
            <w:t>/</w:t>
          </w:r>
          <w:r w:rsidRPr="003D2CDE">
            <w:rPr>
              <w:rFonts w:eastAsia="Verdana" w:cs="Verdana"/>
              <w:szCs w:val="18"/>
            </w:rPr>
            <w:fldChar w:fldCharType="begin"/>
          </w:r>
          <w:r w:rsidRPr="003D2CD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2CDE">
            <w:rPr>
              <w:rFonts w:eastAsia="Verdana" w:cs="Verdana"/>
              <w:szCs w:val="18"/>
            </w:rPr>
            <w:fldChar w:fldCharType="separate"/>
          </w:r>
          <w:r w:rsidRPr="003D2CDE">
            <w:rPr>
              <w:rFonts w:eastAsia="Verdana" w:cs="Verdana"/>
              <w:szCs w:val="18"/>
            </w:rPr>
            <w:t>2</w:t>
          </w:r>
          <w:r w:rsidRPr="003D2CDE">
            <w:rPr>
              <w:rFonts w:eastAsia="Verdana" w:cs="Verdana"/>
              <w:szCs w:val="18"/>
            </w:rPr>
            <w:fldChar w:fldCharType="end"/>
          </w:r>
        </w:p>
      </w:tc>
    </w:tr>
    <w:tr w:rsidR="003D2CDE" w:rsidRPr="003D2CDE" w14:paraId="1FD6F39E" w14:textId="77777777" w:rsidTr="003D2CD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5F77DE" w14:textId="02CE6413" w:rsidR="003D2CDE" w:rsidRPr="003D2CDE" w:rsidRDefault="003D2CDE" w:rsidP="00703F81">
          <w:pPr>
            <w:jc w:val="left"/>
            <w:rPr>
              <w:rFonts w:eastAsia="Verdana" w:cs="Verdana"/>
              <w:szCs w:val="18"/>
            </w:rPr>
          </w:pPr>
          <w:r w:rsidRPr="003D2CD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3863CCB" w14:textId="7DF616A3" w:rsidR="003D2CDE" w:rsidRPr="003D2CDE" w:rsidRDefault="003D2CDE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3D2CD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48A72C8" w14:textId="77777777" w:rsidR="00ED54E0" w:rsidRPr="003D2CD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085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4094F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AC223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64C8266"/>
    <w:numStyleLink w:val="LegalHeadings"/>
  </w:abstractNum>
  <w:abstractNum w:abstractNumId="12" w15:restartNumberingAfterBreak="0">
    <w:nsid w:val="57551E12"/>
    <w:multiLevelType w:val="multilevel"/>
    <w:tmpl w:val="F64C82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2CDE"/>
    <w:rsid w:val="0041584A"/>
    <w:rsid w:val="00416370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0010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485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45E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5337"/>
    <w:rsid w:val="00AF6E98"/>
    <w:rsid w:val="00B00276"/>
    <w:rsid w:val="00B01F23"/>
    <w:rsid w:val="00B07239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0A6F"/>
    <w:rsid w:val="00DE50DB"/>
    <w:rsid w:val="00DF6AE1"/>
    <w:rsid w:val="00E147CB"/>
    <w:rsid w:val="00E20B42"/>
    <w:rsid w:val="00E22FCD"/>
    <w:rsid w:val="00E25473"/>
    <w:rsid w:val="00E30FFD"/>
    <w:rsid w:val="00E46FD5"/>
    <w:rsid w:val="00E544BB"/>
    <w:rsid w:val="00E56545"/>
    <w:rsid w:val="00E63AC7"/>
    <w:rsid w:val="00E67CF3"/>
    <w:rsid w:val="00E725A4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1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2CD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2CD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2CD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2CD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2CD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2CD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2CD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2CD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2CD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2CD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D2CD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D2CD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D2CD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D2CD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D2C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D2CD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D2CD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D2CD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D2CD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2CD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D2CD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D2CD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D2CD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2CD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D2CDE"/>
    <w:pPr>
      <w:numPr>
        <w:numId w:val="6"/>
      </w:numPr>
    </w:pPr>
  </w:style>
  <w:style w:type="paragraph" w:styleId="ListBullet">
    <w:name w:val="List Bullet"/>
    <w:basedOn w:val="Normal"/>
    <w:uiPriority w:val="1"/>
    <w:rsid w:val="003D2CD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2CD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2CD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2CD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2CD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D2CD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D2CD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2CD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D2CD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2CD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D2CD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2CD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D2CDE"/>
    <w:rPr>
      <w:szCs w:val="20"/>
    </w:rPr>
  </w:style>
  <w:style w:type="character" w:customStyle="1" w:styleId="EndnoteTextChar">
    <w:name w:val="Endnote Text Char"/>
    <w:link w:val="EndnoteText"/>
    <w:uiPriority w:val="49"/>
    <w:rsid w:val="003D2CD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D2CD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2CD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D2CD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2CD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D2CDE"/>
    <w:pPr>
      <w:ind w:left="567" w:right="567" w:firstLine="0"/>
    </w:pPr>
  </w:style>
  <w:style w:type="character" w:styleId="FootnoteReference">
    <w:name w:val="footnote reference"/>
    <w:uiPriority w:val="5"/>
    <w:rsid w:val="003D2CD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D2CD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2CD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D2CD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2CD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D2CD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2CD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2CD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2CD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2CD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D2CD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D2CD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2CD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D2CD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2CD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2CD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D2CD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D2CD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2CD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D2CD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D2CD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2CD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2CD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2CDE"/>
  </w:style>
  <w:style w:type="paragraph" w:styleId="BlockText">
    <w:name w:val="Block Text"/>
    <w:basedOn w:val="Normal"/>
    <w:uiPriority w:val="99"/>
    <w:semiHidden/>
    <w:unhideWhenUsed/>
    <w:rsid w:val="003D2C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CD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C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CD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C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CD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CD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D2CD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D2CD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2CD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D2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CD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CD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DE"/>
  </w:style>
  <w:style w:type="character" w:customStyle="1" w:styleId="DateChar">
    <w:name w:val="Date Char"/>
    <w:basedOn w:val="DefaultParagraphFont"/>
    <w:link w:val="Date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C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CD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C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D2CD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D2C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2CD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2CD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D2CD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C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CD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D2CD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D2CD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D2CD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D2CD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D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D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D2CD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D2CD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D2CD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D2CD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2CD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2CD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2CD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2CD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2CD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2CD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2CD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2CD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C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2CD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2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2CD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D2CD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D2CDE"/>
    <w:rPr>
      <w:lang w:val="es-ES"/>
    </w:rPr>
  </w:style>
  <w:style w:type="paragraph" w:styleId="List">
    <w:name w:val="List"/>
    <w:basedOn w:val="Normal"/>
    <w:uiPriority w:val="99"/>
    <w:semiHidden/>
    <w:unhideWhenUsed/>
    <w:rsid w:val="003D2C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2C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2C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2C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2CD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2C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C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C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C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C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2CD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2CD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2CD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2CD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2CD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2C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CD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C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CD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D2CD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2C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CD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C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2CD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D2CD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D2C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CD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D2C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2CD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C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2CD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CD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D2CD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D2CD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D2CD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D2C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D2CD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00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00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00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00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0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0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0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0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0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0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00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0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0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0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0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0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0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5001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00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00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00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00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00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00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00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00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00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00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00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00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00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00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00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00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00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00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00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500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500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00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00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00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00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5001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5001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500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5001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OR/20_5693_00_x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nowtbt.k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ds.go.kr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540</Words>
  <Characters>3206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8</cp:revision>
  <dcterms:created xsi:type="dcterms:W3CDTF">2020-09-23T12:56:00Z</dcterms:created>
  <dcterms:modified xsi:type="dcterms:W3CDTF">2020-10-01T13:52:00Z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cb6847d9-91e6-46ae-b0fc-3d67e6786a3b</vt:lpwstr>
  </property>
  <property fmtid="{D5CDD505-2E9C-101B-9397-08002B2CF9AE}" pid="3" name="WTOCLASSIFICATION">
    <vt:lpwstr>WTO OFFICIAL</vt:lpwstr>
  </property>
</Properties>
</file>