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2852" w14:textId="585509EB" w:rsidR="009239F7" w:rsidRPr="00097511" w:rsidRDefault="00097511" w:rsidP="00097511">
      <w:pPr>
        <w:pStyle w:val="Title"/>
        <w:rPr>
          <w:caps w:val="0"/>
          <w:kern w:val="0"/>
        </w:rPr>
      </w:pPr>
      <w:bookmarkStart w:id="0" w:name="_GoBack"/>
      <w:bookmarkEnd w:id="0"/>
      <w:r w:rsidRPr="00097511">
        <w:rPr>
          <w:caps w:val="0"/>
          <w:kern w:val="0"/>
        </w:rPr>
        <w:t>NOTIFICACIÓN</w:t>
      </w:r>
    </w:p>
    <w:p w14:paraId="3C97BAEA" w14:textId="77777777" w:rsidR="009239F7" w:rsidRPr="00097511" w:rsidRDefault="0046496C" w:rsidP="00097511">
      <w:pPr>
        <w:jc w:val="center"/>
      </w:pPr>
      <w:r w:rsidRPr="00097511">
        <w:t>Se da traslado de la notificación siguiente de conformidad con el artículo 10.6.</w:t>
      </w:r>
    </w:p>
    <w:p w14:paraId="23EA76C8" w14:textId="77777777" w:rsidR="009239F7" w:rsidRPr="00097511" w:rsidRDefault="009239F7" w:rsidP="0009751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097511" w:rsidRPr="00097511" w14:paraId="11BB65F9" w14:textId="77777777" w:rsidTr="0009751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4DB8CFA" w14:textId="77777777" w:rsidR="00F85C99" w:rsidRPr="00097511" w:rsidRDefault="0046496C" w:rsidP="00097511">
            <w:pPr>
              <w:spacing w:before="120" w:after="120"/>
              <w:jc w:val="left"/>
            </w:pPr>
            <w:r w:rsidRPr="0009751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30ECB41" w14:textId="0181F135" w:rsidR="00F16B25" w:rsidRPr="00097511" w:rsidRDefault="0046496C" w:rsidP="00097511">
            <w:pPr>
              <w:spacing w:before="120" w:after="120"/>
            </w:pPr>
            <w:r w:rsidRPr="00097511">
              <w:rPr>
                <w:b/>
              </w:rPr>
              <w:t>Miembro que notifica</w:t>
            </w:r>
            <w:r w:rsidR="00097511" w:rsidRPr="00097511">
              <w:rPr>
                <w:b/>
              </w:rPr>
              <w:t xml:space="preserve">: </w:t>
            </w:r>
            <w:r w:rsidR="00097511" w:rsidRPr="00097511">
              <w:rPr>
                <w:u w:val="single"/>
              </w:rPr>
              <w:t>V</w:t>
            </w:r>
            <w:r w:rsidRPr="00097511">
              <w:rPr>
                <w:u w:val="single"/>
              </w:rPr>
              <w:t>IET NAM</w:t>
            </w:r>
          </w:p>
          <w:p w14:paraId="4300D36A" w14:textId="3A23A0D8" w:rsidR="00F85C99" w:rsidRPr="00097511" w:rsidRDefault="0046496C" w:rsidP="00097511">
            <w:pPr>
              <w:spacing w:after="120"/>
            </w:pPr>
            <w:r w:rsidRPr="00097511">
              <w:rPr>
                <w:b/>
              </w:rPr>
              <w:t>Si procede, nombre del gobierno local de que se trate (artículos 3.2 y 7.2):</w:t>
            </w:r>
          </w:p>
        </w:tc>
      </w:tr>
      <w:tr w:rsidR="00097511" w:rsidRPr="00097511" w14:paraId="6A45701F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3BA7A" w14:textId="77777777" w:rsidR="00F85C99" w:rsidRPr="00097511" w:rsidRDefault="0046496C" w:rsidP="00097511">
            <w:pPr>
              <w:spacing w:before="120" w:after="120"/>
              <w:jc w:val="left"/>
            </w:pPr>
            <w:r w:rsidRPr="0009751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4553B" w14:textId="77777777" w:rsidR="00F16B25" w:rsidRPr="00097511" w:rsidRDefault="0046496C" w:rsidP="00097511">
            <w:pPr>
              <w:spacing w:before="120" w:after="120"/>
            </w:pPr>
            <w:r w:rsidRPr="00097511">
              <w:rPr>
                <w:b/>
              </w:rPr>
              <w:t>Organismo responsable:</w:t>
            </w:r>
          </w:p>
          <w:p w14:paraId="33B83440" w14:textId="77777777" w:rsidR="00F16B25" w:rsidRPr="00097511" w:rsidRDefault="0046496C" w:rsidP="00097511">
            <w:pPr>
              <w:jc w:val="left"/>
            </w:pPr>
            <w:proofErr w:type="spellStart"/>
            <w:r w:rsidRPr="00097511">
              <w:rPr>
                <w:i/>
                <w:iCs/>
              </w:rPr>
              <w:t>Ministry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of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Industry</w:t>
            </w:r>
            <w:proofErr w:type="spellEnd"/>
            <w:r w:rsidRPr="00097511">
              <w:rPr>
                <w:i/>
                <w:iCs/>
              </w:rPr>
              <w:t xml:space="preserve"> and </w:t>
            </w:r>
            <w:proofErr w:type="spellStart"/>
            <w:r w:rsidRPr="00097511">
              <w:rPr>
                <w:i/>
                <w:iCs/>
              </w:rPr>
              <w:t>Trade</w:t>
            </w:r>
            <w:proofErr w:type="spellEnd"/>
            <w:r w:rsidRPr="00097511">
              <w:t xml:space="preserve"> (Ministerio de Industria y Comercio)</w:t>
            </w:r>
          </w:p>
          <w:p w14:paraId="2A7B6221" w14:textId="77777777" w:rsidR="00F16B25" w:rsidRPr="00097511" w:rsidRDefault="0046496C" w:rsidP="00097511">
            <w:pPr>
              <w:jc w:val="left"/>
            </w:pPr>
            <w:r w:rsidRPr="00097511">
              <w:rPr>
                <w:i/>
                <w:iCs/>
              </w:rPr>
              <w:t xml:space="preserve">Vietnam </w:t>
            </w:r>
            <w:proofErr w:type="spellStart"/>
            <w:r w:rsidRPr="00097511">
              <w:rPr>
                <w:i/>
                <w:iCs/>
              </w:rPr>
              <w:t>Chemicals</w:t>
            </w:r>
            <w:proofErr w:type="spellEnd"/>
            <w:r w:rsidRPr="00097511">
              <w:rPr>
                <w:i/>
                <w:iCs/>
              </w:rPr>
              <w:t xml:space="preserve"> Agency</w:t>
            </w:r>
            <w:r w:rsidRPr="00097511">
              <w:t xml:space="preserve"> (Agencia del Sector Químico de </w:t>
            </w:r>
            <w:proofErr w:type="spellStart"/>
            <w:r w:rsidRPr="00097511">
              <w:t>Viet</w:t>
            </w:r>
            <w:proofErr w:type="spellEnd"/>
            <w:r w:rsidRPr="00097511">
              <w:t xml:space="preserve"> </w:t>
            </w:r>
            <w:proofErr w:type="spellStart"/>
            <w:r w:rsidRPr="00097511">
              <w:t>Nam</w:t>
            </w:r>
            <w:proofErr w:type="spellEnd"/>
            <w:r w:rsidRPr="00097511">
              <w:t>)</w:t>
            </w:r>
          </w:p>
          <w:p w14:paraId="20285F6E" w14:textId="77777777" w:rsidR="00F16B25" w:rsidRPr="00097511" w:rsidRDefault="0046496C" w:rsidP="00097511">
            <w:pPr>
              <w:jc w:val="left"/>
            </w:pPr>
            <w:r w:rsidRPr="00097511">
              <w:t xml:space="preserve">21 </w:t>
            </w:r>
            <w:proofErr w:type="spellStart"/>
            <w:r w:rsidRPr="00097511">
              <w:t>Ngo</w:t>
            </w:r>
            <w:proofErr w:type="spellEnd"/>
            <w:r w:rsidRPr="00097511">
              <w:t xml:space="preserve"> </w:t>
            </w:r>
            <w:proofErr w:type="spellStart"/>
            <w:r w:rsidRPr="00097511">
              <w:t>Quyen</w:t>
            </w:r>
            <w:proofErr w:type="spellEnd"/>
            <w:r w:rsidRPr="00097511">
              <w:t>, Hanoi (</w:t>
            </w:r>
            <w:proofErr w:type="spellStart"/>
            <w:r w:rsidRPr="00097511">
              <w:t>Viet</w:t>
            </w:r>
            <w:proofErr w:type="spellEnd"/>
            <w:r w:rsidRPr="00097511">
              <w:t xml:space="preserve"> </w:t>
            </w:r>
            <w:proofErr w:type="spellStart"/>
            <w:r w:rsidRPr="00097511">
              <w:t>Nam</w:t>
            </w:r>
            <w:proofErr w:type="spellEnd"/>
            <w:r w:rsidRPr="00097511">
              <w:t>)</w:t>
            </w:r>
          </w:p>
          <w:p w14:paraId="3A2DD159" w14:textId="0F830676" w:rsidR="00F16B25" w:rsidRPr="00097511" w:rsidRDefault="0046496C" w:rsidP="00097511">
            <w:pPr>
              <w:jc w:val="left"/>
            </w:pPr>
            <w:r w:rsidRPr="00097511">
              <w:t>Teléfono</w:t>
            </w:r>
            <w:r w:rsidR="00097511" w:rsidRPr="00097511">
              <w:t>: 8</w:t>
            </w:r>
            <w:r w:rsidRPr="00097511">
              <w:t>4 (0)4 22205136</w:t>
            </w:r>
          </w:p>
          <w:p w14:paraId="481F4598" w14:textId="0FEA74A2" w:rsidR="00F16B25" w:rsidRPr="00097511" w:rsidRDefault="0046496C" w:rsidP="00097511">
            <w:pPr>
              <w:jc w:val="left"/>
            </w:pPr>
            <w:r w:rsidRPr="00097511">
              <w:t xml:space="preserve">Correo electrónico: </w:t>
            </w:r>
            <w:hyperlink r:id="rId8" w:history="1">
              <w:r w:rsidR="00097511" w:rsidRPr="00097511">
                <w:rPr>
                  <w:rStyle w:val="Hyperlink"/>
                </w:rPr>
                <w:t>thanhnv@moit.gov.vn</w:t>
              </w:r>
            </w:hyperlink>
          </w:p>
          <w:p w14:paraId="163DAB70" w14:textId="45E7CDCF" w:rsidR="00D45FC0" w:rsidRPr="00097511" w:rsidRDefault="0046496C" w:rsidP="00097511">
            <w:pPr>
              <w:spacing w:before="120" w:after="120"/>
              <w:jc w:val="left"/>
            </w:pPr>
            <w:r w:rsidRPr="00097511">
              <w:t xml:space="preserve">Sitio </w:t>
            </w:r>
            <w:proofErr w:type="spellStart"/>
            <w:r w:rsidRPr="00097511">
              <w:t>web:</w:t>
            </w:r>
            <w:hyperlink r:id="rId9" w:history="1">
              <w:r w:rsidR="00097511" w:rsidRPr="00097511">
                <w:rPr>
                  <w:rStyle w:val="Hyperlink"/>
                </w:rPr>
                <w:t>http</w:t>
              </w:r>
              <w:proofErr w:type="spellEnd"/>
              <w:r w:rsidR="00097511" w:rsidRPr="00097511">
                <w:rPr>
                  <w:rStyle w:val="Hyperlink"/>
                </w:rPr>
                <w:t>://vinachemia.gov.vn/</w:t>
              </w:r>
            </w:hyperlink>
          </w:p>
          <w:p w14:paraId="56E6AB46" w14:textId="497C796D" w:rsidR="00F85C99" w:rsidRPr="00097511" w:rsidRDefault="0046496C" w:rsidP="00097511">
            <w:pPr>
              <w:spacing w:after="120"/>
            </w:pPr>
            <w:r w:rsidRPr="0009751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097511" w:rsidRPr="00097511" w14:paraId="565BC252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B5159" w14:textId="77777777" w:rsidR="00F85C99" w:rsidRPr="00097511" w:rsidRDefault="0046496C" w:rsidP="00097511">
            <w:pPr>
              <w:spacing w:before="120" w:after="120"/>
              <w:jc w:val="left"/>
              <w:rPr>
                <w:b/>
              </w:rPr>
            </w:pPr>
            <w:r w:rsidRPr="0009751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C6F04" w14:textId="56DC0B4E" w:rsidR="00F85C99" w:rsidRPr="00097511" w:rsidRDefault="0046496C" w:rsidP="00097511">
            <w:pPr>
              <w:spacing w:before="120" w:after="120"/>
            </w:pPr>
            <w:r w:rsidRPr="00097511">
              <w:rPr>
                <w:b/>
              </w:rPr>
              <w:t xml:space="preserve">Notificación hecha en virtud del artículo 2.9.2 [X], 2.10.1 </w:t>
            </w:r>
            <w:proofErr w:type="gramStart"/>
            <w:r w:rsidR="00097511" w:rsidRPr="00097511">
              <w:rPr>
                <w:b/>
              </w:rPr>
              <w:t>[ ]</w:t>
            </w:r>
            <w:proofErr w:type="gramEnd"/>
            <w:r w:rsidRPr="00097511">
              <w:rPr>
                <w:b/>
              </w:rPr>
              <w:t xml:space="preserve">, 5.6.2 </w:t>
            </w:r>
            <w:r w:rsidR="00097511" w:rsidRPr="00097511">
              <w:rPr>
                <w:b/>
              </w:rPr>
              <w:t>[ ]</w:t>
            </w:r>
            <w:r w:rsidRPr="00097511">
              <w:rPr>
                <w:b/>
              </w:rPr>
              <w:t xml:space="preserve">, 5.7.1 </w:t>
            </w:r>
            <w:r w:rsidR="00097511" w:rsidRPr="00097511">
              <w:rPr>
                <w:b/>
              </w:rPr>
              <w:t>[ ]</w:t>
            </w:r>
            <w:r w:rsidRPr="00097511">
              <w:rPr>
                <w:b/>
              </w:rPr>
              <w:t>, o en virtud de:</w:t>
            </w:r>
          </w:p>
        </w:tc>
      </w:tr>
      <w:tr w:rsidR="00097511" w:rsidRPr="00097511" w14:paraId="7DE71851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AA3C6" w14:textId="77777777" w:rsidR="00F85C99" w:rsidRPr="00097511" w:rsidRDefault="0046496C" w:rsidP="00097511">
            <w:pPr>
              <w:spacing w:before="120" w:after="120"/>
              <w:jc w:val="left"/>
            </w:pPr>
            <w:r w:rsidRPr="0009751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9B08D" w14:textId="77C42252" w:rsidR="00F85C99" w:rsidRPr="00097511" w:rsidRDefault="0046496C" w:rsidP="00097511">
            <w:pPr>
              <w:spacing w:before="120" w:after="120"/>
            </w:pPr>
            <w:r w:rsidRPr="00097511">
              <w:rPr>
                <w:b/>
              </w:rPr>
              <w:t>Productos abarcados (partida del SA o de la NCCA cuando corresponda</w:t>
            </w:r>
            <w:r w:rsidR="00097511" w:rsidRPr="00097511">
              <w:rPr>
                <w:b/>
              </w:rPr>
              <w:t>; e</w:t>
            </w:r>
            <w:r w:rsidRPr="00097511">
              <w:rPr>
                <w:b/>
              </w:rPr>
              <w:t>n otro caso partida del arancel nacional</w:t>
            </w:r>
            <w:r w:rsidR="00097511" w:rsidRPr="00097511">
              <w:rPr>
                <w:b/>
              </w:rPr>
              <w:t>. P</w:t>
            </w:r>
            <w:r w:rsidRPr="00097511">
              <w:rPr>
                <w:b/>
              </w:rPr>
              <w:t xml:space="preserve">odrá </w:t>
            </w:r>
            <w:proofErr w:type="gramStart"/>
            <w:r w:rsidRPr="00097511">
              <w:rPr>
                <w:b/>
              </w:rPr>
              <w:t>indicarse</w:t>
            </w:r>
            <w:proofErr w:type="gramEnd"/>
            <w:r w:rsidRPr="00097511">
              <w:rPr>
                <w:b/>
              </w:rPr>
              <w:t xml:space="preserve"> además, cuando proceda, el número de partida de la ICS)</w:t>
            </w:r>
            <w:r w:rsidR="00097511" w:rsidRPr="00097511">
              <w:rPr>
                <w:b/>
              </w:rPr>
              <w:t xml:space="preserve">: </w:t>
            </w:r>
            <w:r w:rsidR="00097511" w:rsidRPr="00097511">
              <w:t>P</w:t>
            </w:r>
            <w:r w:rsidRPr="00097511">
              <w:t>roductos de la industria química (</w:t>
            </w:r>
            <w:r w:rsidR="00097511" w:rsidRPr="00097511">
              <w:t>ICS 71</w:t>
            </w:r>
            <w:r w:rsidRPr="00097511">
              <w:t>.100).</w:t>
            </w:r>
          </w:p>
        </w:tc>
      </w:tr>
      <w:tr w:rsidR="00097511" w:rsidRPr="00097511" w14:paraId="67DAD725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CC873" w14:textId="77777777" w:rsidR="00F85C99" w:rsidRPr="00097511" w:rsidRDefault="0046496C" w:rsidP="00097511">
            <w:pPr>
              <w:spacing w:before="120" w:after="120"/>
              <w:jc w:val="left"/>
            </w:pPr>
            <w:r w:rsidRPr="0009751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2A259" w14:textId="66217C88" w:rsidR="00F85C99" w:rsidRPr="00097511" w:rsidRDefault="0046496C" w:rsidP="00097511">
            <w:pPr>
              <w:spacing w:before="120" w:after="120"/>
            </w:pPr>
            <w:r w:rsidRPr="00097511">
              <w:rPr>
                <w:b/>
              </w:rPr>
              <w:t>Título, número de páginas e idioma(s) del documento notificado</w:t>
            </w:r>
            <w:r w:rsidR="00097511" w:rsidRPr="00097511">
              <w:rPr>
                <w:b/>
              </w:rPr>
              <w:t xml:space="preserve">: </w:t>
            </w:r>
            <w:proofErr w:type="spellStart"/>
            <w:r w:rsidR="00097511" w:rsidRPr="00097511">
              <w:rPr>
                <w:i/>
                <w:iCs/>
              </w:rPr>
              <w:t>N</w:t>
            </w:r>
            <w:r w:rsidRPr="00097511">
              <w:rPr>
                <w:i/>
                <w:iCs/>
              </w:rPr>
              <w:t>ational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technical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regulation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on</w:t>
            </w:r>
            <w:proofErr w:type="spellEnd"/>
            <w:r w:rsidRPr="00097511">
              <w:rPr>
                <w:i/>
                <w:iCs/>
              </w:rPr>
              <w:t xml:space="preserve"> safety in </w:t>
            </w:r>
            <w:proofErr w:type="spellStart"/>
            <w:r w:rsidRPr="00097511">
              <w:rPr>
                <w:i/>
                <w:iCs/>
              </w:rPr>
              <w:t>the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process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of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producing</w:t>
            </w:r>
            <w:proofErr w:type="spellEnd"/>
            <w:r w:rsidRPr="00097511">
              <w:rPr>
                <w:i/>
                <w:iCs/>
              </w:rPr>
              <w:t xml:space="preserve">, </w:t>
            </w:r>
            <w:proofErr w:type="spellStart"/>
            <w:r w:rsidRPr="00097511">
              <w:rPr>
                <w:i/>
                <w:iCs/>
              </w:rPr>
              <w:t>storage</w:t>
            </w:r>
            <w:proofErr w:type="spellEnd"/>
            <w:r w:rsidRPr="00097511">
              <w:rPr>
                <w:i/>
                <w:iCs/>
              </w:rPr>
              <w:t xml:space="preserve">, </w:t>
            </w:r>
            <w:proofErr w:type="spellStart"/>
            <w:r w:rsidRPr="00097511">
              <w:rPr>
                <w:i/>
                <w:iCs/>
              </w:rPr>
              <w:t>transportation</w:t>
            </w:r>
            <w:proofErr w:type="spellEnd"/>
            <w:r w:rsidRPr="00097511">
              <w:rPr>
                <w:i/>
                <w:iCs/>
              </w:rPr>
              <w:t xml:space="preserve"> and use </w:t>
            </w:r>
            <w:proofErr w:type="spellStart"/>
            <w:r w:rsidRPr="00097511">
              <w:rPr>
                <w:i/>
                <w:iCs/>
              </w:rPr>
              <w:t>of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hazardous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chemicals</w:t>
            </w:r>
            <w:proofErr w:type="spellEnd"/>
            <w:r w:rsidRPr="00097511">
              <w:rPr>
                <w:i/>
                <w:iCs/>
              </w:rPr>
              <w:t xml:space="preserve"> - General </w:t>
            </w:r>
            <w:proofErr w:type="spellStart"/>
            <w:r w:rsidRPr="00097511">
              <w:rPr>
                <w:i/>
                <w:iCs/>
              </w:rPr>
              <w:t>regulation</w:t>
            </w:r>
            <w:proofErr w:type="spellEnd"/>
            <w:r w:rsidRPr="00097511">
              <w:t xml:space="preserve"> (Reglamento Técnico Nacional sobre seguridad en el proceso de producción, el almacenamiento, el transporte y el uso de productos químicos peligrosos - Reglamento general)</w:t>
            </w:r>
            <w:r w:rsidR="00097511" w:rsidRPr="00097511">
              <w:t>. D</w:t>
            </w:r>
            <w:r w:rsidRPr="00097511">
              <w:t>ocumento en vietnamita (29 páginas).</w:t>
            </w:r>
          </w:p>
        </w:tc>
      </w:tr>
      <w:tr w:rsidR="00097511" w:rsidRPr="00097511" w14:paraId="64E26655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C83BA" w14:textId="77777777" w:rsidR="00F85C99" w:rsidRPr="00097511" w:rsidRDefault="0046496C" w:rsidP="00097511">
            <w:pPr>
              <w:spacing w:before="120" w:after="120"/>
              <w:jc w:val="left"/>
              <w:rPr>
                <w:b/>
              </w:rPr>
            </w:pPr>
            <w:r w:rsidRPr="0009751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655E1" w14:textId="5C8AE4E1" w:rsidR="00F85C99" w:rsidRPr="00097511" w:rsidRDefault="0046496C" w:rsidP="00097511">
            <w:pPr>
              <w:spacing w:before="120" w:after="120"/>
              <w:rPr>
                <w:b/>
              </w:rPr>
            </w:pPr>
            <w:r w:rsidRPr="00097511">
              <w:rPr>
                <w:b/>
              </w:rPr>
              <w:t>Descripción del contenido</w:t>
            </w:r>
            <w:r w:rsidR="00097511" w:rsidRPr="00097511">
              <w:rPr>
                <w:b/>
              </w:rPr>
              <w:t xml:space="preserve">: </w:t>
            </w:r>
            <w:r w:rsidR="00097511" w:rsidRPr="00097511">
              <w:t>E</w:t>
            </w:r>
            <w:r w:rsidRPr="00097511">
              <w:t>l Reglamento notificado especifica las prescripciones generales relativas a la seguridad en la producción, el almacenamiento, el transporte y el uso de productos químicos peligrosos.</w:t>
            </w:r>
          </w:p>
          <w:p w14:paraId="29A97461" w14:textId="77777777" w:rsidR="00FE448B" w:rsidRPr="00097511" w:rsidRDefault="0046496C" w:rsidP="00097511">
            <w:pPr>
              <w:spacing w:after="120"/>
            </w:pPr>
            <w:r w:rsidRPr="00097511">
              <w:t xml:space="preserve">El Reglamento es aplicable a las organizaciones y los particulares que intervienen en la producción, el almacenamiento, el transporte y el uso de productos químicos peligrosos en el territorio de </w:t>
            </w:r>
            <w:proofErr w:type="spellStart"/>
            <w:r w:rsidRPr="00097511">
              <w:t>Viet</w:t>
            </w:r>
            <w:proofErr w:type="spellEnd"/>
            <w:r w:rsidRPr="00097511">
              <w:t xml:space="preserve"> </w:t>
            </w:r>
            <w:proofErr w:type="spellStart"/>
            <w:r w:rsidRPr="00097511">
              <w:t>Nam</w:t>
            </w:r>
            <w:proofErr w:type="spellEnd"/>
            <w:r w:rsidRPr="00097511">
              <w:t xml:space="preserve"> y a otras organizaciones y particulares pertinentes.</w:t>
            </w:r>
          </w:p>
        </w:tc>
      </w:tr>
      <w:tr w:rsidR="00097511" w:rsidRPr="00097511" w14:paraId="6C589661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CB474" w14:textId="77777777" w:rsidR="00F85C99" w:rsidRPr="00097511" w:rsidRDefault="0046496C" w:rsidP="00097511">
            <w:pPr>
              <w:spacing w:before="120" w:after="120"/>
              <w:jc w:val="left"/>
              <w:rPr>
                <w:b/>
              </w:rPr>
            </w:pPr>
            <w:r w:rsidRPr="00097511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39D5C" w14:textId="0E66255B" w:rsidR="00F85C99" w:rsidRPr="00097511" w:rsidRDefault="0046496C" w:rsidP="00097511">
            <w:pPr>
              <w:spacing w:before="120" w:after="120"/>
              <w:rPr>
                <w:b/>
              </w:rPr>
            </w:pPr>
            <w:r w:rsidRPr="00097511">
              <w:rPr>
                <w:b/>
              </w:rPr>
              <w:t>Objetivo y razón de ser, incluida, cuando proceda, la naturaleza de los problemas urgentes</w:t>
            </w:r>
            <w:r w:rsidR="00097511" w:rsidRPr="00097511">
              <w:rPr>
                <w:b/>
              </w:rPr>
              <w:t xml:space="preserve">: </w:t>
            </w:r>
            <w:r w:rsidR="00097511" w:rsidRPr="00097511">
              <w:t>p</w:t>
            </w:r>
            <w:r w:rsidRPr="00097511">
              <w:t>rotección de la salud o seguridad humanas.</w:t>
            </w:r>
          </w:p>
        </w:tc>
      </w:tr>
      <w:tr w:rsidR="00097511" w:rsidRPr="00EC4604" w14:paraId="3564A035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DFDC7" w14:textId="77777777" w:rsidR="00F85C99" w:rsidRPr="00097511" w:rsidRDefault="0046496C" w:rsidP="00E2350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97511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A87F4" w14:textId="77777777" w:rsidR="00F16B25" w:rsidRPr="00097511" w:rsidRDefault="0046496C" w:rsidP="00E23507">
            <w:pPr>
              <w:keepNext/>
              <w:keepLines/>
              <w:spacing w:before="120" w:after="120"/>
            </w:pPr>
            <w:r w:rsidRPr="00097511">
              <w:rPr>
                <w:b/>
              </w:rPr>
              <w:t>Documentos pertinentes:</w:t>
            </w:r>
          </w:p>
          <w:p w14:paraId="16B03572" w14:textId="2D8E5BB5" w:rsidR="00D45FC0" w:rsidRPr="00097511" w:rsidRDefault="0046496C" w:rsidP="00E23507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097511">
              <w:rPr>
                <w:i/>
                <w:iCs/>
              </w:rPr>
              <w:t>Law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on</w:t>
            </w:r>
            <w:proofErr w:type="spellEnd"/>
            <w:r w:rsidRPr="00097511">
              <w:rPr>
                <w:i/>
                <w:iCs/>
              </w:rPr>
              <w:t xml:space="preserve"> </w:t>
            </w:r>
            <w:proofErr w:type="spellStart"/>
            <w:r w:rsidRPr="00097511">
              <w:rPr>
                <w:i/>
                <w:iCs/>
              </w:rPr>
              <w:t>Chemicals</w:t>
            </w:r>
            <w:proofErr w:type="spellEnd"/>
            <w:r w:rsidRPr="00097511">
              <w:rPr>
                <w:i/>
                <w:iCs/>
              </w:rPr>
              <w:t xml:space="preserve"> 2007</w:t>
            </w:r>
          </w:p>
          <w:p w14:paraId="00FF1296" w14:textId="77777777" w:rsidR="00D45FC0" w:rsidRPr="00EC4604" w:rsidRDefault="0046496C" w:rsidP="00E23507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EC4604">
              <w:rPr>
                <w:i/>
                <w:iCs/>
                <w:lang w:val="en-GB"/>
              </w:rPr>
              <w:t>Law on Standards and Technical Regulations 2006</w:t>
            </w:r>
          </w:p>
          <w:p w14:paraId="5478B27F" w14:textId="77777777" w:rsidR="00D45FC0" w:rsidRPr="00EC4604" w:rsidRDefault="0046496C" w:rsidP="00E23507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EC4604">
              <w:rPr>
                <w:i/>
                <w:iCs/>
                <w:lang w:val="en-GB"/>
              </w:rPr>
              <w:t>Law on product and goods quality 2007</w:t>
            </w:r>
          </w:p>
        </w:tc>
      </w:tr>
      <w:tr w:rsidR="00097511" w:rsidRPr="00097511" w14:paraId="0E3B4074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2F009" w14:textId="77777777" w:rsidR="00EE3A11" w:rsidRPr="00097511" w:rsidRDefault="0046496C" w:rsidP="00097511">
            <w:pPr>
              <w:spacing w:before="120" w:after="120"/>
              <w:jc w:val="left"/>
              <w:rPr>
                <w:b/>
              </w:rPr>
            </w:pPr>
            <w:r w:rsidRPr="00097511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F80DC" w14:textId="679EE109" w:rsidR="00EE3A11" w:rsidRPr="00097511" w:rsidRDefault="0046496C" w:rsidP="00097511">
            <w:pPr>
              <w:spacing w:before="120" w:after="120"/>
            </w:pPr>
            <w:r w:rsidRPr="00097511">
              <w:rPr>
                <w:b/>
              </w:rPr>
              <w:t>Fecha propuesta de adopción</w:t>
            </w:r>
            <w:r w:rsidR="00097511" w:rsidRPr="00097511">
              <w:rPr>
                <w:b/>
              </w:rPr>
              <w:t xml:space="preserve">: </w:t>
            </w:r>
            <w:r w:rsidR="00097511" w:rsidRPr="00097511">
              <w:t>d</w:t>
            </w:r>
            <w:r w:rsidRPr="00097511">
              <w:t xml:space="preserve">iciembre </w:t>
            </w:r>
            <w:r w:rsidR="00097511" w:rsidRPr="00097511">
              <w:t>de 2020</w:t>
            </w:r>
          </w:p>
          <w:p w14:paraId="681F2780" w14:textId="0C8FBD77" w:rsidR="00EE3A11" w:rsidRPr="00097511" w:rsidRDefault="0046496C" w:rsidP="00097511">
            <w:pPr>
              <w:spacing w:after="120"/>
            </w:pPr>
            <w:r w:rsidRPr="00097511">
              <w:rPr>
                <w:b/>
              </w:rPr>
              <w:t>Fecha propuesta de entrada en vigor</w:t>
            </w:r>
            <w:r w:rsidR="00097511" w:rsidRPr="00097511">
              <w:rPr>
                <w:b/>
              </w:rPr>
              <w:t xml:space="preserve">: </w:t>
            </w:r>
            <w:r w:rsidR="00097511" w:rsidRPr="00097511">
              <w:t>2</w:t>
            </w:r>
            <w:r w:rsidRPr="00097511">
              <w:t>021</w:t>
            </w:r>
          </w:p>
        </w:tc>
      </w:tr>
      <w:tr w:rsidR="00097511" w:rsidRPr="00097511" w14:paraId="035107CA" w14:textId="77777777" w:rsidTr="000975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46BA6" w14:textId="77777777" w:rsidR="00F85C99" w:rsidRPr="00097511" w:rsidRDefault="0046496C" w:rsidP="00097511">
            <w:pPr>
              <w:spacing w:before="120" w:after="120"/>
              <w:jc w:val="left"/>
              <w:rPr>
                <w:b/>
              </w:rPr>
            </w:pPr>
            <w:r w:rsidRPr="0009751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27A0D" w14:textId="4B0B0332" w:rsidR="00F85C99" w:rsidRPr="00097511" w:rsidRDefault="0046496C" w:rsidP="00097511">
            <w:pPr>
              <w:spacing w:before="120" w:after="120"/>
            </w:pPr>
            <w:r w:rsidRPr="00097511">
              <w:rPr>
                <w:b/>
              </w:rPr>
              <w:t>Fecha límite para la presentación de observaciones</w:t>
            </w:r>
            <w:r w:rsidR="00097511" w:rsidRPr="00097511">
              <w:rPr>
                <w:b/>
              </w:rPr>
              <w:t xml:space="preserve">: </w:t>
            </w:r>
            <w:r w:rsidR="00097511" w:rsidRPr="00097511">
              <w:t>6</w:t>
            </w:r>
            <w:r w:rsidRPr="00097511">
              <w:t>0 días después de la fecha de notificación</w:t>
            </w:r>
          </w:p>
        </w:tc>
      </w:tr>
      <w:tr w:rsidR="00793D8A" w:rsidRPr="00097511" w14:paraId="1CCB6911" w14:textId="77777777" w:rsidTr="0009751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A4734C" w14:textId="77777777" w:rsidR="00F85C99" w:rsidRPr="00097511" w:rsidRDefault="0046496C" w:rsidP="0009751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97511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92D941" w14:textId="19917D50" w:rsidR="00F16B25" w:rsidRPr="00097511" w:rsidRDefault="0046496C" w:rsidP="00097511">
            <w:pPr>
              <w:keepNext/>
              <w:keepLines/>
              <w:spacing w:before="120" w:after="120"/>
            </w:pPr>
            <w:r w:rsidRPr="00097511">
              <w:rPr>
                <w:b/>
              </w:rPr>
              <w:t>Textos disponibles en</w:t>
            </w:r>
            <w:r w:rsidR="00097511" w:rsidRPr="00097511">
              <w:rPr>
                <w:b/>
              </w:rPr>
              <w:t>: S</w:t>
            </w:r>
            <w:r w:rsidRPr="00097511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330D1F0" w14:textId="77777777" w:rsidR="00F16B25" w:rsidRPr="00EC4604" w:rsidRDefault="0046496C" w:rsidP="00097511">
            <w:pPr>
              <w:keepNext/>
              <w:keepLines/>
              <w:jc w:val="left"/>
              <w:rPr>
                <w:lang w:val="en-GB"/>
              </w:rPr>
            </w:pPr>
            <w:r w:rsidRPr="00EC4604">
              <w:rPr>
                <w:i/>
                <w:iCs/>
                <w:lang w:val="en-GB"/>
              </w:rPr>
              <w:t>Ministry of Industry and Trade</w:t>
            </w:r>
            <w:r w:rsidRPr="00EC4604">
              <w:rPr>
                <w:lang w:val="en-GB"/>
              </w:rPr>
              <w:t xml:space="preserve"> (Ministerio de Industria y Comercio)</w:t>
            </w:r>
          </w:p>
          <w:p w14:paraId="27878C3D" w14:textId="77777777" w:rsidR="00F16B25" w:rsidRPr="00097511" w:rsidRDefault="0046496C" w:rsidP="00097511">
            <w:pPr>
              <w:keepNext/>
              <w:keepLines/>
              <w:jc w:val="left"/>
            </w:pPr>
            <w:r w:rsidRPr="00097511">
              <w:rPr>
                <w:i/>
                <w:iCs/>
              </w:rPr>
              <w:t xml:space="preserve">Vietnam </w:t>
            </w:r>
            <w:proofErr w:type="spellStart"/>
            <w:r w:rsidRPr="00097511">
              <w:rPr>
                <w:i/>
                <w:iCs/>
              </w:rPr>
              <w:t>Chemicals</w:t>
            </w:r>
            <w:proofErr w:type="spellEnd"/>
            <w:r w:rsidRPr="00097511">
              <w:rPr>
                <w:i/>
                <w:iCs/>
              </w:rPr>
              <w:t xml:space="preserve"> Agency</w:t>
            </w:r>
            <w:r w:rsidRPr="00097511">
              <w:t xml:space="preserve"> (Agencia del Sector Químico de </w:t>
            </w:r>
            <w:proofErr w:type="spellStart"/>
            <w:r w:rsidRPr="00097511">
              <w:t>Viet</w:t>
            </w:r>
            <w:proofErr w:type="spellEnd"/>
            <w:r w:rsidRPr="00097511">
              <w:t xml:space="preserve"> </w:t>
            </w:r>
            <w:proofErr w:type="spellStart"/>
            <w:r w:rsidRPr="00097511">
              <w:t>Nam</w:t>
            </w:r>
            <w:proofErr w:type="spellEnd"/>
            <w:r w:rsidRPr="00097511">
              <w:t>)</w:t>
            </w:r>
          </w:p>
          <w:p w14:paraId="40DE1958" w14:textId="77777777" w:rsidR="00F16B25" w:rsidRPr="00097511" w:rsidRDefault="0046496C" w:rsidP="00097511">
            <w:pPr>
              <w:keepNext/>
              <w:keepLines/>
              <w:jc w:val="left"/>
            </w:pPr>
            <w:r w:rsidRPr="00097511">
              <w:t xml:space="preserve">21 </w:t>
            </w:r>
            <w:proofErr w:type="spellStart"/>
            <w:r w:rsidRPr="00097511">
              <w:t>Ngo</w:t>
            </w:r>
            <w:proofErr w:type="spellEnd"/>
            <w:r w:rsidRPr="00097511">
              <w:t xml:space="preserve"> </w:t>
            </w:r>
            <w:proofErr w:type="spellStart"/>
            <w:r w:rsidRPr="00097511">
              <w:t>Quyen</w:t>
            </w:r>
            <w:proofErr w:type="spellEnd"/>
            <w:r w:rsidRPr="00097511">
              <w:t>, Hanoi (</w:t>
            </w:r>
            <w:proofErr w:type="spellStart"/>
            <w:r w:rsidRPr="00097511">
              <w:t>Viet</w:t>
            </w:r>
            <w:proofErr w:type="spellEnd"/>
            <w:r w:rsidRPr="00097511">
              <w:t xml:space="preserve"> </w:t>
            </w:r>
            <w:proofErr w:type="spellStart"/>
            <w:r w:rsidRPr="00097511">
              <w:t>Nam</w:t>
            </w:r>
            <w:proofErr w:type="spellEnd"/>
            <w:r w:rsidRPr="00097511">
              <w:t>)</w:t>
            </w:r>
          </w:p>
          <w:p w14:paraId="5C527973" w14:textId="07FDC0CB" w:rsidR="00F16B25" w:rsidRPr="00097511" w:rsidRDefault="0046496C" w:rsidP="00097511">
            <w:pPr>
              <w:keepNext/>
              <w:keepLines/>
              <w:jc w:val="left"/>
            </w:pPr>
            <w:r w:rsidRPr="00097511">
              <w:t>Teléfono</w:t>
            </w:r>
            <w:r w:rsidR="00097511" w:rsidRPr="00097511">
              <w:t>: 8</w:t>
            </w:r>
            <w:r w:rsidRPr="00097511">
              <w:t>4 (0)4 22205136</w:t>
            </w:r>
          </w:p>
          <w:p w14:paraId="177650D6" w14:textId="78180A77" w:rsidR="00F16B25" w:rsidRPr="00097511" w:rsidRDefault="0046496C" w:rsidP="00097511">
            <w:pPr>
              <w:keepNext/>
              <w:keepLines/>
              <w:jc w:val="left"/>
            </w:pPr>
            <w:r w:rsidRPr="00097511">
              <w:t xml:space="preserve">Correo electrónico: </w:t>
            </w:r>
            <w:hyperlink r:id="rId10" w:history="1">
              <w:r w:rsidR="00097511" w:rsidRPr="00097511">
                <w:rPr>
                  <w:rStyle w:val="Hyperlink"/>
                </w:rPr>
                <w:t>thanhnv@moit.gov.vn</w:t>
              </w:r>
            </w:hyperlink>
          </w:p>
          <w:p w14:paraId="4CB42DC6" w14:textId="5C052834" w:rsidR="00D45FC0" w:rsidRPr="00097511" w:rsidRDefault="0046496C" w:rsidP="00097511">
            <w:pPr>
              <w:keepNext/>
              <w:keepLines/>
              <w:spacing w:before="120" w:after="120"/>
              <w:jc w:val="left"/>
            </w:pPr>
            <w:r w:rsidRPr="00097511">
              <w:t xml:space="preserve">Sitio </w:t>
            </w:r>
            <w:proofErr w:type="spellStart"/>
            <w:r w:rsidRPr="00097511">
              <w:t>web:</w:t>
            </w:r>
            <w:hyperlink r:id="rId11" w:history="1">
              <w:r w:rsidR="00097511" w:rsidRPr="00097511">
                <w:rPr>
                  <w:rStyle w:val="Hyperlink"/>
                </w:rPr>
                <w:t>http</w:t>
              </w:r>
              <w:proofErr w:type="spellEnd"/>
              <w:r w:rsidR="00097511" w:rsidRPr="00097511">
                <w:rPr>
                  <w:rStyle w:val="Hyperlink"/>
                </w:rPr>
                <w:t>://vinachemia.gov.vn/</w:t>
              </w:r>
            </w:hyperlink>
          </w:p>
          <w:p w14:paraId="374CEA75" w14:textId="78428E92" w:rsidR="00D45FC0" w:rsidRPr="00097511" w:rsidRDefault="00EC4604" w:rsidP="00097511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097511" w:rsidRPr="00097511">
                <w:rPr>
                  <w:rStyle w:val="Hyperlink"/>
                </w:rPr>
                <w:t>https://members.wto.org/crnattachments/2020/TBT/VNM/20_5968_00_x.pdf</w:t>
              </w:r>
            </w:hyperlink>
          </w:p>
        </w:tc>
      </w:tr>
    </w:tbl>
    <w:p w14:paraId="428A6D7E" w14:textId="77777777" w:rsidR="00EE3A11" w:rsidRPr="00097511" w:rsidRDefault="00EE3A11" w:rsidP="00097511"/>
    <w:sectPr w:rsidR="00EE3A11" w:rsidRPr="00097511" w:rsidSect="000975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F290" w14:textId="77777777" w:rsidR="00717441" w:rsidRPr="00097511" w:rsidRDefault="0046496C">
      <w:r w:rsidRPr="00097511">
        <w:separator/>
      </w:r>
    </w:p>
  </w:endnote>
  <w:endnote w:type="continuationSeparator" w:id="0">
    <w:p w14:paraId="0B239456" w14:textId="77777777" w:rsidR="00717441" w:rsidRPr="00097511" w:rsidRDefault="0046496C">
      <w:r w:rsidRPr="000975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C2E2" w14:textId="01BA4092" w:rsidR="009239F7" w:rsidRPr="00097511" w:rsidRDefault="00097511" w:rsidP="00097511">
    <w:pPr>
      <w:pStyle w:val="Footer"/>
    </w:pPr>
    <w:r w:rsidRPr="0009751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7D0E" w14:textId="10F48F8D" w:rsidR="009239F7" w:rsidRPr="00097511" w:rsidRDefault="00097511" w:rsidP="00097511">
    <w:pPr>
      <w:pStyle w:val="Footer"/>
    </w:pPr>
    <w:r w:rsidRPr="0009751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9401" w14:textId="09F9D5C8" w:rsidR="00EE3A11" w:rsidRPr="00097511" w:rsidRDefault="00097511" w:rsidP="00097511">
    <w:pPr>
      <w:pStyle w:val="Footer"/>
    </w:pPr>
    <w:r w:rsidRPr="000975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AE17" w14:textId="77777777" w:rsidR="00717441" w:rsidRPr="00097511" w:rsidRDefault="0046496C">
      <w:r w:rsidRPr="00097511">
        <w:separator/>
      </w:r>
    </w:p>
  </w:footnote>
  <w:footnote w:type="continuationSeparator" w:id="0">
    <w:p w14:paraId="4052F1BB" w14:textId="77777777" w:rsidR="00717441" w:rsidRPr="00097511" w:rsidRDefault="0046496C">
      <w:r w:rsidRPr="000975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9D7C" w14:textId="77777777" w:rsidR="00097511" w:rsidRPr="00097511" w:rsidRDefault="00097511" w:rsidP="00097511">
    <w:pPr>
      <w:pStyle w:val="Header"/>
      <w:spacing w:after="240"/>
      <w:jc w:val="center"/>
    </w:pPr>
    <w:r w:rsidRPr="00097511">
      <w:t>G/TBT/N/VNM/175</w:t>
    </w:r>
  </w:p>
  <w:p w14:paraId="380F812E" w14:textId="77777777" w:rsidR="00097511" w:rsidRPr="00097511" w:rsidRDefault="00097511" w:rsidP="00097511">
    <w:pPr>
      <w:pStyle w:val="Header"/>
      <w:pBdr>
        <w:bottom w:val="single" w:sz="4" w:space="1" w:color="auto"/>
      </w:pBdr>
      <w:jc w:val="center"/>
    </w:pPr>
    <w:r w:rsidRPr="00097511">
      <w:t xml:space="preserve">- </w:t>
    </w:r>
    <w:r w:rsidRPr="00097511">
      <w:fldChar w:fldCharType="begin"/>
    </w:r>
    <w:r w:rsidRPr="00097511">
      <w:instrText xml:space="preserve"> PAGE  \* Arabic  \* MERGEFORMAT </w:instrText>
    </w:r>
    <w:r w:rsidRPr="00097511">
      <w:fldChar w:fldCharType="separate"/>
    </w:r>
    <w:r w:rsidRPr="00097511">
      <w:t>1</w:t>
    </w:r>
    <w:r w:rsidRPr="00097511">
      <w:fldChar w:fldCharType="end"/>
    </w:r>
    <w:r w:rsidRPr="0009751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7DE7" w14:textId="77777777" w:rsidR="00097511" w:rsidRPr="00097511" w:rsidRDefault="00097511" w:rsidP="00097511">
    <w:pPr>
      <w:pStyle w:val="Header"/>
      <w:spacing w:after="240"/>
      <w:jc w:val="center"/>
    </w:pPr>
    <w:r w:rsidRPr="00097511">
      <w:t>G/TBT/N/VNM/175</w:t>
    </w:r>
  </w:p>
  <w:p w14:paraId="4F8FD598" w14:textId="77777777" w:rsidR="00097511" w:rsidRPr="00097511" w:rsidRDefault="00097511" w:rsidP="00097511">
    <w:pPr>
      <w:pStyle w:val="Header"/>
      <w:pBdr>
        <w:bottom w:val="single" w:sz="4" w:space="1" w:color="auto"/>
      </w:pBdr>
      <w:jc w:val="center"/>
    </w:pPr>
    <w:r w:rsidRPr="00097511">
      <w:t xml:space="preserve">- </w:t>
    </w:r>
    <w:r w:rsidRPr="00097511">
      <w:fldChar w:fldCharType="begin"/>
    </w:r>
    <w:r w:rsidRPr="00097511">
      <w:instrText xml:space="preserve"> PAGE  \* Arabic  \* MERGEFORMAT </w:instrText>
    </w:r>
    <w:r w:rsidRPr="00097511">
      <w:fldChar w:fldCharType="separate"/>
    </w:r>
    <w:r w:rsidRPr="00097511">
      <w:t>1</w:t>
    </w:r>
    <w:r w:rsidRPr="00097511">
      <w:fldChar w:fldCharType="end"/>
    </w:r>
    <w:r w:rsidRPr="0009751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97511" w:rsidRPr="00097511" w14:paraId="1787A919" w14:textId="77777777" w:rsidTr="0009751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69E10A" w14:textId="77777777" w:rsidR="00097511" w:rsidRPr="00097511" w:rsidRDefault="00097511" w:rsidP="0009751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EB1B6B" w14:textId="77777777" w:rsidR="00097511" w:rsidRPr="00097511" w:rsidRDefault="00097511" w:rsidP="0009751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7511" w:rsidRPr="00097511" w14:paraId="5463DCD6" w14:textId="77777777" w:rsidTr="0009751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A6ED3A9" w14:textId="63A49FFF" w:rsidR="00097511" w:rsidRPr="00097511" w:rsidRDefault="00097511" w:rsidP="00097511">
          <w:pPr>
            <w:jc w:val="left"/>
            <w:rPr>
              <w:rFonts w:eastAsia="Verdana" w:cs="Verdana"/>
              <w:szCs w:val="18"/>
            </w:rPr>
          </w:pPr>
          <w:r w:rsidRPr="00097511">
            <w:rPr>
              <w:rFonts w:eastAsia="Verdana" w:cs="Verdana"/>
              <w:noProof/>
              <w:szCs w:val="18"/>
            </w:rPr>
            <w:drawing>
              <wp:inline distT="0" distB="0" distL="0" distR="0" wp14:anchorId="3D9AEDDA" wp14:editId="3217A89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BAE159" w14:textId="77777777" w:rsidR="00097511" w:rsidRPr="00097511" w:rsidRDefault="00097511" w:rsidP="0009751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7511" w:rsidRPr="00097511" w14:paraId="49B2F142" w14:textId="77777777" w:rsidTr="0009751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61BDEDA" w14:textId="77777777" w:rsidR="00097511" w:rsidRPr="00097511" w:rsidRDefault="00097511" w:rsidP="0009751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411442" w14:textId="4A19B80F" w:rsidR="00097511" w:rsidRPr="00097511" w:rsidRDefault="00097511" w:rsidP="00097511">
          <w:pPr>
            <w:jc w:val="right"/>
            <w:rPr>
              <w:rFonts w:eastAsia="Verdana" w:cs="Verdana"/>
              <w:b/>
              <w:szCs w:val="18"/>
            </w:rPr>
          </w:pPr>
          <w:r w:rsidRPr="00097511">
            <w:rPr>
              <w:b/>
              <w:szCs w:val="18"/>
            </w:rPr>
            <w:t>G/TBT/N/VNM/175</w:t>
          </w:r>
        </w:p>
      </w:tc>
    </w:tr>
    <w:tr w:rsidR="00097511" w:rsidRPr="00097511" w14:paraId="12794FE0" w14:textId="77777777" w:rsidTr="0009751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0DE3D2D" w14:textId="77777777" w:rsidR="00097511" w:rsidRPr="00097511" w:rsidRDefault="00097511" w:rsidP="0009751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DDDD23" w14:textId="169BBC55" w:rsidR="00097511" w:rsidRPr="00097511" w:rsidRDefault="00097511" w:rsidP="00097511">
          <w:pPr>
            <w:jc w:val="right"/>
            <w:rPr>
              <w:rFonts w:eastAsia="Verdana" w:cs="Verdana"/>
              <w:szCs w:val="18"/>
            </w:rPr>
          </w:pPr>
          <w:r w:rsidRPr="00097511">
            <w:rPr>
              <w:rFonts w:eastAsia="Verdana" w:cs="Verdana"/>
              <w:szCs w:val="18"/>
            </w:rPr>
            <w:t>6 de octubre de 2020</w:t>
          </w:r>
        </w:p>
      </w:tc>
    </w:tr>
    <w:tr w:rsidR="00097511" w:rsidRPr="00097511" w14:paraId="0C732386" w14:textId="77777777" w:rsidTr="0009751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F9F4C7" w14:textId="077174AF" w:rsidR="00097511" w:rsidRPr="00097511" w:rsidRDefault="00097511" w:rsidP="00097511">
          <w:pPr>
            <w:jc w:val="left"/>
            <w:rPr>
              <w:rFonts w:eastAsia="Verdana" w:cs="Verdana"/>
              <w:b/>
              <w:szCs w:val="18"/>
            </w:rPr>
          </w:pPr>
          <w:r w:rsidRPr="00097511">
            <w:rPr>
              <w:rFonts w:eastAsia="Verdana" w:cs="Verdana"/>
              <w:color w:val="FF0000"/>
              <w:szCs w:val="18"/>
            </w:rPr>
            <w:t>(20</w:t>
          </w:r>
          <w:r w:rsidRPr="00097511">
            <w:rPr>
              <w:rFonts w:eastAsia="Verdana" w:cs="Verdana"/>
              <w:color w:val="FF0000"/>
              <w:szCs w:val="18"/>
            </w:rPr>
            <w:noBreakHyphen/>
          </w:r>
          <w:r w:rsidR="00EC4604">
            <w:rPr>
              <w:rFonts w:eastAsia="Verdana" w:cs="Verdana"/>
              <w:color w:val="FF0000"/>
              <w:szCs w:val="18"/>
            </w:rPr>
            <w:t>6815</w:t>
          </w:r>
          <w:r w:rsidRPr="0009751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305D2B" w14:textId="54FAB93E" w:rsidR="00097511" w:rsidRPr="00097511" w:rsidRDefault="00097511" w:rsidP="00097511">
          <w:pPr>
            <w:jc w:val="right"/>
            <w:rPr>
              <w:rFonts w:eastAsia="Verdana" w:cs="Verdana"/>
              <w:szCs w:val="18"/>
            </w:rPr>
          </w:pPr>
          <w:r w:rsidRPr="00097511">
            <w:rPr>
              <w:rFonts w:eastAsia="Verdana" w:cs="Verdana"/>
              <w:szCs w:val="18"/>
            </w:rPr>
            <w:t xml:space="preserve">Página: </w:t>
          </w:r>
          <w:r w:rsidRPr="00097511">
            <w:rPr>
              <w:rFonts w:eastAsia="Verdana" w:cs="Verdana"/>
              <w:szCs w:val="18"/>
            </w:rPr>
            <w:fldChar w:fldCharType="begin"/>
          </w:r>
          <w:r w:rsidRPr="0009751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7511">
            <w:rPr>
              <w:rFonts w:eastAsia="Verdana" w:cs="Verdana"/>
              <w:szCs w:val="18"/>
            </w:rPr>
            <w:fldChar w:fldCharType="separate"/>
          </w:r>
          <w:r w:rsidRPr="00097511">
            <w:rPr>
              <w:rFonts w:eastAsia="Verdana" w:cs="Verdana"/>
              <w:szCs w:val="18"/>
            </w:rPr>
            <w:t>1</w:t>
          </w:r>
          <w:r w:rsidRPr="00097511">
            <w:rPr>
              <w:rFonts w:eastAsia="Verdana" w:cs="Verdana"/>
              <w:szCs w:val="18"/>
            </w:rPr>
            <w:fldChar w:fldCharType="end"/>
          </w:r>
          <w:r w:rsidRPr="00097511">
            <w:rPr>
              <w:rFonts w:eastAsia="Verdana" w:cs="Verdana"/>
              <w:szCs w:val="18"/>
            </w:rPr>
            <w:t>/</w:t>
          </w:r>
          <w:r w:rsidRPr="00097511">
            <w:rPr>
              <w:rFonts w:eastAsia="Verdana" w:cs="Verdana"/>
              <w:szCs w:val="18"/>
            </w:rPr>
            <w:fldChar w:fldCharType="begin"/>
          </w:r>
          <w:r w:rsidRPr="0009751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7511">
            <w:rPr>
              <w:rFonts w:eastAsia="Verdana" w:cs="Verdana"/>
              <w:szCs w:val="18"/>
            </w:rPr>
            <w:fldChar w:fldCharType="separate"/>
          </w:r>
          <w:r w:rsidRPr="00097511">
            <w:rPr>
              <w:rFonts w:eastAsia="Verdana" w:cs="Verdana"/>
              <w:szCs w:val="18"/>
            </w:rPr>
            <w:t>2</w:t>
          </w:r>
          <w:r w:rsidRPr="00097511">
            <w:rPr>
              <w:rFonts w:eastAsia="Verdana" w:cs="Verdana"/>
              <w:szCs w:val="18"/>
            </w:rPr>
            <w:fldChar w:fldCharType="end"/>
          </w:r>
        </w:p>
      </w:tc>
    </w:tr>
    <w:tr w:rsidR="00097511" w:rsidRPr="00097511" w14:paraId="7895CAA8" w14:textId="77777777" w:rsidTr="0009751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268A8C" w14:textId="001CE2FB" w:rsidR="00097511" w:rsidRPr="00097511" w:rsidRDefault="00097511" w:rsidP="00097511">
          <w:pPr>
            <w:jc w:val="left"/>
            <w:rPr>
              <w:rFonts w:eastAsia="Verdana" w:cs="Verdana"/>
              <w:szCs w:val="18"/>
            </w:rPr>
          </w:pPr>
          <w:r w:rsidRPr="0009751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99DDF8C" w14:textId="50AB59C8" w:rsidR="00097511" w:rsidRPr="00097511" w:rsidRDefault="00097511" w:rsidP="00097511">
          <w:pPr>
            <w:jc w:val="right"/>
            <w:rPr>
              <w:rFonts w:eastAsia="Verdana" w:cs="Verdana"/>
              <w:bCs/>
              <w:szCs w:val="18"/>
            </w:rPr>
          </w:pPr>
          <w:r w:rsidRPr="0009751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420CB9A" w14:textId="77777777" w:rsidR="00ED54E0" w:rsidRPr="00097511" w:rsidRDefault="00ED54E0" w:rsidP="00097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EF4B5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FCCAD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1B2BF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4002AAC"/>
    <w:numStyleLink w:val="LegalHeadings"/>
  </w:abstractNum>
  <w:abstractNum w:abstractNumId="12" w15:restartNumberingAfterBreak="0">
    <w:nsid w:val="57551E12"/>
    <w:multiLevelType w:val="multilevel"/>
    <w:tmpl w:val="34002A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12A2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9CF7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707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766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92A8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56C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8AD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28F7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8EA1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7511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496C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7441"/>
    <w:rsid w:val="00725C8D"/>
    <w:rsid w:val="00725DF8"/>
    <w:rsid w:val="00730370"/>
    <w:rsid w:val="00736D06"/>
    <w:rsid w:val="00745146"/>
    <w:rsid w:val="00756BA6"/>
    <w:rsid w:val="007577E3"/>
    <w:rsid w:val="00760DB3"/>
    <w:rsid w:val="007624E8"/>
    <w:rsid w:val="00793D8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45FC0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3507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4604"/>
    <w:rsid w:val="00ED54E0"/>
    <w:rsid w:val="00ED66D3"/>
    <w:rsid w:val="00EE3A11"/>
    <w:rsid w:val="00EE4445"/>
    <w:rsid w:val="00F0047B"/>
    <w:rsid w:val="00F16B25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4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51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751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751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751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75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75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75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751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751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751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751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9751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9751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9751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9751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9751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9751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9751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9751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9751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751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975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975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975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751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97511"/>
    <w:pPr>
      <w:numPr>
        <w:numId w:val="6"/>
      </w:numPr>
    </w:pPr>
  </w:style>
  <w:style w:type="paragraph" w:styleId="ListBullet">
    <w:name w:val="List Bullet"/>
    <w:basedOn w:val="Normal"/>
    <w:uiPriority w:val="1"/>
    <w:rsid w:val="000975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75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75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751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751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75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751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751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9751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751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9751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751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97511"/>
    <w:rPr>
      <w:szCs w:val="20"/>
    </w:rPr>
  </w:style>
  <w:style w:type="character" w:customStyle="1" w:styleId="EndnoteTextChar">
    <w:name w:val="Endnote Text Char"/>
    <w:link w:val="EndnoteText"/>
    <w:uiPriority w:val="49"/>
    <w:rsid w:val="0009751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9751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751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9751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751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97511"/>
    <w:pPr>
      <w:ind w:left="567" w:right="567" w:firstLine="0"/>
    </w:pPr>
  </w:style>
  <w:style w:type="character" w:styleId="FootnoteReference">
    <w:name w:val="footnote reference"/>
    <w:uiPriority w:val="5"/>
    <w:rsid w:val="0009751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9751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751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9751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751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751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751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751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75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751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751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1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9751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751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9751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75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751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75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751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751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751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751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75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751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7511"/>
  </w:style>
  <w:style w:type="paragraph" w:styleId="BlockText">
    <w:name w:val="Block Text"/>
    <w:basedOn w:val="Normal"/>
    <w:uiPriority w:val="99"/>
    <w:semiHidden/>
    <w:unhideWhenUsed/>
    <w:rsid w:val="000975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75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75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75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75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75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751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9751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9751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751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97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51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751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7511"/>
  </w:style>
  <w:style w:type="character" w:customStyle="1" w:styleId="DateChar">
    <w:name w:val="Date Char"/>
    <w:basedOn w:val="DefaultParagraphFont"/>
    <w:link w:val="Date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7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751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7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9751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97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7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751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9751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7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751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9751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9751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9751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9751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51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9751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9751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9751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975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75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75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75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75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75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75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75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75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7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751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7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751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9751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97511"/>
    <w:rPr>
      <w:lang w:val="es-ES"/>
    </w:rPr>
  </w:style>
  <w:style w:type="paragraph" w:styleId="List">
    <w:name w:val="List"/>
    <w:basedOn w:val="Normal"/>
    <w:uiPriority w:val="99"/>
    <w:semiHidden/>
    <w:unhideWhenUsed/>
    <w:rsid w:val="000975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75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75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75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75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75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75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75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75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75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75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75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75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75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75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7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751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7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751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9751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75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75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7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751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9751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97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51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97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9751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7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751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751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9751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9751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9751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975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9751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16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16B2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6B2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16B2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6B2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16B2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16B2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6B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16B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16B2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16B2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16B2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16B2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16B2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16B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16B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16B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16B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16B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16B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16B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16B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6B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6B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6B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16B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6B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16B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16B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16B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16B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16B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16B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16B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16B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16B2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16B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6B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16B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16B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16B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16B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16B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16B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16B2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16B2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16B2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16B2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16B2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16B2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6B2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16B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16B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16B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6B2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6B2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6B2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6B2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6B2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6B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6B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6B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6B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6B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16B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6B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6B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6B2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6B2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6B2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6B2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6B2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6B2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16B2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16B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6B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6B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6B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6B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16B2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16B2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F16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16B2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nv@moit.gov.v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VNM/20_5968_00_x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vinachemia.gov.v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hanhnv@moit.gov.v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nachemia.gov.vn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449</Words>
  <Characters>2576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2020-10-06T10:44:00Z</dcterms:created>
  <dcterms:modified xsi:type="dcterms:W3CDTF">2020-10-13T13:53:00Z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fc5ee779-396b-46cb-a825-47059eeefb87</vt:lpwstr>
  </property>
  <property fmtid="{D5CDD505-2E9C-101B-9397-08002B2CF9AE}" pid="3" name="WTOCLASSIFICATION">
    <vt:lpwstr>WTO OFFICIAL</vt:lpwstr>
  </property>
</Properties>
</file>