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4BE1" w14:textId="77777777" w:rsidR="00B531D9" w:rsidRPr="003A3E55" w:rsidRDefault="00931338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6448F285" w14:textId="77777777" w:rsidR="00B531D9" w:rsidRPr="003A3E55" w:rsidRDefault="00931338" w:rsidP="003A3E55">
      <w:pPr>
        <w:jc w:val="center"/>
      </w:pPr>
      <w:r w:rsidRPr="003A3E55">
        <w:t>Se da traslado de la notificación siguiente de conformidad con el artículo 10.6.</w:t>
      </w:r>
    </w:p>
    <w:p w14:paraId="5D8CB4DA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5D16D5" w14:paraId="23810283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7A02F58B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5E92DA58" w14:textId="77777777" w:rsidR="00A52F73" w:rsidRPr="003A3E55" w:rsidRDefault="00931338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México</w:t>
            </w:r>
            <w:bookmarkEnd w:id="1"/>
          </w:p>
          <w:p w14:paraId="42CF3DC2" w14:textId="77777777" w:rsidR="00A52F73" w:rsidRPr="003A3E55" w:rsidRDefault="00931338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5D16D5" w14:paraId="194E937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A168F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043EA" w14:textId="77777777" w:rsidR="00A52F73" w:rsidRPr="003A3E55" w:rsidRDefault="00931338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Secretaría de Agricultura y Desarrollo Rural</w:t>
            </w:r>
            <w:bookmarkEnd w:id="5"/>
          </w:p>
          <w:p w14:paraId="024A4B4B" w14:textId="77777777" w:rsidR="00A52F73" w:rsidRPr="003A3E55" w:rsidRDefault="00931338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77372335" w14:textId="77777777" w:rsidR="008D6FB0" w:rsidRPr="003A3E55" w:rsidRDefault="00931338" w:rsidP="008849EF">
            <w:pPr>
              <w:spacing w:after="120"/>
            </w:pPr>
            <w:r w:rsidRPr="003A3E55">
              <w:t>Av. Municipio Libre No. 377, Col. Santa Cruz Atoyac, Alcaldía Benito Juárez, C.P. 03310, Ciudad de México.</w:t>
            </w:r>
            <w:bookmarkEnd w:id="7"/>
          </w:p>
        </w:tc>
      </w:tr>
      <w:tr w:rsidR="005D16D5" w14:paraId="3FBA318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C9D63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ED8A6" w14:textId="77777777" w:rsidR="00A52F73" w:rsidRPr="003A3E55" w:rsidRDefault="00931338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5D16D5" w14:paraId="02199CB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B8825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2EDCE" w14:textId="77777777" w:rsidR="00A52F73" w:rsidRPr="003A3E55" w:rsidRDefault="00931338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PRODUCTOS ORGÁNICOS</w:t>
            </w:r>
            <w:bookmarkStart w:id="20" w:name="sps3a"/>
            <w:bookmarkEnd w:id="20"/>
          </w:p>
        </w:tc>
      </w:tr>
      <w:tr w:rsidR="005D16D5" w14:paraId="5E5313A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D66F4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37602" w14:textId="77777777" w:rsidR="00A52F73" w:rsidRPr="003A3E55" w:rsidRDefault="00931338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ACUERDO POR EL QUE SE MODIFICA EL SIMILAR POR EL QUE SE DA A CONOCER EL DISTINTIVO NACIONAL DE LOS PRODUCTOS ORGÁNICOS Y SE ESTABLECEN LAS REGLAS GENERALES PARA SU USO EN EL ETIQUETADO DE LOS PRODUCTOS CERTIFICADOS COMO ORGÁNICOS, PUBLICADO EL 25 DE OCTUBRE DE 2013. (8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D16D5" w14:paraId="2FCB933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4C65B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A53C0" w14:textId="77777777" w:rsidR="00A52F73" w:rsidRPr="003A3E55" w:rsidRDefault="00931338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presente Acuerdo tiene por objeto dar a conocer y establecer las reglas de uso del Distintivo Nacional de los Productos Orgánicos con las especificaciones, patrones cromáticos y demás características que se precisan en el Acuerdo.</w:t>
            </w:r>
          </w:p>
        </w:tc>
      </w:tr>
      <w:tr w:rsidR="005D16D5" w14:paraId="67B6A1B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A7940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A4A70" w14:textId="77777777" w:rsidR="00A52F73" w:rsidRPr="003A3E55" w:rsidRDefault="00931338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5D16D5" w14:paraId="17D48F0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80E5A" w14:textId="77777777" w:rsidR="00A52F73" w:rsidRPr="003A3E55" w:rsidRDefault="00931338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B771A" w14:textId="77777777" w:rsidR="00924FA9" w:rsidRPr="003A3E55" w:rsidRDefault="00931338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7814E334" w14:textId="77777777" w:rsidR="008D6FB0" w:rsidRPr="003A3E55" w:rsidRDefault="0093133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Ley de productos orgánicos</w:t>
            </w:r>
          </w:p>
          <w:p w14:paraId="545D3C06" w14:textId="77777777" w:rsidR="008D6FB0" w:rsidRPr="003A3E55" w:rsidRDefault="0093133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Reglamento de la Ley de productos orgánicos</w:t>
            </w:r>
          </w:p>
        </w:tc>
      </w:tr>
      <w:tr w:rsidR="005D16D5" w14:paraId="1D72488B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F6851" w14:textId="77777777" w:rsidR="00AF251E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1B96D" w14:textId="77777777" w:rsidR="00AF251E" w:rsidRPr="003A3E55" w:rsidRDefault="00931338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 xml:space="preserve">POR DETERMINAR </w:t>
            </w:r>
            <w:bookmarkEnd w:id="31"/>
          </w:p>
          <w:p w14:paraId="02C367D0" w14:textId="77777777" w:rsidR="00AF251E" w:rsidRPr="003A3E55" w:rsidRDefault="00931338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POR DETERMINAR </w:t>
            </w:r>
            <w:bookmarkEnd w:id="34"/>
          </w:p>
        </w:tc>
      </w:tr>
      <w:tr w:rsidR="005D16D5" w14:paraId="72FAB20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5B5E5" w14:textId="77777777" w:rsidR="00A52F73" w:rsidRPr="003A3E55" w:rsidRDefault="0093133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FE1EB" w14:textId="77777777" w:rsidR="00A52F73" w:rsidRPr="003A3E55" w:rsidRDefault="00931338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5D16D5" w14:paraId="0E16E096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168CEFEB" w14:textId="77777777" w:rsidR="00A52F73" w:rsidRPr="003A3E55" w:rsidRDefault="00931338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7DCCC89" w14:textId="77777777" w:rsidR="00A52F73" w:rsidRPr="003A3E55" w:rsidRDefault="00931338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2C9F6628" w14:textId="77777777" w:rsidR="008D6FB0" w:rsidRPr="003A3E55" w:rsidRDefault="00931338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Secretaría de Economía</w:t>
            </w:r>
            <w:r w:rsidRPr="003A3E55">
              <w:rPr>
                <w:bCs/>
              </w:rPr>
              <w:br/>
              <w:t>Dirección General de Normas</w:t>
            </w:r>
            <w:r w:rsidRPr="003A3E55">
              <w:rPr>
                <w:bCs/>
              </w:rPr>
              <w:br/>
              <w:t>Contact person: Lic. César Osvaldo Orozco Arce</w:t>
            </w:r>
            <w:r w:rsidRPr="003A3E55">
              <w:rPr>
                <w:bCs/>
              </w:rPr>
              <w:br/>
              <w:t xml:space="preserve">Pachuca 189, Colonia Condesa, </w:t>
            </w:r>
            <w:r w:rsidRPr="003A3E55">
              <w:rPr>
                <w:bCs/>
              </w:rPr>
              <w:br/>
              <w:t xml:space="preserve">Demarcación territorial Cuauhtémoc, </w:t>
            </w:r>
            <w:r w:rsidRPr="003A3E55">
              <w:rPr>
                <w:bCs/>
              </w:rPr>
              <w:br/>
              <w:t>Ciudad de México, 06140</w:t>
            </w:r>
            <w:r w:rsidRPr="003A3E55">
              <w:rPr>
                <w:bCs/>
              </w:rPr>
              <w:br/>
              <w:t>C.P. 53950</w:t>
            </w:r>
            <w:r w:rsidRPr="003A3E55">
              <w:rPr>
                <w:bCs/>
              </w:rPr>
              <w:br/>
              <w:t>+(52 55) 5729 91 00; ext. 13247; ext. 13264</w:t>
            </w:r>
            <w:r w:rsidRPr="003A3E55">
              <w:rPr>
                <w:bCs/>
              </w:rPr>
              <w:br/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cesar.orozco@economia.gob.mx</w:t>
              </w:r>
            </w:hyperlink>
            <w:r w:rsidRPr="003A3E55">
              <w:rPr>
                <w:bCs/>
              </w:rPr>
              <w:t xml:space="preserve">;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tania.fosado@economia.gob.mx</w:t>
              </w:r>
            </w:hyperlink>
            <w:r w:rsidRPr="003A3E55">
              <w:rPr>
                <w:bCs/>
              </w:rPr>
              <w:br/>
            </w:r>
            <w:r w:rsidRPr="003A3E55">
              <w:rPr>
                <w:bCs/>
              </w:rPr>
              <w:br/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https://www.cofemersimir.gob.mx/portales/resumen/52059</w:t>
              </w:r>
            </w:hyperlink>
          </w:p>
          <w:p w14:paraId="7A1EE3D2" w14:textId="77777777" w:rsidR="008D6FB0" w:rsidRPr="003A3E55" w:rsidRDefault="00727066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0" w:history="1">
              <w:r w:rsidR="00931338" w:rsidRPr="003A3E55">
                <w:rPr>
                  <w:bCs/>
                  <w:color w:val="0000FF"/>
                  <w:u w:val="single"/>
                </w:rPr>
                <w:t>https://members.wto.org/crnattachments/2021/TBT/MEX/21_5278_00_s.pdf</w:t>
              </w:r>
            </w:hyperlink>
            <w:bookmarkEnd w:id="39"/>
          </w:p>
        </w:tc>
      </w:tr>
    </w:tbl>
    <w:p w14:paraId="1EB2802F" w14:textId="77777777" w:rsidR="00AF251E" w:rsidRPr="003A3E55" w:rsidRDefault="00AF251E" w:rsidP="003A3E55"/>
    <w:sectPr w:rsidR="00AF251E" w:rsidRPr="003A3E55" w:rsidSect="00AE3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6CD0" w14:textId="77777777" w:rsidR="00D11E29" w:rsidRDefault="00931338">
      <w:r>
        <w:separator/>
      </w:r>
    </w:p>
  </w:endnote>
  <w:endnote w:type="continuationSeparator" w:id="0">
    <w:p w14:paraId="392110E6" w14:textId="77777777" w:rsidR="00D11E29" w:rsidRDefault="009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EB06" w14:textId="77777777" w:rsidR="00B531D9" w:rsidRPr="003A3E55" w:rsidRDefault="00931338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4051" w14:textId="77777777" w:rsidR="00DD65B2" w:rsidRPr="003A3E55" w:rsidRDefault="00931338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CD8F" w14:textId="77777777" w:rsidR="00DD65B2" w:rsidRPr="003A3E55" w:rsidRDefault="00931338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4C90" w14:textId="77777777" w:rsidR="00D11E29" w:rsidRDefault="00931338">
      <w:r>
        <w:separator/>
      </w:r>
    </w:p>
  </w:footnote>
  <w:footnote w:type="continuationSeparator" w:id="0">
    <w:p w14:paraId="33221C23" w14:textId="77777777" w:rsidR="00D11E29" w:rsidRDefault="009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EF4C" w14:textId="77777777" w:rsidR="00B531D9" w:rsidRPr="003A3E55" w:rsidRDefault="0093133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56F9F46D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22CDD1" w14:textId="77777777" w:rsidR="00B531D9" w:rsidRPr="003A3E55" w:rsidRDefault="0093133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283EAB10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5D95" w14:textId="77777777" w:rsidR="00B531D9" w:rsidRPr="003A3E55" w:rsidRDefault="0093133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G/TBT/N/MEX/500</w:t>
    </w:r>
    <w:bookmarkEnd w:id="40"/>
  </w:p>
  <w:p w14:paraId="22B5E476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0A59B6" w14:textId="77777777" w:rsidR="00B531D9" w:rsidRPr="003A3E55" w:rsidRDefault="0093133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2320629A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16D5" w14:paraId="6B681E09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729E55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30E258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5D16D5" w14:paraId="04DB66E8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45537D5" w14:textId="77777777" w:rsidR="005D4F0E" w:rsidRPr="00674766" w:rsidRDefault="0093133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817EF32" wp14:editId="2940429C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31711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44BA3E6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5D16D5" w14:paraId="5604C316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007762B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94D500C" w14:textId="77777777" w:rsidR="00B531D9" w:rsidRPr="003A3E55" w:rsidRDefault="00931338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G/TBT/N/MEX/500</w:t>
          </w:r>
          <w:bookmarkEnd w:id="42"/>
        </w:p>
      </w:tc>
    </w:tr>
    <w:tr w:rsidR="005D16D5" w14:paraId="79EB8578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FBCFDF5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67671C" w14:textId="5F48278A" w:rsidR="005D4F0E" w:rsidRPr="00674766" w:rsidRDefault="00931338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19 de agosto de 2021</w:t>
          </w:r>
        </w:p>
      </w:tc>
    </w:tr>
    <w:tr w:rsidR="005D16D5" w14:paraId="64C53DA9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B6C46CD" w14:textId="1A7B43CC" w:rsidR="005D4F0E" w:rsidRPr="00674766" w:rsidRDefault="00931338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727066">
            <w:rPr>
              <w:color w:val="FF0000"/>
              <w:szCs w:val="18"/>
            </w:rPr>
            <w:t>6293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3E50A33" w14:textId="77777777" w:rsidR="005D4F0E" w:rsidRPr="00674766" w:rsidRDefault="00931338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5D16D5" w14:paraId="6E58CCB7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DDB7540" w14:textId="77777777" w:rsidR="005D4F0E" w:rsidRPr="00674766" w:rsidRDefault="00931338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72E17ED" w14:textId="77777777" w:rsidR="005D4F0E" w:rsidRPr="003A3E55" w:rsidRDefault="00931338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5FB27EB7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32FD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0895AC" w:tentative="1">
      <w:start w:val="1"/>
      <w:numFmt w:val="lowerLetter"/>
      <w:lvlText w:val="%2."/>
      <w:lvlJc w:val="left"/>
      <w:pPr>
        <w:ind w:left="1080" w:hanging="360"/>
      </w:pPr>
    </w:lvl>
    <w:lvl w:ilvl="2" w:tplc="4CF6DF18" w:tentative="1">
      <w:start w:val="1"/>
      <w:numFmt w:val="lowerRoman"/>
      <w:lvlText w:val="%3."/>
      <w:lvlJc w:val="right"/>
      <w:pPr>
        <w:ind w:left="1800" w:hanging="180"/>
      </w:pPr>
    </w:lvl>
    <w:lvl w:ilvl="3" w:tplc="303E42CE" w:tentative="1">
      <w:start w:val="1"/>
      <w:numFmt w:val="decimal"/>
      <w:lvlText w:val="%4."/>
      <w:lvlJc w:val="left"/>
      <w:pPr>
        <w:ind w:left="2520" w:hanging="360"/>
      </w:pPr>
    </w:lvl>
    <w:lvl w:ilvl="4" w:tplc="6F94EC1C" w:tentative="1">
      <w:start w:val="1"/>
      <w:numFmt w:val="lowerLetter"/>
      <w:lvlText w:val="%5."/>
      <w:lvlJc w:val="left"/>
      <w:pPr>
        <w:ind w:left="3240" w:hanging="360"/>
      </w:pPr>
    </w:lvl>
    <w:lvl w:ilvl="5" w:tplc="95A8DCAA" w:tentative="1">
      <w:start w:val="1"/>
      <w:numFmt w:val="lowerRoman"/>
      <w:lvlText w:val="%6."/>
      <w:lvlJc w:val="right"/>
      <w:pPr>
        <w:ind w:left="3960" w:hanging="180"/>
      </w:pPr>
    </w:lvl>
    <w:lvl w:ilvl="6" w:tplc="189EB49E" w:tentative="1">
      <w:start w:val="1"/>
      <w:numFmt w:val="decimal"/>
      <w:lvlText w:val="%7."/>
      <w:lvlJc w:val="left"/>
      <w:pPr>
        <w:ind w:left="4680" w:hanging="360"/>
      </w:pPr>
    </w:lvl>
    <w:lvl w:ilvl="7" w:tplc="815AEEA6" w:tentative="1">
      <w:start w:val="1"/>
      <w:numFmt w:val="lowerLetter"/>
      <w:lvlText w:val="%8."/>
      <w:lvlJc w:val="left"/>
      <w:pPr>
        <w:ind w:left="5400" w:hanging="360"/>
      </w:pPr>
    </w:lvl>
    <w:lvl w:ilvl="8" w:tplc="E176F9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CE6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5C5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5E01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5CAC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8EC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A6F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1619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76E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E8C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16D5"/>
    <w:rsid w:val="005D21E5"/>
    <w:rsid w:val="005D4F0E"/>
    <w:rsid w:val="005E14C9"/>
    <w:rsid w:val="005F0AAE"/>
    <w:rsid w:val="006046F9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066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7E4168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D6FB0"/>
    <w:rsid w:val="008E4B39"/>
    <w:rsid w:val="0090284E"/>
    <w:rsid w:val="00912133"/>
    <w:rsid w:val="0091417D"/>
    <w:rsid w:val="00917BFE"/>
    <w:rsid w:val="00924FA9"/>
    <w:rsid w:val="009304CB"/>
    <w:rsid w:val="00931338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11E29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12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fosado@economia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sar.orozco@economia.gob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MEX/21_5278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femersimir.gob.mx/portales/resumen/5205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2356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2021-08-19T11:39:00Z</dcterms:created>
  <dcterms:modified xsi:type="dcterms:W3CDTF">2021-08-19T12:34:00Z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